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75E4" w14:textId="77777777" w:rsidR="00566147" w:rsidRPr="00566147" w:rsidRDefault="00566147" w:rsidP="00566147">
      <w:r w:rsidRPr="00566147">
        <w:t>I want to design a simulation interactive for my students.</w:t>
      </w:r>
    </w:p>
    <w:p w14:paraId="0D2A6CF2" w14:textId="77777777" w:rsidR="00566147" w:rsidRPr="00566147" w:rsidRDefault="00566147" w:rsidP="00566147">
      <w:r w:rsidRPr="00566147">
        <w:t>Grade level: Secondary 3</w:t>
      </w:r>
    </w:p>
    <w:p w14:paraId="2FA22D79" w14:textId="77777777" w:rsidR="00566147" w:rsidRPr="00566147" w:rsidRDefault="00566147" w:rsidP="00566147">
      <w:r w:rsidRPr="00566147">
        <w:t>Student readiness level: Mixed Abilities</w:t>
      </w:r>
    </w:p>
    <w:p w14:paraId="7BB73F37" w14:textId="77777777" w:rsidR="00566147" w:rsidRPr="00566147" w:rsidRDefault="00566147" w:rsidP="00566147">
      <w:r w:rsidRPr="00566147">
        <w:t xml:space="preserve">The simulation is based </w:t>
      </w:r>
      <w:proofErr w:type="gramStart"/>
      <w:r w:rsidRPr="00566147">
        <w:t>on:</w:t>
      </w:r>
      <w:proofErr w:type="gramEnd"/>
      <w:r w:rsidRPr="00566147">
        <w:t xml:space="preserve"> calculation of annual depreciation expense of non-current assets</w:t>
      </w:r>
    </w:p>
    <w:p w14:paraId="40010D07" w14:textId="77777777" w:rsidR="00566147" w:rsidRPr="00566147" w:rsidRDefault="00566147" w:rsidP="00566147">
      <w:r w:rsidRPr="00566147">
        <w:t>The objective of the simulation is to: understand how the date of purchase, last day of accounting year and the phrase "a full year's depreciation is charged in the year of purchase" affects calculation of annual depreciation expense of non-current assets.</w:t>
      </w:r>
    </w:p>
    <w:p w14:paraId="035D9CB0" w14:textId="14EDFF5C" w:rsidR="00566147" w:rsidRPr="00566147" w:rsidRDefault="00566147" w:rsidP="00566147">
      <w:r w:rsidRPr="00566147">
        <w:t xml:space="preserve">While using the simulation, students should </w:t>
      </w:r>
      <w:proofErr w:type="gramStart"/>
      <w:r w:rsidRPr="00566147">
        <w:t>experience:</w:t>
      </w:r>
      <w:proofErr w:type="gramEnd"/>
      <w:r w:rsidRPr="00566147">
        <w:t xml:space="preserve"> experimenting with different variables (</w:t>
      </w:r>
      <w:proofErr w:type="spellStart"/>
      <w:r w:rsidRPr="00566147">
        <w:t>i.e</w:t>
      </w:r>
      <w:proofErr w:type="spellEnd"/>
      <w:r w:rsidRPr="00566147">
        <w:t xml:space="preserve"> date of purchase, last day of accounting year and "a full year's depreciation is charged in the year of purchase)</w:t>
      </w:r>
    </w:p>
    <w:p w14:paraId="3950C8EE" w14:textId="77777777" w:rsidR="00566147" w:rsidRPr="00566147" w:rsidRDefault="00566147" w:rsidP="00566147">
      <w:r w:rsidRPr="00566147">
        <w:t> </w:t>
      </w:r>
    </w:p>
    <w:p w14:paraId="6B3926C1" w14:textId="1B1D45B7" w:rsidR="00566147" w:rsidRPr="00566147" w:rsidRDefault="00566147" w:rsidP="00566147">
      <w:r w:rsidRPr="00566147">
        <w:t>The interface should include: drop down list for students to select the variable "Date of purchase" where values consists of 1 Jan 2023, 1 Feb 2023, 1 Mar 2023, 1 Apr 2023, 1 May 2023, 1 Jun 2023, 1 Jul 2023, 1 Aug 2023, 1 Sep 2023, 1 Oct 2023, 1 Nov 2023, 1 Dec 2023; drop down list for students to select the variable "Accounting year end" where values consists of  31 Jan, 28 Feb, 31 Mar, 30 Apr, 31 May, 30  Jun, 31 Jul, 31 Aug, 30 Sep, 31 Oct, 30 Nov, 31 Dec, a checkbox for student to select whether the qn has the phrase "a full year's depreciation is charged in the year of purchase",  results panel showing depreciation expense for 2023, 2024 and 2025 for both straigh</w:t>
      </w:r>
      <w:r w:rsidR="00FF36C0" w:rsidRPr="00DB03CE">
        <w:t>t</w:t>
      </w:r>
      <w:r w:rsidRPr="00566147">
        <w:t>-line and reducing-balance method, reset button.</w:t>
      </w:r>
    </w:p>
    <w:p w14:paraId="0A90A138" w14:textId="77777777" w:rsidR="00566147" w:rsidRPr="00566147" w:rsidRDefault="00566147" w:rsidP="00566147">
      <w:r w:rsidRPr="00566147">
        <w:t>For straight-line method, annual depreciation expense = % x Cost</w:t>
      </w:r>
    </w:p>
    <w:p w14:paraId="6985926B" w14:textId="77777777" w:rsidR="00566147" w:rsidRPr="00566147" w:rsidRDefault="00566147" w:rsidP="00566147">
      <w:r w:rsidRPr="00566147">
        <w:t>For reducing-balance method, annual depreciation expense = % x Net Book Value</w:t>
      </w:r>
    </w:p>
    <w:p w14:paraId="444F1219" w14:textId="77777777" w:rsidR="00566147" w:rsidRPr="00566147" w:rsidRDefault="00566147" w:rsidP="00566147">
      <w:r w:rsidRPr="00566147">
        <w:t>The scenario is a piece of equipment costing $12 000.</w:t>
      </w:r>
    </w:p>
    <w:p w14:paraId="28763342" w14:textId="77777777" w:rsidR="00566147" w:rsidRPr="00566147" w:rsidRDefault="00566147" w:rsidP="00566147">
      <w:r w:rsidRPr="00566147">
        <w:t>Rate of depreciation = 20%</w:t>
      </w:r>
    </w:p>
    <w:p w14:paraId="7970640E" w14:textId="77777777" w:rsidR="00901E4D" w:rsidRPr="00DB03CE" w:rsidRDefault="00901E4D" w:rsidP="00901E4D">
      <w:pPr>
        <w:rPr>
          <w:u w:val="single"/>
          <w:lang w:val="en-SG"/>
        </w:rPr>
      </w:pPr>
    </w:p>
    <w:p w14:paraId="487E0089" w14:textId="77777777" w:rsidR="00DB03CE" w:rsidRPr="002659CF" w:rsidRDefault="00DB03CE"/>
    <w:sectPr w:rsidR="00DB03CE" w:rsidRPr="0026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13"/>
    <w:rsid w:val="00072952"/>
    <w:rsid w:val="0008684F"/>
    <w:rsid w:val="001362B2"/>
    <w:rsid w:val="00194762"/>
    <w:rsid w:val="002659CF"/>
    <w:rsid w:val="002B189C"/>
    <w:rsid w:val="003668F0"/>
    <w:rsid w:val="003679BC"/>
    <w:rsid w:val="00463D4C"/>
    <w:rsid w:val="00484013"/>
    <w:rsid w:val="00540133"/>
    <w:rsid w:val="00566147"/>
    <w:rsid w:val="00585998"/>
    <w:rsid w:val="00654521"/>
    <w:rsid w:val="006C3EDE"/>
    <w:rsid w:val="00724D93"/>
    <w:rsid w:val="00901E4D"/>
    <w:rsid w:val="00984BD8"/>
    <w:rsid w:val="00C33448"/>
    <w:rsid w:val="00D0029B"/>
    <w:rsid w:val="00D50553"/>
    <w:rsid w:val="00D53F1D"/>
    <w:rsid w:val="00DB03CE"/>
    <w:rsid w:val="00FA63CF"/>
    <w:rsid w:val="00FF36C0"/>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EA6C"/>
  <w15:chartTrackingRefBased/>
  <w15:docId w15:val="{128913B5-BD6A-45EB-877F-A8109EEA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484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013"/>
    <w:rPr>
      <w:rFonts w:eastAsiaTheme="majorEastAsia" w:cstheme="majorBidi"/>
      <w:color w:val="272727" w:themeColor="text1" w:themeTint="D8"/>
    </w:rPr>
  </w:style>
  <w:style w:type="paragraph" w:styleId="Title">
    <w:name w:val="Title"/>
    <w:basedOn w:val="Normal"/>
    <w:next w:val="Normal"/>
    <w:link w:val="TitleChar"/>
    <w:uiPriority w:val="10"/>
    <w:qFormat/>
    <w:rsid w:val="00484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013"/>
    <w:pPr>
      <w:spacing w:before="160"/>
      <w:jc w:val="center"/>
    </w:pPr>
    <w:rPr>
      <w:i/>
      <w:iCs/>
      <w:color w:val="404040" w:themeColor="text1" w:themeTint="BF"/>
    </w:rPr>
  </w:style>
  <w:style w:type="character" w:customStyle="1" w:styleId="QuoteChar">
    <w:name w:val="Quote Char"/>
    <w:basedOn w:val="DefaultParagraphFont"/>
    <w:link w:val="Quote"/>
    <w:uiPriority w:val="29"/>
    <w:rsid w:val="00484013"/>
    <w:rPr>
      <w:rFonts w:cs="Latha"/>
      <w:i/>
      <w:iCs/>
      <w:color w:val="404040" w:themeColor="text1" w:themeTint="BF"/>
    </w:rPr>
  </w:style>
  <w:style w:type="paragraph" w:styleId="ListParagraph">
    <w:name w:val="List Paragraph"/>
    <w:basedOn w:val="Normal"/>
    <w:uiPriority w:val="34"/>
    <w:qFormat/>
    <w:rsid w:val="00484013"/>
    <w:pPr>
      <w:ind w:left="720"/>
      <w:contextualSpacing/>
    </w:pPr>
  </w:style>
  <w:style w:type="character" w:styleId="IntenseEmphasis">
    <w:name w:val="Intense Emphasis"/>
    <w:basedOn w:val="DefaultParagraphFont"/>
    <w:uiPriority w:val="21"/>
    <w:qFormat/>
    <w:rsid w:val="00484013"/>
    <w:rPr>
      <w:i/>
      <w:iCs/>
      <w:color w:val="0F4761" w:themeColor="accent1" w:themeShade="BF"/>
    </w:rPr>
  </w:style>
  <w:style w:type="paragraph" w:styleId="IntenseQuote">
    <w:name w:val="Intense Quote"/>
    <w:basedOn w:val="Normal"/>
    <w:next w:val="Normal"/>
    <w:link w:val="IntenseQuoteChar"/>
    <w:uiPriority w:val="30"/>
    <w:qFormat/>
    <w:rsid w:val="00484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013"/>
    <w:rPr>
      <w:rFonts w:cs="Latha"/>
      <w:i/>
      <w:iCs/>
      <w:color w:val="0F4761" w:themeColor="accent1" w:themeShade="BF"/>
    </w:rPr>
  </w:style>
  <w:style w:type="character" w:styleId="IntenseReference">
    <w:name w:val="Intense Reference"/>
    <w:basedOn w:val="DefaultParagraphFont"/>
    <w:uiPriority w:val="32"/>
    <w:qFormat/>
    <w:rsid w:val="00484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40786">
      <w:bodyDiv w:val="1"/>
      <w:marLeft w:val="0"/>
      <w:marRight w:val="0"/>
      <w:marTop w:val="0"/>
      <w:marBottom w:val="0"/>
      <w:divBdr>
        <w:top w:val="none" w:sz="0" w:space="0" w:color="auto"/>
        <w:left w:val="none" w:sz="0" w:space="0" w:color="auto"/>
        <w:bottom w:val="none" w:sz="0" w:space="0" w:color="auto"/>
        <w:right w:val="none" w:sz="0" w:space="0" w:color="auto"/>
      </w:divBdr>
      <w:divsChild>
        <w:div w:id="569312655">
          <w:marLeft w:val="0"/>
          <w:marRight w:val="0"/>
          <w:marTop w:val="0"/>
          <w:marBottom w:val="0"/>
          <w:divBdr>
            <w:top w:val="none" w:sz="0" w:space="0" w:color="auto"/>
            <w:left w:val="none" w:sz="0" w:space="0" w:color="auto"/>
            <w:bottom w:val="none" w:sz="0" w:space="0" w:color="auto"/>
            <w:right w:val="none" w:sz="0" w:space="0" w:color="auto"/>
          </w:divBdr>
          <w:divsChild>
            <w:div w:id="285161613">
              <w:marLeft w:val="0"/>
              <w:marRight w:val="0"/>
              <w:marTop w:val="0"/>
              <w:marBottom w:val="0"/>
              <w:divBdr>
                <w:top w:val="none" w:sz="0" w:space="0" w:color="auto"/>
                <w:left w:val="none" w:sz="0" w:space="0" w:color="auto"/>
                <w:bottom w:val="none" w:sz="0" w:space="0" w:color="auto"/>
                <w:right w:val="none" w:sz="0" w:space="0" w:color="auto"/>
              </w:divBdr>
              <w:divsChild>
                <w:div w:id="365715516">
                  <w:marLeft w:val="0"/>
                  <w:marRight w:val="0"/>
                  <w:marTop w:val="0"/>
                  <w:marBottom w:val="0"/>
                  <w:divBdr>
                    <w:top w:val="none" w:sz="0" w:space="0" w:color="auto"/>
                    <w:left w:val="none" w:sz="0" w:space="0" w:color="auto"/>
                    <w:bottom w:val="none" w:sz="0" w:space="0" w:color="auto"/>
                    <w:right w:val="none" w:sz="0" w:space="0" w:color="auto"/>
                  </w:divBdr>
                  <w:divsChild>
                    <w:div w:id="1667440206">
                      <w:marLeft w:val="0"/>
                      <w:marRight w:val="0"/>
                      <w:marTop w:val="0"/>
                      <w:marBottom w:val="0"/>
                      <w:divBdr>
                        <w:top w:val="none" w:sz="0" w:space="0" w:color="auto"/>
                        <w:left w:val="none" w:sz="0" w:space="0" w:color="auto"/>
                        <w:bottom w:val="none" w:sz="0" w:space="0" w:color="auto"/>
                        <w:right w:val="none" w:sz="0" w:space="0" w:color="auto"/>
                      </w:divBdr>
                      <w:divsChild>
                        <w:div w:id="277445309">
                          <w:marLeft w:val="0"/>
                          <w:marRight w:val="0"/>
                          <w:marTop w:val="0"/>
                          <w:marBottom w:val="0"/>
                          <w:divBdr>
                            <w:top w:val="none" w:sz="0" w:space="0" w:color="auto"/>
                            <w:left w:val="none" w:sz="0" w:space="0" w:color="auto"/>
                            <w:bottom w:val="none" w:sz="0" w:space="0" w:color="auto"/>
                            <w:right w:val="none" w:sz="0" w:space="0" w:color="auto"/>
                          </w:divBdr>
                          <w:divsChild>
                            <w:div w:id="646786315">
                              <w:marLeft w:val="0"/>
                              <w:marRight w:val="0"/>
                              <w:marTop w:val="0"/>
                              <w:marBottom w:val="0"/>
                              <w:divBdr>
                                <w:top w:val="none" w:sz="0" w:space="0" w:color="auto"/>
                                <w:left w:val="none" w:sz="0" w:space="0" w:color="auto"/>
                                <w:bottom w:val="none" w:sz="0" w:space="0" w:color="auto"/>
                                <w:right w:val="none" w:sz="0" w:space="0" w:color="auto"/>
                              </w:divBdr>
                              <w:divsChild>
                                <w:div w:id="2033871734">
                                  <w:marLeft w:val="0"/>
                                  <w:marRight w:val="0"/>
                                  <w:marTop w:val="0"/>
                                  <w:marBottom w:val="0"/>
                                  <w:divBdr>
                                    <w:top w:val="none" w:sz="0" w:space="0" w:color="auto"/>
                                    <w:left w:val="none" w:sz="0" w:space="0" w:color="auto"/>
                                    <w:bottom w:val="none" w:sz="0" w:space="0" w:color="auto"/>
                                    <w:right w:val="none" w:sz="0" w:space="0" w:color="auto"/>
                                  </w:divBdr>
                                  <w:divsChild>
                                    <w:div w:id="1779640702">
                                      <w:marLeft w:val="0"/>
                                      <w:marRight w:val="0"/>
                                      <w:marTop w:val="0"/>
                                      <w:marBottom w:val="0"/>
                                      <w:divBdr>
                                        <w:top w:val="none" w:sz="0" w:space="0" w:color="auto"/>
                                        <w:left w:val="none" w:sz="0" w:space="0" w:color="auto"/>
                                        <w:bottom w:val="none" w:sz="0" w:space="0" w:color="auto"/>
                                        <w:right w:val="none" w:sz="0" w:space="0" w:color="auto"/>
                                      </w:divBdr>
                                    </w:div>
                                    <w:div w:id="1814789386">
                                      <w:marLeft w:val="0"/>
                                      <w:marRight w:val="0"/>
                                      <w:marTop w:val="0"/>
                                      <w:marBottom w:val="0"/>
                                      <w:divBdr>
                                        <w:top w:val="none" w:sz="0" w:space="0" w:color="auto"/>
                                        <w:left w:val="none" w:sz="0" w:space="0" w:color="auto"/>
                                        <w:bottom w:val="none" w:sz="0" w:space="0" w:color="auto"/>
                                        <w:right w:val="none" w:sz="0" w:space="0" w:color="auto"/>
                                      </w:divBdr>
                                    </w:div>
                                    <w:div w:id="348918703">
                                      <w:marLeft w:val="0"/>
                                      <w:marRight w:val="0"/>
                                      <w:marTop w:val="0"/>
                                      <w:marBottom w:val="0"/>
                                      <w:divBdr>
                                        <w:top w:val="none" w:sz="0" w:space="0" w:color="auto"/>
                                        <w:left w:val="none" w:sz="0" w:space="0" w:color="auto"/>
                                        <w:bottom w:val="none" w:sz="0" w:space="0" w:color="auto"/>
                                        <w:right w:val="none" w:sz="0" w:space="0" w:color="auto"/>
                                      </w:divBdr>
                                    </w:div>
                                    <w:div w:id="8230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504588">
      <w:bodyDiv w:val="1"/>
      <w:marLeft w:val="0"/>
      <w:marRight w:val="0"/>
      <w:marTop w:val="0"/>
      <w:marBottom w:val="0"/>
      <w:divBdr>
        <w:top w:val="none" w:sz="0" w:space="0" w:color="auto"/>
        <w:left w:val="none" w:sz="0" w:space="0" w:color="auto"/>
        <w:bottom w:val="none" w:sz="0" w:space="0" w:color="auto"/>
        <w:right w:val="none" w:sz="0" w:space="0" w:color="auto"/>
      </w:divBdr>
      <w:divsChild>
        <w:div w:id="1303074109">
          <w:marLeft w:val="0"/>
          <w:marRight w:val="0"/>
          <w:marTop w:val="0"/>
          <w:marBottom w:val="0"/>
          <w:divBdr>
            <w:top w:val="none" w:sz="0" w:space="0" w:color="auto"/>
            <w:left w:val="none" w:sz="0" w:space="0" w:color="auto"/>
            <w:bottom w:val="none" w:sz="0" w:space="0" w:color="auto"/>
            <w:right w:val="none" w:sz="0" w:space="0" w:color="auto"/>
          </w:divBdr>
          <w:divsChild>
            <w:div w:id="715619225">
              <w:marLeft w:val="0"/>
              <w:marRight w:val="0"/>
              <w:marTop w:val="0"/>
              <w:marBottom w:val="0"/>
              <w:divBdr>
                <w:top w:val="none" w:sz="0" w:space="0" w:color="auto"/>
                <w:left w:val="none" w:sz="0" w:space="0" w:color="auto"/>
                <w:bottom w:val="none" w:sz="0" w:space="0" w:color="auto"/>
                <w:right w:val="none" w:sz="0" w:space="0" w:color="auto"/>
              </w:divBdr>
              <w:divsChild>
                <w:div w:id="775446876">
                  <w:marLeft w:val="0"/>
                  <w:marRight w:val="0"/>
                  <w:marTop w:val="0"/>
                  <w:marBottom w:val="0"/>
                  <w:divBdr>
                    <w:top w:val="none" w:sz="0" w:space="0" w:color="auto"/>
                    <w:left w:val="none" w:sz="0" w:space="0" w:color="auto"/>
                    <w:bottom w:val="none" w:sz="0" w:space="0" w:color="auto"/>
                    <w:right w:val="none" w:sz="0" w:space="0" w:color="auto"/>
                  </w:divBdr>
                  <w:divsChild>
                    <w:div w:id="1316883398">
                      <w:marLeft w:val="0"/>
                      <w:marRight w:val="0"/>
                      <w:marTop w:val="0"/>
                      <w:marBottom w:val="0"/>
                      <w:divBdr>
                        <w:top w:val="none" w:sz="0" w:space="0" w:color="auto"/>
                        <w:left w:val="none" w:sz="0" w:space="0" w:color="auto"/>
                        <w:bottom w:val="none" w:sz="0" w:space="0" w:color="auto"/>
                        <w:right w:val="none" w:sz="0" w:space="0" w:color="auto"/>
                      </w:divBdr>
                      <w:divsChild>
                        <w:div w:id="1013457130">
                          <w:marLeft w:val="0"/>
                          <w:marRight w:val="0"/>
                          <w:marTop w:val="0"/>
                          <w:marBottom w:val="0"/>
                          <w:divBdr>
                            <w:top w:val="none" w:sz="0" w:space="0" w:color="auto"/>
                            <w:left w:val="none" w:sz="0" w:space="0" w:color="auto"/>
                            <w:bottom w:val="none" w:sz="0" w:space="0" w:color="auto"/>
                            <w:right w:val="none" w:sz="0" w:space="0" w:color="auto"/>
                          </w:divBdr>
                          <w:divsChild>
                            <w:div w:id="295794881">
                              <w:marLeft w:val="0"/>
                              <w:marRight w:val="0"/>
                              <w:marTop w:val="0"/>
                              <w:marBottom w:val="0"/>
                              <w:divBdr>
                                <w:top w:val="none" w:sz="0" w:space="0" w:color="auto"/>
                                <w:left w:val="none" w:sz="0" w:space="0" w:color="auto"/>
                                <w:bottom w:val="none" w:sz="0" w:space="0" w:color="auto"/>
                                <w:right w:val="none" w:sz="0" w:space="0" w:color="auto"/>
                              </w:divBdr>
                              <w:divsChild>
                                <w:div w:id="793868307">
                                  <w:marLeft w:val="0"/>
                                  <w:marRight w:val="0"/>
                                  <w:marTop w:val="0"/>
                                  <w:marBottom w:val="0"/>
                                  <w:divBdr>
                                    <w:top w:val="none" w:sz="0" w:space="0" w:color="auto"/>
                                    <w:left w:val="none" w:sz="0" w:space="0" w:color="auto"/>
                                    <w:bottom w:val="none" w:sz="0" w:space="0" w:color="auto"/>
                                    <w:right w:val="none" w:sz="0" w:space="0" w:color="auto"/>
                                  </w:divBdr>
                                  <w:divsChild>
                                    <w:div w:id="1932272055">
                                      <w:marLeft w:val="0"/>
                                      <w:marRight w:val="0"/>
                                      <w:marTop w:val="0"/>
                                      <w:marBottom w:val="0"/>
                                      <w:divBdr>
                                        <w:top w:val="none" w:sz="0" w:space="0" w:color="auto"/>
                                        <w:left w:val="none" w:sz="0" w:space="0" w:color="auto"/>
                                        <w:bottom w:val="none" w:sz="0" w:space="0" w:color="auto"/>
                                        <w:right w:val="none" w:sz="0" w:space="0" w:color="auto"/>
                                      </w:divBdr>
                                    </w:div>
                                    <w:div w:id="2119711600">
                                      <w:marLeft w:val="0"/>
                                      <w:marRight w:val="0"/>
                                      <w:marTop w:val="0"/>
                                      <w:marBottom w:val="0"/>
                                      <w:divBdr>
                                        <w:top w:val="none" w:sz="0" w:space="0" w:color="auto"/>
                                        <w:left w:val="none" w:sz="0" w:space="0" w:color="auto"/>
                                        <w:bottom w:val="none" w:sz="0" w:space="0" w:color="auto"/>
                                        <w:right w:val="none" w:sz="0" w:space="0" w:color="auto"/>
                                      </w:divBdr>
                                    </w:div>
                                    <w:div w:id="1182819790">
                                      <w:marLeft w:val="0"/>
                                      <w:marRight w:val="0"/>
                                      <w:marTop w:val="0"/>
                                      <w:marBottom w:val="0"/>
                                      <w:divBdr>
                                        <w:top w:val="none" w:sz="0" w:space="0" w:color="auto"/>
                                        <w:left w:val="none" w:sz="0" w:space="0" w:color="auto"/>
                                        <w:bottom w:val="none" w:sz="0" w:space="0" w:color="auto"/>
                                        <w:right w:val="none" w:sz="0" w:space="0" w:color="auto"/>
                                      </w:divBdr>
                                    </w:div>
                                    <w:div w:id="1089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253428">
      <w:bodyDiv w:val="1"/>
      <w:marLeft w:val="0"/>
      <w:marRight w:val="0"/>
      <w:marTop w:val="0"/>
      <w:marBottom w:val="0"/>
      <w:divBdr>
        <w:top w:val="none" w:sz="0" w:space="0" w:color="auto"/>
        <w:left w:val="none" w:sz="0" w:space="0" w:color="auto"/>
        <w:bottom w:val="none" w:sz="0" w:space="0" w:color="auto"/>
        <w:right w:val="none" w:sz="0" w:space="0" w:color="auto"/>
      </w:divBdr>
      <w:divsChild>
        <w:div w:id="654916798">
          <w:marLeft w:val="0"/>
          <w:marRight w:val="0"/>
          <w:marTop w:val="0"/>
          <w:marBottom w:val="0"/>
          <w:divBdr>
            <w:top w:val="none" w:sz="0" w:space="0" w:color="auto"/>
            <w:left w:val="none" w:sz="0" w:space="0" w:color="auto"/>
            <w:bottom w:val="none" w:sz="0" w:space="0" w:color="auto"/>
            <w:right w:val="none" w:sz="0" w:space="0" w:color="auto"/>
          </w:divBdr>
        </w:div>
        <w:div w:id="1447694537">
          <w:marLeft w:val="0"/>
          <w:marRight w:val="0"/>
          <w:marTop w:val="0"/>
          <w:marBottom w:val="0"/>
          <w:divBdr>
            <w:top w:val="none" w:sz="0" w:space="0" w:color="auto"/>
            <w:left w:val="none" w:sz="0" w:space="0" w:color="auto"/>
            <w:bottom w:val="none" w:sz="0" w:space="0" w:color="auto"/>
            <w:right w:val="none" w:sz="0" w:space="0" w:color="auto"/>
          </w:divBdr>
        </w:div>
        <w:div w:id="1916166736">
          <w:marLeft w:val="0"/>
          <w:marRight w:val="0"/>
          <w:marTop w:val="0"/>
          <w:marBottom w:val="0"/>
          <w:divBdr>
            <w:top w:val="none" w:sz="0" w:space="0" w:color="auto"/>
            <w:left w:val="none" w:sz="0" w:space="0" w:color="auto"/>
            <w:bottom w:val="none" w:sz="0" w:space="0" w:color="auto"/>
            <w:right w:val="none" w:sz="0" w:space="0" w:color="auto"/>
          </w:divBdr>
        </w:div>
      </w:divsChild>
    </w:div>
    <w:div w:id="1042747342">
      <w:bodyDiv w:val="1"/>
      <w:marLeft w:val="0"/>
      <w:marRight w:val="0"/>
      <w:marTop w:val="0"/>
      <w:marBottom w:val="0"/>
      <w:divBdr>
        <w:top w:val="none" w:sz="0" w:space="0" w:color="auto"/>
        <w:left w:val="none" w:sz="0" w:space="0" w:color="auto"/>
        <w:bottom w:val="none" w:sz="0" w:space="0" w:color="auto"/>
        <w:right w:val="none" w:sz="0" w:space="0" w:color="auto"/>
      </w:divBdr>
      <w:divsChild>
        <w:div w:id="393823515">
          <w:marLeft w:val="0"/>
          <w:marRight w:val="0"/>
          <w:marTop w:val="0"/>
          <w:marBottom w:val="0"/>
          <w:divBdr>
            <w:top w:val="none" w:sz="0" w:space="0" w:color="auto"/>
            <w:left w:val="none" w:sz="0" w:space="0" w:color="auto"/>
            <w:bottom w:val="none" w:sz="0" w:space="0" w:color="auto"/>
            <w:right w:val="none" w:sz="0" w:space="0" w:color="auto"/>
          </w:divBdr>
          <w:divsChild>
            <w:div w:id="1733691523">
              <w:marLeft w:val="0"/>
              <w:marRight w:val="0"/>
              <w:marTop w:val="0"/>
              <w:marBottom w:val="0"/>
              <w:divBdr>
                <w:top w:val="none" w:sz="0" w:space="0" w:color="auto"/>
                <w:left w:val="none" w:sz="0" w:space="0" w:color="auto"/>
                <w:bottom w:val="none" w:sz="0" w:space="0" w:color="auto"/>
                <w:right w:val="none" w:sz="0" w:space="0" w:color="auto"/>
              </w:divBdr>
              <w:divsChild>
                <w:div w:id="85611639">
                  <w:marLeft w:val="0"/>
                  <w:marRight w:val="0"/>
                  <w:marTop w:val="0"/>
                  <w:marBottom w:val="0"/>
                  <w:divBdr>
                    <w:top w:val="none" w:sz="0" w:space="0" w:color="auto"/>
                    <w:left w:val="none" w:sz="0" w:space="0" w:color="auto"/>
                    <w:bottom w:val="none" w:sz="0" w:space="0" w:color="auto"/>
                    <w:right w:val="none" w:sz="0" w:space="0" w:color="auto"/>
                  </w:divBdr>
                  <w:divsChild>
                    <w:div w:id="376122992">
                      <w:marLeft w:val="0"/>
                      <w:marRight w:val="0"/>
                      <w:marTop w:val="0"/>
                      <w:marBottom w:val="0"/>
                      <w:divBdr>
                        <w:top w:val="none" w:sz="0" w:space="0" w:color="auto"/>
                        <w:left w:val="none" w:sz="0" w:space="0" w:color="auto"/>
                        <w:bottom w:val="none" w:sz="0" w:space="0" w:color="auto"/>
                        <w:right w:val="none" w:sz="0" w:space="0" w:color="auto"/>
                      </w:divBdr>
                      <w:divsChild>
                        <w:div w:id="1811899900">
                          <w:marLeft w:val="0"/>
                          <w:marRight w:val="0"/>
                          <w:marTop w:val="0"/>
                          <w:marBottom w:val="0"/>
                          <w:divBdr>
                            <w:top w:val="none" w:sz="0" w:space="0" w:color="auto"/>
                            <w:left w:val="none" w:sz="0" w:space="0" w:color="auto"/>
                            <w:bottom w:val="none" w:sz="0" w:space="0" w:color="auto"/>
                            <w:right w:val="none" w:sz="0" w:space="0" w:color="auto"/>
                          </w:divBdr>
                          <w:divsChild>
                            <w:div w:id="144863179">
                              <w:marLeft w:val="0"/>
                              <w:marRight w:val="0"/>
                              <w:marTop w:val="0"/>
                              <w:marBottom w:val="0"/>
                              <w:divBdr>
                                <w:top w:val="none" w:sz="0" w:space="0" w:color="auto"/>
                                <w:left w:val="none" w:sz="0" w:space="0" w:color="auto"/>
                                <w:bottom w:val="none" w:sz="0" w:space="0" w:color="auto"/>
                                <w:right w:val="none" w:sz="0" w:space="0" w:color="auto"/>
                              </w:divBdr>
                              <w:divsChild>
                                <w:div w:id="445656778">
                                  <w:marLeft w:val="0"/>
                                  <w:marRight w:val="0"/>
                                  <w:marTop w:val="0"/>
                                  <w:marBottom w:val="0"/>
                                  <w:divBdr>
                                    <w:top w:val="none" w:sz="0" w:space="0" w:color="auto"/>
                                    <w:left w:val="none" w:sz="0" w:space="0" w:color="auto"/>
                                    <w:bottom w:val="none" w:sz="0" w:space="0" w:color="auto"/>
                                    <w:right w:val="none" w:sz="0" w:space="0" w:color="auto"/>
                                  </w:divBdr>
                                  <w:divsChild>
                                    <w:div w:id="176235237">
                                      <w:marLeft w:val="0"/>
                                      <w:marRight w:val="0"/>
                                      <w:marTop w:val="0"/>
                                      <w:marBottom w:val="0"/>
                                      <w:divBdr>
                                        <w:top w:val="none" w:sz="0" w:space="0" w:color="auto"/>
                                        <w:left w:val="none" w:sz="0" w:space="0" w:color="auto"/>
                                        <w:bottom w:val="none" w:sz="0" w:space="0" w:color="auto"/>
                                        <w:right w:val="none" w:sz="0" w:space="0" w:color="auto"/>
                                      </w:divBdr>
                                    </w:div>
                                    <w:div w:id="1104764863">
                                      <w:marLeft w:val="0"/>
                                      <w:marRight w:val="0"/>
                                      <w:marTop w:val="0"/>
                                      <w:marBottom w:val="0"/>
                                      <w:divBdr>
                                        <w:top w:val="none" w:sz="0" w:space="0" w:color="auto"/>
                                        <w:left w:val="none" w:sz="0" w:space="0" w:color="auto"/>
                                        <w:bottom w:val="none" w:sz="0" w:space="0" w:color="auto"/>
                                        <w:right w:val="none" w:sz="0" w:space="0" w:color="auto"/>
                                      </w:divBdr>
                                    </w:div>
                                    <w:div w:id="1297179447">
                                      <w:marLeft w:val="0"/>
                                      <w:marRight w:val="0"/>
                                      <w:marTop w:val="0"/>
                                      <w:marBottom w:val="0"/>
                                      <w:divBdr>
                                        <w:top w:val="none" w:sz="0" w:space="0" w:color="auto"/>
                                        <w:left w:val="none" w:sz="0" w:space="0" w:color="auto"/>
                                        <w:bottom w:val="none" w:sz="0" w:space="0" w:color="auto"/>
                                        <w:right w:val="none" w:sz="0" w:space="0" w:color="auto"/>
                                      </w:divBdr>
                                    </w:div>
                                    <w:div w:id="12455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376618">
      <w:bodyDiv w:val="1"/>
      <w:marLeft w:val="0"/>
      <w:marRight w:val="0"/>
      <w:marTop w:val="0"/>
      <w:marBottom w:val="0"/>
      <w:divBdr>
        <w:top w:val="none" w:sz="0" w:space="0" w:color="auto"/>
        <w:left w:val="none" w:sz="0" w:space="0" w:color="auto"/>
        <w:bottom w:val="none" w:sz="0" w:space="0" w:color="auto"/>
        <w:right w:val="none" w:sz="0" w:space="0" w:color="auto"/>
      </w:divBdr>
      <w:divsChild>
        <w:div w:id="1757745925">
          <w:marLeft w:val="0"/>
          <w:marRight w:val="0"/>
          <w:marTop w:val="0"/>
          <w:marBottom w:val="0"/>
          <w:divBdr>
            <w:top w:val="none" w:sz="0" w:space="0" w:color="auto"/>
            <w:left w:val="none" w:sz="0" w:space="0" w:color="auto"/>
            <w:bottom w:val="none" w:sz="0" w:space="0" w:color="auto"/>
            <w:right w:val="none" w:sz="0" w:space="0" w:color="auto"/>
          </w:divBdr>
          <w:divsChild>
            <w:div w:id="2076664314">
              <w:marLeft w:val="0"/>
              <w:marRight w:val="0"/>
              <w:marTop w:val="0"/>
              <w:marBottom w:val="0"/>
              <w:divBdr>
                <w:top w:val="none" w:sz="0" w:space="0" w:color="auto"/>
                <w:left w:val="none" w:sz="0" w:space="0" w:color="auto"/>
                <w:bottom w:val="none" w:sz="0" w:space="0" w:color="auto"/>
                <w:right w:val="none" w:sz="0" w:space="0" w:color="auto"/>
              </w:divBdr>
              <w:divsChild>
                <w:div w:id="809638740">
                  <w:marLeft w:val="0"/>
                  <w:marRight w:val="0"/>
                  <w:marTop w:val="0"/>
                  <w:marBottom w:val="0"/>
                  <w:divBdr>
                    <w:top w:val="none" w:sz="0" w:space="0" w:color="auto"/>
                    <w:left w:val="none" w:sz="0" w:space="0" w:color="auto"/>
                    <w:bottom w:val="none" w:sz="0" w:space="0" w:color="auto"/>
                    <w:right w:val="none" w:sz="0" w:space="0" w:color="auto"/>
                  </w:divBdr>
                  <w:divsChild>
                    <w:div w:id="813570084">
                      <w:marLeft w:val="0"/>
                      <w:marRight w:val="0"/>
                      <w:marTop w:val="0"/>
                      <w:marBottom w:val="0"/>
                      <w:divBdr>
                        <w:top w:val="none" w:sz="0" w:space="0" w:color="auto"/>
                        <w:left w:val="none" w:sz="0" w:space="0" w:color="auto"/>
                        <w:bottom w:val="none" w:sz="0" w:space="0" w:color="auto"/>
                        <w:right w:val="none" w:sz="0" w:space="0" w:color="auto"/>
                      </w:divBdr>
                      <w:divsChild>
                        <w:div w:id="1630359916">
                          <w:marLeft w:val="0"/>
                          <w:marRight w:val="0"/>
                          <w:marTop w:val="0"/>
                          <w:marBottom w:val="0"/>
                          <w:divBdr>
                            <w:top w:val="none" w:sz="0" w:space="0" w:color="auto"/>
                            <w:left w:val="none" w:sz="0" w:space="0" w:color="auto"/>
                            <w:bottom w:val="none" w:sz="0" w:space="0" w:color="auto"/>
                            <w:right w:val="none" w:sz="0" w:space="0" w:color="auto"/>
                          </w:divBdr>
                          <w:divsChild>
                            <w:div w:id="1673028227">
                              <w:marLeft w:val="0"/>
                              <w:marRight w:val="0"/>
                              <w:marTop w:val="0"/>
                              <w:marBottom w:val="0"/>
                              <w:divBdr>
                                <w:top w:val="none" w:sz="0" w:space="0" w:color="auto"/>
                                <w:left w:val="none" w:sz="0" w:space="0" w:color="auto"/>
                                <w:bottom w:val="none" w:sz="0" w:space="0" w:color="auto"/>
                                <w:right w:val="none" w:sz="0" w:space="0" w:color="auto"/>
                              </w:divBdr>
                              <w:divsChild>
                                <w:div w:id="1265265087">
                                  <w:marLeft w:val="0"/>
                                  <w:marRight w:val="0"/>
                                  <w:marTop w:val="0"/>
                                  <w:marBottom w:val="0"/>
                                  <w:divBdr>
                                    <w:top w:val="none" w:sz="0" w:space="0" w:color="auto"/>
                                    <w:left w:val="none" w:sz="0" w:space="0" w:color="auto"/>
                                    <w:bottom w:val="none" w:sz="0" w:space="0" w:color="auto"/>
                                    <w:right w:val="none" w:sz="0" w:space="0" w:color="auto"/>
                                  </w:divBdr>
                                  <w:divsChild>
                                    <w:div w:id="1761639925">
                                      <w:marLeft w:val="0"/>
                                      <w:marRight w:val="0"/>
                                      <w:marTop w:val="0"/>
                                      <w:marBottom w:val="0"/>
                                      <w:divBdr>
                                        <w:top w:val="none" w:sz="0" w:space="0" w:color="auto"/>
                                        <w:left w:val="none" w:sz="0" w:space="0" w:color="auto"/>
                                        <w:bottom w:val="none" w:sz="0" w:space="0" w:color="auto"/>
                                        <w:right w:val="none" w:sz="0" w:space="0" w:color="auto"/>
                                      </w:divBdr>
                                      <w:divsChild>
                                        <w:div w:id="1263995687">
                                          <w:marLeft w:val="0"/>
                                          <w:marRight w:val="0"/>
                                          <w:marTop w:val="0"/>
                                          <w:marBottom w:val="0"/>
                                          <w:divBdr>
                                            <w:top w:val="none" w:sz="0" w:space="0" w:color="auto"/>
                                            <w:left w:val="none" w:sz="0" w:space="0" w:color="auto"/>
                                            <w:bottom w:val="none" w:sz="0" w:space="0" w:color="auto"/>
                                            <w:right w:val="none" w:sz="0" w:space="0" w:color="auto"/>
                                          </w:divBdr>
                                          <w:divsChild>
                                            <w:div w:id="1217156471">
                                              <w:marLeft w:val="0"/>
                                              <w:marRight w:val="0"/>
                                              <w:marTop w:val="0"/>
                                              <w:marBottom w:val="0"/>
                                              <w:divBdr>
                                                <w:top w:val="none" w:sz="0" w:space="0" w:color="auto"/>
                                                <w:left w:val="none" w:sz="0" w:space="0" w:color="auto"/>
                                                <w:bottom w:val="none" w:sz="0" w:space="0" w:color="auto"/>
                                                <w:right w:val="none" w:sz="0" w:space="0" w:color="auto"/>
                                              </w:divBdr>
                                            </w:div>
                                            <w:div w:id="1287269901">
                                              <w:marLeft w:val="0"/>
                                              <w:marRight w:val="0"/>
                                              <w:marTop w:val="0"/>
                                              <w:marBottom w:val="0"/>
                                              <w:divBdr>
                                                <w:top w:val="none" w:sz="0" w:space="0" w:color="auto"/>
                                                <w:left w:val="none" w:sz="0" w:space="0" w:color="auto"/>
                                                <w:bottom w:val="none" w:sz="0" w:space="0" w:color="auto"/>
                                                <w:right w:val="none" w:sz="0" w:space="0" w:color="auto"/>
                                              </w:divBdr>
                                            </w:div>
                                            <w:div w:id="1181621240">
                                              <w:marLeft w:val="0"/>
                                              <w:marRight w:val="0"/>
                                              <w:marTop w:val="0"/>
                                              <w:marBottom w:val="0"/>
                                              <w:divBdr>
                                                <w:top w:val="none" w:sz="0" w:space="0" w:color="auto"/>
                                                <w:left w:val="none" w:sz="0" w:space="0" w:color="auto"/>
                                                <w:bottom w:val="none" w:sz="0" w:space="0" w:color="auto"/>
                                                <w:right w:val="none" w:sz="0" w:space="0" w:color="auto"/>
                                              </w:divBdr>
                                            </w:div>
                                            <w:div w:id="114762787">
                                              <w:marLeft w:val="0"/>
                                              <w:marRight w:val="0"/>
                                              <w:marTop w:val="0"/>
                                              <w:marBottom w:val="0"/>
                                              <w:divBdr>
                                                <w:top w:val="none" w:sz="0" w:space="0" w:color="auto"/>
                                                <w:left w:val="none" w:sz="0" w:space="0" w:color="auto"/>
                                                <w:bottom w:val="none" w:sz="0" w:space="0" w:color="auto"/>
                                                <w:right w:val="none" w:sz="0" w:space="0" w:color="auto"/>
                                              </w:divBdr>
                                            </w:div>
                                            <w:div w:id="2021151689">
                                              <w:marLeft w:val="0"/>
                                              <w:marRight w:val="0"/>
                                              <w:marTop w:val="0"/>
                                              <w:marBottom w:val="0"/>
                                              <w:divBdr>
                                                <w:top w:val="none" w:sz="0" w:space="0" w:color="auto"/>
                                                <w:left w:val="none" w:sz="0" w:space="0" w:color="auto"/>
                                                <w:bottom w:val="none" w:sz="0" w:space="0" w:color="auto"/>
                                                <w:right w:val="none" w:sz="0" w:space="0" w:color="auto"/>
                                              </w:divBdr>
                                            </w:div>
                                            <w:div w:id="1605839016">
                                              <w:marLeft w:val="0"/>
                                              <w:marRight w:val="0"/>
                                              <w:marTop w:val="0"/>
                                              <w:marBottom w:val="0"/>
                                              <w:divBdr>
                                                <w:top w:val="none" w:sz="0" w:space="0" w:color="auto"/>
                                                <w:left w:val="none" w:sz="0" w:space="0" w:color="auto"/>
                                                <w:bottom w:val="none" w:sz="0" w:space="0" w:color="auto"/>
                                                <w:right w:val="none" w:sz="0" w:space="0" w:color="auto"/>
                                              </w:divBdr>
                                            </w:div>
                                            <w:div w:id="14579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404086">
      <w:bodyDiv w:val="1"/>
      <w:marLeft w:val="0"/>
      <w:marRight w:val="0"/>
      <w:marTop w:val="0"/>
      <w:marBottom w:val="0"/>
      <w:divBdr>
        <w:top w:val="none" w:sz="0" w:space="0" w:color="auto"/>
        <w:left w:val="none" w:sz="0" w:space="0" w:color="auto"/>
        <w:bottom w:val="none" w:sz="0" w:space="0" w:color="auto"/>
        <w:right w:val="none" w:sz="0" w:space="0" w:color="auto"/>
      </w:divBdr>
      <w:divsChild>
        <w:div w:id="866673016">
          <w:marLeft w:val="0"/>
          <w:marRight w:val="0"/>
          <w:marTop w:val="0"/>
          <w:marBottom w:val="0"/>
          <w:divBdr>
            <w:top w:val="none" w:sz="0" w:space="0" w:color="auto"/>
            <w:left w:val="none" w:sz="0" w:space="0" w:color="auto"/>
            <w:bottom w:val="none" w:sz="0" w:space="0" w:color="auto"/>
            <w:right w:val="none" w:sz="0" w:space="0" w:color="auto"/>
          </w:divBdr>
          <w:divsChild>
            <w:div w:id="269510681">
              <w:marLeft w:val="0"/>
              <w:marRight w:val="0"/>
              <w:marTop w:val="0"/>
              <w:marBottom w:val="0"/>
              <w:divBdr>
                <w:top w:val="none" w:sz="0" w:space="0" w:color="auto"/>
                <w:left w:val="none" w:sz="0" w:space="0" w:color="auto"/>
                <w:bottom w:val="none" w:sz="0" w:space="0" w:color="auto"/>
                <w:right w:val="none" w:sz="0" w:space="0" w:color="auto"/>
              </w:divBdr>
              <w:divsChild>
                <w:div w:id="993682473">
                  <w:marLeft w:val="0"/>
                  <w:marRight w:val="0"/>
                  <w:marTop w:val="0"/>
                  <w:marBottom w:val="0"/>
                  <w:divBdr>
                    <w:top w:val="none" w:sz="0" w:space="0" w:color="auto"/>
                    <w:left w:val="none" w:sz="0" w:space="0" w:color="auto"/>
                    <w:bottom w:val="none" w:sz="0" w:space="0" w:color="auto"/>
                    <w:right w:val="none" w:sz="0" w:space="0" w:color="auto"/>
                  </w:divBdr>
                  <w:divsChild>
                    <w:div w:id="2074498546">
                      <w:marLeft w:val="0"/>
                      <w:marRight w:val="0"/>
                      <w:marTop w:val="0"/>
                      <w:marBottom w:val="0"/>
                      <w:divBdr>
                        <w:top w:val="none" w:sz="0" w:space="0" w:color="auto"/>
                        <w:left w:val="none" w:sz="0" w:space="0" w:color="auto"/>
                        <w:bottom w:val="none" w:sz="0" w:space="0" w:color="auto"/>
                        <w:right w:val="none" w:sz="0" w:space="0" w:color="auto"/>
                      </w:divBdr>
                      <w:divsChild>
                        <w:div w:id="1964381682">
                          <w:marLeft w:val="0"/>
                          <w:marRight w:val="0"/>
                          <w:marTop w:val="0"/>
                          <w:marBottom w:val="0"/>
                          <w:divBdr>
                            <w:top w:val="none" w:sz="0" w:space="0" w:color="auto"/>
                            <w:left w:val="none" w:sz="0" w:space="0" w:color="auto"/>
                            <w:bottom w:val="none" w:sz="0" w:space="0" w:color="auto"/>
                            <w:right w:val="none" w:sz="0" w:space="0" w:color="auto"/>
                          </w:divBdr>
                          <w:divsChild>
                            <w:div w:id="514534299">
                              <w:marLeft w:val="0"/>
                              <w:marRight w:val="0"/>
                              <w:marTop w:val="0"/>
                              <w:marBottom w:val="0"/>
                              <w:divBdr>
                                <w:top w:val="none" w:sz="0" w:space="0" w:color="auto"/>
                                <w:left w:val="none" w:sz="0" w:space="0" w:color="auto"/>
                                <w:bottom w:val="none" w:sz="0" w:space="0" w:color="auto"/>
                                <w:right w:val="none" w:sz="0" w:space="0" w:color="auto"/>
                              </w:divBdr>
                              <w:divsChild>
                                <w:div w:id="618297807">
                                  <w:marLeft w:val="0"/>
                                  <w:marRight w:val="0"/>
                                  <w:marTop w:val="0"/>
                                  <w:marBottom w:val="0"/>
                                  <w:divBdr>
                                    <w:top w:val="none" w:sz="0" w:space="0" w:color="auto"/>
                                    <w:left w:val="none" w:sz="0" w:space="0" w:color="auto"/>
                                    <w:bottom w:val="none" w:sz="0" w:space="0" w:color="auto"/>
                                    <w:right w:val="none" w:sz="0" w:space="0" w:color="auto"/>
                                  </w:divBdr>
                                  <w:divsChild>
                                    <w:div w:id="1812549964">
                                      <w:marLeft w:val="0"/>
                                      <w:marRight w:val="0"/>
                                      <w:marTop w:val="0"/>
                                      <w:marBottom w:val="0"/>
                                      <w:divBdr>
                                        <w:top w:val="none" w:sz="0" w:space="0" w:color="auto"/>
                                        <w:left w:val="none" w:sz="0" w:space="0" w:color="auto"/>
                                        <w:bottom w:val="none" w:sz="0" w:space="0" w:color="auto"/>
                                        <w:right w:val="none" w:sz="0" w:space="0" w:color="auto"/>
                                      </w:divBdr>
                                    </w:div>
                                    <w:div w:id="1667661043">
                                      <w:marLeft w:val="0"/>
                                      <w:marRight w:val="0"/>
                                      <w:marTop w:val="0"/>
                                      <w:marBottom w:val="0"/>
                                      <w:divBdr>
                                        <w:top w:val="none" w:sz="0" w:space="0" w:color="auto"/>
                                        <w:left w:val="none" w:sz="0" w:space="0" w:color="auto"/>
                                        <w:bottom w:val="none" w:sz="0" w:space="0" w:color="auto"/>
                                        <w:right w:val="none" w:sz="0" w:space="0" w:color="auto"/>
                                      </w:divBdr>
                                    </w:div>
                                    <w:div w:id="818575531">
                                      <w:marLeft w:val="0"/>
                                      <w:marRight w:val="0"/>
                                      <w:marTop w:val="0"/>
                                      <w:marBottom w:val="0"/>
                                      <w:divBdr>
                                        <w:top w:val="none" w:sz="0" w:space="0" w:color="auto"/>
                                        <w:left w:val="none" w:sz="0" w:space="0" w:color="auto"/>
                                        <w:bottom w:val="none" w:sz="0" w:space="0" w:color="auto"/>
                                        <w:right w:val="none" w:sz="0" w:space="0" w:color="auto"/>
                                      </w:divBdr>
                                    </w:div>
                                    <w:div w:id="18050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194409">
      <w:bodyDiv w:val="1"/>
      <w:marLeft w:val="0"/>
      <w:marRight w:val="0"/>
      <w:marTop w:val="0"/>
      <w:marBottom w:val="0"/>
      <w:divBdr>
        <w:top w:val="none" w:sz="0" w:space="0" w:color="auto"/>
        <w:left w:val="none" w:sz="0" w:space="0" w:color="auto"/>
        <w:bottom w:val="none" w:sz="0" w:space="0" w:color="auto"/>
        <w:right w:val="none" w:sz="0" w:space="0" w:color="auto"/>
      </w:divBdr>
      <w:divsChild>
        <w:div w:id="1837188546">
          <w:marLeft w:val="0"/>
          <w:marRight w:val="0"/>
          <w:marTop w:val="0"/>
          <w:marBottom w:val="0"/>
          <w:divBdr>
            <w:top w:val="none" w:sz="0" w:space="0" w:color="auto"/>
            <w:left w:val="none" w:sz="0" w:space="0" w:color="auto"/>
            <w:bottom w:val="none" w:sz="0" w:space="0" w:color="auto"/>
            <w:right w:val="none" w:sz="0" w:space="0" w:color="auto"/>
          </w:divBdr>
        </w:div>
        <w:div w:id="1391608950">
          <w:marLeft w:val="0"/>
          <w:marRight w:val="0"/>
          <w:marTop w:val="0"/>
          <w:marBottom w:val="0"/>
          <w:divBdr>
            <w:top w:val="none" w:sz="0" w:space="0" w:color="auto"/>
            <w:left w:val="none" w:sz="0" w:space="0" w:color="auto"/>
            <w:bottom w:val="none" w:sz="0" w:space="0" w:color="auto"/>
            <w:right w:val="none" w:sz="0" w:space="0" w:color="auto"/>
          </w:divBdr>
        </w:div>
        <w:div w:id="1853957432">
          <w:marLeft w:val="0"/>
          <w:marRight w:val="0"/>
          <w:marTop w:val="0"/>
          <w:marBottom w:val="0"/>
          <w:divBdr>
            <w:top w:val="none" w:sz="0" w:space="0" w:color="auto"/>
            <w:left w:val="none" w:sz="0" w:space="0" w:color="auto"/>
            <w:bottom w:val="none" w:sz="0" w:space="0" w:color="auto"/>
            <w:right w:val="none" w:sz="0" w:space="0" w:color="auto"/>
          </w:divBdr>
        </w:div>
      </w:divsChild>
    </w:div>
    <w:div w:id="2070499073">
      <w:bodyDiv w:val="1"/>
      <w:marLeft w:val="0"/>
      <w:marRight w:val="0"/>
      <w:marTop w:val="0"/>
      <w:marBottom w:val="0"/>
      <w:divBdr>
        <w:top w:val="none" w:sz="0" w:space="0" w:color="auto"/>
        <w:left w:val="none" w:sz="0" w:space="0" w:color="auto"/>
        <w:bottom w:val="none" w:sz="0" w:space="0" w:color="auto"/>
        <w:right w:val="none" w:sz="0" w:space="0" w:color="auto"/>
      </w:divBdr>
      <w:divsChild>
        <w:div w:id="593829473">
          <w:marLeft w:val="0"/>
          <w:marRight w:val="0"/>
          <w:marTop w:val="0"/>
          <w:marBottom w:val="0"/>
          <w:divBdr>
            <w:top w:val="none" w:sz="0" w:space="0" w:color="auto"/>
            <w:left w:val="none" w:sz="0" w:space="0" w:color="auto"/>
            <w:bottom w:val="none" w:sz="0" w:space="0" w:color="auto"/>
            <w:right w:val="none" w:sz="0" w:space="0" w:color="auto"/>
          </w:divBdr>
          <w:divsChild>
            <w:div w:id="1330451088">
              <w:marLeft w:val="0"/>
              <w:marRight w:val="0"/>
              <w:marTop w:val="0"/>
              <w:marBottom w:val="0"/>
              <w:divBdr>
                <w:top w:val="none" w:sz="0" w:space="0" w:color="auto"/>
                <w:left w:val="none" w:sz="0" w:space="0" w:color="auto"/>
                <w:bottom w:val="none" w:sz="0" w:space="0" w:color="auto"/>
                <w:right w:val="none" w:sz="0" w:space="0" w:color="auto"/>
              </w:divBdr>
              <w:divsChild>
                <w:div w:id="196702074">
                  <w:marLeft w:val="0"/>
                  <w:marRight w:val="0"/>
                  <w:marTop w:val="0"/>
                  <w:marBottom w:val="0"/>
                  <w:divBdr>
                    <w:top w:val="none" w:sz="0" w:space="0" w:color="auto"/>
                    <w:left w:val="none" w:sz="0" w:space="0" w:color="auto"/>
                    <w:bottom w:val="none" w:sz="0" w:space="0" w:color="auto"/>
                    <w:right w:val="none" w:sz="0" w:space="0" w:color="auto"/>
                  </w:divBdr>
                  <w:divsChild>
                    <w:div w:id="422536626">
                      <w:marLeft w:val="0"/>
                      <w:marRight w:val="0"/>
                      <w:marTop w:val="0"/>
                      <w:marBottom w:val="0"/>
                      <w:divBdr>
                        <w:top w:val="none" w:sz="0" w:space="0" w:color="auto"/>
                        <w:left w:val="none" w:sz="0" w:space="0" w:color="auto"/>
                        <w:bottom w:val="none" w:sz="0" w:space="0" w:color="auto"/>
                        <w:right w:val="none" w:sz="0" w:space="0" w:color="auto"/>
                      </w:divBdr>
                      <w:divsChild>
                        <w:div w:id="1237669024">
                          <w:marLeft w:val="0"/>
                          <w:marRight w:val="0"/>
                          <w:marTop w:val="0"/>
                          <w:marBottom w:val="0"/>
                          <w:divBdr>
                            <w:top w:val="none" w:sz="0" w:space="0" w:color="auto"/>
                            <w:left w:val="none" w:sz="0" w:space="0" w:color="auto"/>
                            <w:bottom w:val="none" w:sz="0" w:space="0" w:color="auto"/>
                            <w:right w:val="none" w:sz="0" w:space="0" w:color="auto"/>
                          </w:divBdr>
                          <w:divsChild>
                            <w:div w:id="465898388">
                              <w:marLeft w:val="0"/>
                              <w:marRight w:val="0"/>
                              <w:marTop w:val="0"/>
                              <w:marBottom w:val="0"/>
                              <w:divBdr>
                                <w:top w:val="none" w:sz="0" w:space="0" w:color="auto"/>
                                <w:left w:val="none" w:sz="0" w:space="0" w:color="auto"/>
                                <w:bottom w:val="none" w:sz="0" w:space="0" w:color="auto"/>
                                <w:right w:val="none" w:sz="0" w:space="0" w:color="auto"/>
                              </w:divBdr>
                              <w:divsChild>
                                <w:div w:id="150027362">
                                  <w:marLeft w:val="0"/>
                                  <w:marRight w:val="0"/>
                                  <w:marTop w:val="0"/>
                                  <w:marBottom w:val="0"/>
                                  <w:divBdr>
                                    <w:top w:val="none" w:sz="0" w:space="0" w:color="auto"/>
                                    <w:left w:val="none" w:sz="0" w:space="0" w:color="auto"/>
                                    <w:bottom w:val="none" w:sz="0" w:space="0" w:color="auto"/>
                                    <w:right w:val="none" w:sz="0" w:space="0" w:color="auto"/>
                                  </w:divBdr>
                                  <w:divsChild>
                                    <w:div w:id="853808924">
                                      <w:marLeft w:val="0"/>
                                      <w:marRight w:val="0"/>
                                      <w:marTop w:val="0"/>
                                      <w:marBottom w:val="0"/>
                                      <w:divBdr>
                                        <w:top w:val="none" w:sz="0" w:space="0" w:color="auto"/>
                                        <w:left w:val="none" w:sz="0" w:space="0" w:color="auto"/>
                                        <w:bottom w:val="none" w:sz="0" w:space="0" w:color="auto"/>
                                        <w:right w:val="none" w:sz="0" w:space="0" w:color="auto"/>
                                      </w:divBdr>
                                      <w:divsChild>
                                        <w:div w:id="1290739555">
                                          <w:marLeft w:val="0"/>
                                          <w:marRight w:val="0"/>
                                          <w:marTop w:val="0"/>
                                          <w:marBottom w:val="0"/>
                                          <w:divBdr>
                                            <w:top w:val="none" w:sz="0" w:space="0" w:color="auto"/>
                                            <w:left w:val="none" w:sz="0" w:space="0" w:color="auto"/>
                                            <w:bottom w:val="none" w:sz="0" w:space="0" w:color="auto"/>
                                            <w:right w:val="none" w:sz="0" w:space="0" w:color="auto"/>
                                          </w:divBdr>
                                          <w:divsChild>
                                            <w:div w:id="935600734">
                                              <w:marLeft w:val="0"/>
                                              <w:marRight w:val="0"/>
                                              <w:marTop w:val="0"/>
                                              <w:marBottom w:val="0"/>
                                              <w:divBdr>
                                                <w:top w:val="none" w:sz="0" w:space="0" w:color="auto"/>
                                                <w:left w:val="none" w:sz="0" w:space="0" w:color="auto"/>
                                                <w:bottom w:val="none" w:sz="0" w:space="0" w:color="auto"/>
                                                <w:right w:val="none" w:sz="0" w:space="0" w:color="auto"/>
                                              </w:divBdr>
                                            </w:div>
                                            <w:div w:id="106705298">
                                              <w:marLeft w:val="0"/>
                                              <w:marRight w:val="0"/>
                                              <w:marTop w:val="0"/>
                                              <w:marBottom w:val="0"/>
                                              <w:divBdr>
                                                <w:top w:val="none" w:sz="0" w:space="0" w:color="auto"/>
                                                <w:left w:val="none" w:sz="0" w:space="0" w:color="auto"/>
                                                <w:bottom w:val="none" w:sz="0" w:space="0" w:color="auto"/>
                                                <w:right w:val="none" w:sz="0" w:space="0" w:color="auto"/>
                                              </w:divBdr>
                                            </w:div>
                                            <w:div w:id="1127704766">
                                              <w:marLeft w:val="0"/>
                                              <w:marRight w:val="0"/>
                                              <w:marTop w:val="0"/>
                                              <w:marBottom w:val="0"/>
                                              <w:divBdr>
                                                <w:top w:val="none" w:sz="0" w:space="0" w:color="auto"/>
                                                <w:left w:val="none" w:sz="0" w:space="0" w:color="auto"/>
                                                <w:bottom w:val="none" w:sz="0" w:space="0" w:color="auto"/>
                                                <w:right w:val="none" w:sz="0" w:space="0" w:color="auto"/>
                                              </w:divBdr>
                                            </w:div>
                                            <w:div w:id="1437479374">
                                              <w:marLeft w:val="0"/>
                                              <w:marRight w:val="0"/>
                                              <w:marTop w:val="0"/>
                                              <w:marBottom w:val="0"/>
                                              <w:divBdr>
                                                <w:top w:val="none" w:sz="0" w:space="0" w:color="auto"/>
                                                <w:left w:val="none" w:sz="0" w:space="0" w:color="auto"/>
                                                <w:bottom w:val="none" w:sz="0" w:space="0" w:color="auto"/>
                                                <w:right w:val="none" w:sz="0" w:space="0" w:color="auto"/>
                                              </w:divBdr>
                                            </w:div>
                                            <w:div w:id="1278101453">
                                              <w:marLeft w:val="0"/>
                                              <w:marRight w:val="0"/>
                                              <w:marTop w:val="0"/>
                                              <w:marBottom w:val="0"/>
                                              <w:divBdr>
                                                <w:top w:val="none" w:sz="0" w:space="0" w:color="auto"/>
                                                <w:left w:val="none" w:sz="0" w:space="0" w:color="auto"/>
                                                <w:bottom w:val="none" w:sz="0" w:space="0" w:color="auto"/>
                                                <w:right w:val="none" w:sz="0" w:space="0" w:color="auto"/>
                                              </w:divBdr>
                                            </w:div>
                                            <w:div w:id="694114680">
                                              <w:marLeft w:val="0"/>
                                              <w:marRight w:val="0"/>
                                              <w:marTop w:val="0"/>
                                              <w:marBottom w:val="0"/>
                                              <w:divBdr>
                                                <w:top w:val="none" w:sz="0" w:space="0" w:color="auto"/>
                                                <w:left w:val="none" w:sz="0" w:space="0" w:color="auto"/>
                                                <w:bottom w:val="none" w:sz="0" w:space="0" w:color="auto"/>
                                                <w:right w:val="none" w:sz="0" w:space="0" w:color="auto"/>
                                              </w:divBdr>
                                            </w:div>
                                            <w:div w:id="2030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ang_joo_bee@schools.gov.sg</dc:creator>
  <cp:keywords/>
  <dc:description/>
  <cp:lastModifiedBy>ang_joo_bee@schools.gov.sg</cp:lastModifiedBy>
  <cp:revision>3</cp:revision>
  <dcterms:created xsi:type="dcterms:W3CDTF">2025-11-05T08:54:00Z</dcterms:created>
  <dcterms:modified xsi:type="dcterms:W3CDTF">2025-11-05T08:54:00Z</dcterms:modified>
</cp:coreProperties>
</file>