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B53A" w14:textId="6F544115" w:rsidR="00C51C36" w:rsidRPr="00A74C0A" w:rsidRDefault="00C51C36" w:rsidP="00C51C36">
      <w:pPr>
        <w:ind w:right="43"/>
        <w:rPr>
          <w:rFonts w:cs="Arial"/>
          <w:b/>
          <w:szCs w:val="22"/>
          <w:u w:val="single"/>
        </w:rPr>
      </w:pPr>
      <w:r w:rsidRPr="00A74C0A">
        <w:rPr>
          <w:rFonts w:cs="Arial"/>
          <w:b/>
          <w:szCs w:val="22"/>
          <w:u w:val="single"/>
        </w:rPr>
        <w:t>Anderson Serangoon Junior College 20</w:t>
      </w:r>
      <w:r w:rsidR="003767FE">
        <w:rPr>
          <w:rFonts w:cs="Arial"/>
          <w:b/>
          <w:szCs w:val="22"/>
          <w:u w:val="single"/>
        </w:rPr>
        <w:t xml:space="preserve">22 JC2 </w:t>
      </w:r>
      <w:r w:rsidRPr="00A74C0A">
        <w:rPr>
          <w:rFonts w:cs="Arial"/>
          <w:b/>
          <w:szCs w:val="22"/>
          <w:u w:val="single"/>
        </w:rPr>
        <w:t>H2 Physics Pr</w:t>
      </w:r>
      <w:r w:rsidR="003767FE">
        <w:rPr>
          <w:rFonts w:cs="Arial"/>
          <w:b/>
          <w:szCs w:val="22"/>
          <w:u w:val="single"/>
        </w:rPr>
        <w:t>elim</w:t>
      </w:r>
      <w:r w:rsidRPr="00A74C0A">
        <w:rPr>
          <w:rFonts w:cs="Arial"/>
          <w:b/>
          <w:szCs w:val="22"/>
          <w:u w:val="single"/>
        </w:rPr>
        <w:t xml:space="preserve"> Mark Scheme</w:t>
      </w:r>
    </w:p>
    <w:p w14:paraId="33C568D5" w14:textId="2F533CC4" w:rsidR="00C51C36" w:rsidRDefault="00C51C36" w:rsidP="00313656">
      <w:pPr>
        <w:ind w:right="43"/>
        <w:rPr>
          <w:rFonts w:cs="Arial"/>
          <w:b/>
          <w:szCs w:val="22"/>
          <w:u w:val="single"/>
        </w:rPr>
      </w:pPr>
    </w:p>
    <w:p w14:paraId="7DA561D7" w14:textId="26625195" w:rsidR="001E6E8B" w:rsidRDefault="003D55FB" w:rsidP="007A297B">
      <w:pPr>
        <w:ind w:right="43"/>
        <w:rPr>
          <w:rFonts w:eastAsia="Times New Roman" w:cs="Arial"/>
          <w:szCs w:val="22"/>
          <w:lang w:val="en-SG" w:eastAsia="zh-CN"/>
        </w:rPr>
      </w:pPr>
      <w:r>
        <w:rPr>
          <w:rFonts w:cs="Arial"/>
          <w:b/>
          <w:szCs w:val="22"/>
        </w:rPr>
        <w:t xml:space="preserve">Paper </w:t>
      </w:r>
      <w:r w:rsidR="003767FE">
        <w:rPr>
          <w:rFonts w:cs="Arial"/>
          <w:b/>
          <w:szCs w:val="22"/>
        </w:rPr>
        <w:t>3</w:t>
      </w:r>
      <w:r w:rsidR="007D669B" w:rsidRPr="00505434">
        <w:rPr>
          <w:rFonts w:cs="Arial"/>
          <w:b/>
          <w:szCs w:val="22"/>
        </w:rPr>
        <w:t xml:space="preserve"> </w:t>
      </w:r>
      <w:r w:rsidR="003767FE">
        <w:rPr>
          <w:rFonts w:cs="Arial"/>
          <w:b/>
          <w:szCs w:val="22"/>
        </w:rPr>
        <w:tab/>
      </w:r>
      <w:r w:rsidR="003767FE">
        <w:rPr>
          <w:rFonts w:cs="Arial"/>
          <w:b/>
          <w:szCs w:val="22"/>
        </w:rPr>
        <w:tab/>
      </w:r>
      <w:r w:rsidR="003767FE">
        <w:rPr>
          <w:rFonts w:cs="Arial"/>
          <w:b/>
          <w:szCs w:val="22"/>
        </w:rPr>
        <w:tab/>
      </w:r>
      <w:r w:rsidR="00AA6964">
        <w:rPr>
          <w:rFonts w:cs="Arial"/>
          <w:b/>
          <w:szCs w:val="22"/>
        </w:rPr>
        <w:tab/>
      </w:r>
      <w:r w:rsidR="00AA6964">
        <w:rPr>
          <w:rFonts w:cs="Arial"/>
          <w:b/>
          <w:szCs w:val="22"/>
        </w:rPr>
        <w:tab/>
      </w:r>
      <w:r w:rsidR="00AA6964">
        <w:rPr>
          <w:rFonts w:cs="Arial"/>
          <w:b/>
          <w:szCs w:val="22"/>
        </w:rPr>
        <w:tab/>
      </w:r>
      <w:r w:rsidR="00AA6964">
        <w:rPr>
          <w:rFonts w:cs="Arial"/>
          <w:b/>
          <w:szCs w:val="22"/>
        </w:rPr>
        <w:tab/>
      </w:r>
    </w:p>
    <w:p w14:paraId="1ACDB57C" w14:textId="77777777" w:rsidR="00607703" w:rsidRDefault="00607703" w:rsidP="00607703">
      <w:pPr>
        <w:ind w:right="43"/>
        <w:rPr>
          <w:rFonts w:cs="Arial"/>
          <w:b/>
          <w:szCs w:val="22"/>
        </w:rPr>
      </w:pPr>
    </w:p>
    <w:tbl>
      <w:tblPr>
        <w:tblW w:w="10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8636"/>
        <w:gridCol w:w="649"/>
        <w:gridCol w:w="6"/>
      </w:tblGrid>
      <w:tr w:rsidR="007A297B" w:rsidRPr="00505434" w14:paraId="7ED00D02" w14:textId="77777777" w:rsidTr="007A297B">
        <w:tc>
          <w:tcPr>
            <w:tcW w:w="765" w:type="dxa"/>
            <w:shd w:val="clear" w:color="auto" w:fill="auto"/>
          </w:tcPr>
          <w:p w14:paraId="7E4245C4" w14:textId="2FF2F12D" w:rsidR="007A297B" w:rsidRPr="005E72D1" w:rsidRDefault="007A297B" w:rsidP="00211B4F">
            <w:pPr>
              <w:rPr>
                <w:rFonts w:cs="Arial"/>
                <w:b/>
                <w:szCs w:val="22"/>
              </w:rPr>
            </w:pPr>
            <w:r>
              <w:rPr>
                <w:rFonts w:cs="Arial"/>
                <w:b/>
                <w:szCs w:val="22"/>
              </w:rPr>
              <w:t>1a</w:t>
            </w:r>
          </w:p>
        </w:tc>
        <w:tc>
          <w:tcPr>
            <w:tcW w:w="8636" w:type="dxa"/>
            <w:shd w:val="clear" w:color="auto" w:fill="auto"/>
          </w:tcPr>
          <w:p w14:paraId="49DAF025" w14:textId="77777777" w:rsidR="007A297B" w:rsidRPr="009D7315" w:rsidRDefault="007A297B" w:rsidP="00C51EC7">
            <w:pPr>
              <w:tabs>
                <w:tab w:val="left" w:pos="-720"/>
              </w:tabs>
              <w:suppressAutoHyphens/>
              <w:jc w:val="both"/>
              <w:rPr>
                <w:rFonts w:cs="Arial"/>
                <w:spacing w:val="-3"/>
                <w:szCs w:val="22"/>
              </w:rPr>
            </w:pPr>
            <w:r w:rsidRPr="009D7315">
              <w:rPr>
                <w:rFonts w:cs="Arial"/>
                <w:spacing w:val="-3"/>
                <w:szCs w:val="22"/>
              </w:rPr>
              <w:t xml:space="preserve">The rate of change of momentum of a body is proportional to the resultant force acting on the body </w:t>
            </w:r>
          </w:p>
          <w:p w14:paraId="6F3B9ECB" w14:textId="77777777" w:rsidR="007A297B" w:rsidRDefault="007A297B" w:rsidP="00C51EC7">
            <w:pPr>
              <w:tabs>
                <w:tab w:val="left" w:pos="-720"/>
              </w:tabs>
              <w:suppressAutoHyphens/>
              <w:jc w:val="both"/>
              <w:rPr>
                <w:rFonts w:cs="Arial"/>
                <w:spacing w:val="-3"/>
                <w:szCs w:val="22"/>
              </w:rPr>
            </w:pPr>
            <w:r w:rsidRPr="009D7315">
              <w:rPr>
                <w:rFonts w:cs="Arial"/>
                <w:spacing w:val="-3"/>
                <w:szCs w:val="22"/>
              </w:rPr>
              <w:t>and takes place in the direction of the resultant force.</w:t>
            </w:r>
          </w:p>
          <w:p w14:paraId="1CAEB1B7" w14:textId="64454246" w:rsidR="007A297B" w:rsidRPr="009053FB" w:rsidRDefault="007A297B" w:rsidP="007A297B">
            <w:pPr>
              <w:jc w:val="both"/>
              <w:rPr>
                <w:rFonts w:cs="Arial"/>
                <w:i/>
                <w:szCs w:val="22"/>
              </w:rPr>
            </w:pPr>
          </w:p>
        </w:tc>
        <w:tc>
          <w:tcPr>
            <w:tcW w:w="655" w:type="dxa"/>
            <w:gridSpan w:val="2"/>
          </w:tcPr>
          <w:p w14:paraId="5AA43D67" w14:textId="6930D189" w:rsidR="007A297B" w:rsidRDefault="007A297B" w:rsidP="00211B4F">
            <w:pPr>
              <w:rPr>
                <w:rFonts w:cs="Arial"/>
                <w:szCs w:val="22"/>
              </w:rPr>
            </w:pPr>
            <w:r>
              <w:rPr>
                <w:rFonts w:cs="Arial"/>
                <w:szCs w:val="22"/>
              </w:rPr>
              <w:t>B1</w:t>
            </w:r>
          </w:p>
          <w:p w14:paraId="10E365D7" w14:textId="77777777" w:rsidR="007A297B" w:rsidRDefault="007A297B" w:rsidP="00211B4F">
            <w:pPr>
              <w:rPr>
                <w:rFonts w:cs="Arial"/>
                <w:szCs w:val="22"/>
              </w:rPr>
            </w:pPr>
          </w:p>
          <w:p w14:paraId="79EFC7C7" w14:textId="16B459B4" w:rsidR="007A297B" w:rsidRPr="005E72D1" w:rsidRDefault="007A297B" w:rsidP="00211B4F">
            <w:pPr>
              <w:rPr>
                <w:rFonts w:cs="Arial"/>
                <w:szCs w:val="22"/>
              </w:rPr>
            </w:pPr>
            <w:r>
              <w:rPr>
                <w:rFonts w:cs="Arial"/>
                <w:szCs w:val="22"/>
              </w:rPr>
              <w:t>B1</w:t>
            </w:r>
          </w:p>
        </w:tc>
      </w:tr>
      <w:tr w:rsidR="007A297B" w:rsidRPr="00505434" w14:paraId="5CDBD763" w14:textId="77777777" w:rsidTr="007A297B">
        <w:tc>
          <w:tcPr>
            <w:tcW w:w="765" w:type="dxa"/>
            <w:shd w:val="clear" w:color="auto" w:fill="auto"/>
          </w:tcPr>
          <w:p w14:paraId="0E8FFF57" w14:textId="77777777" w:rsidR="007A297B" w:rsidRPr="00C00A8D" w:rsidRDefault="007A297B" w:rsidP="00211B4F">
            <w:pPr>
              <w:rPr>
                <w:rFonts w:cs="Arial"/>
                <w:b/>
                <w:szCs w:val="22"/>
              </w:rPr>
            </w:pPr>
            <w:r>
              <w:rPr>
                <w:rFonts w:cs="Arial"/>
                <w:b/>
                <w:szCs w:val="22"/>
              </w:rPr>
              <w:t>1</w:t>
            </w:r>
            <w:r w:rsidRPr="00C00A8D">
              <w:rPr>
                <w:rFonts w:cs="Arial"/>
                <w:b/>
                <w:szCs w:val="22"/>
              </w:rPr>
              <w:t>bi</w:t>
            </w:r>
          </w:p>
        </w:tc>
        <w:tc>
          <w:tcPr>
            <w:tcW w:w="8636" w:type="dxa"/>
            <w:shd w:val="clear" w:color="auto" w:fill="auto"/>
          </w:tcPr>
          <w:p w14:paraId="6BD40383" w14:textId="77777777" w:rsidR="007A297B" w:rsidRDefault="007A297B" w:rsidP="00C51EC7">
            <w:pPr>
              <w:jc w:val="both"/>
              <w:rPr>
                <w:rFonts w:cs="Arial"/>
                <w:szCs w:val="22"/>
                <w:lang w:val="en-SG" w:eastAsia="zh-CN"/>
              </w:rPr>
            </w:pPr>
            <w:r>
              <w:rPr>
                <w:rFonts w:cs="Arial"/>
              </w:rPr>
              <w:t xml:space="preserve">The acceleration of object X is dependent on the resultant of the two forces, </w:t>
            </w:r>
            <w:proofErr w:type="gramStart"/>
            <w:r>
              <w:rPr>
                <w:rFonts w:cs="Arial"/>
              </w:rPr>
              <w:t>weight</w:t>
            </w:r>
            <w:proofErr w:type="gramEnd"/>
            <w:r>
              <w:rPr>
                <w:rFonts w:cs="Arial"/>
              </w:rPr>
              <w:t xml:space="preserve"> and tension, acting on object X. Since the </w:t>
            </w:r>
            <w:r w:rsidRPr="006C21EE">
              <w:rPr>
                <w:rFonts w:cs="Arial"/>
                <w:u w:val="single"/>
              </w:rPr>
              <w:t xml:space="preserve">weight and tension are </w:t>
            </w:r>
            <w:r w:rsidRPr="00A94DA5">
              <w:rPr>
                <w:rFonts w:cs="Arial"/>
                <w:u w:val="single"/>
              </w:rPr>
              <w:t>in opposite directions</w:t>
            </w:r>
            <w:r>
              <w:rPr>
                <w:rFonts w:cs="Arial"/>
              </w:rPr>
              <w:t xml:space="preserve">, the </w:t>
            </w:r>
            <w:r w:rsidRPr="00A94DA5">
              <w:rPr>
                <w:rFonts w:cs="Arial"/>
                <w:u w:val="single"/>
              </w:rPr>
              <w:t xml:space="preserve">resultant force must be less than its weight </w:t>
            </w:r>
            <w:r>
              <w:rPr>
                <w:rFonts w:cs="Arial"/>
              </w:rPr>
              <w:t>and hence, has an acceleration less than </w:t>
            </w:r>
            <w:r w:rsidRPr="006E30FE">
              <w:rPr>
                <w:rFonts w:cs="Arial"/>
                <w:i/>
                <w:iCs/>
              </w:rPr>
              <w:t>g</w:t>
            </w:r>
            <w:r>
              <w:rPr>
                <w:rFonts w:cs="Arial"/>
              </w:rPr>
              <w:t>.</w:t>
            </w:r>
          </w:p>
          <w:p w14:paraId="529F31CD" w14:textId="128EE6FE" w:rsidR="007A297B" w:rsidRPr="007A297B" w:rsidRDefault="007A297B" w:rsidP="007A297B">
            <w:pPr>
              <w:tabs>
                <w:tab w:val="right" w:pos="9064"/>
              </w:tabs>
              <w:jc w:val="both"/>
              <w:rPr>
                <w:rFonts w:cs="Arial"/>
                <w:szCs w:val="22"/>
              </w:rPr>
            </w:pPr>
            <w:r>
              <w:rPr>
                <w:rFonts w:cs="Arial"/>
                <w:szCs w:val="22"/>
                <w:lang w:val="en-SG" w:eastAsia="zh-CN"/>
              </w:rPr>
              <w:tab/>
            </w:r>
          </w:p>
        </w:tc>
        <w:tc>
          <w:tcPr>
            <w:tcW w:w="655" w:type="dxa"/>
            <w:gridSpan w:val="2"/>
          </w:tcPr>
          <w:p w14:paraId="687DFDD1" w14:textId="77777777" w:rsidR="007A297B" w:rsidRDefault="007A297B" w:rsidP="00211B4F">
            <w:pPr>
              <w:rPr>
                <w:rFonts w:cs="Arial"/>
                <w:szCs w:val="22"/>
              </w:rPr>
            </w:pPr>
            <w:r>
              <w:rPr>
                <w:rFonts w:cs="Arial"/>
                <w:szCs w:val="22"/>
              </w:rPr>
              <w:t>B1</w:t>
            </w:r>
          </w:p>
          <w:p w14:paraId="447F25D9" w14:textId="54157B7A" w:rsidR="007A297B" w:rsidRPr="00C00A8D" w:rsidRDefault="007A297B" w:rsidP="00211B4F">
            <w:pPr>
              <w:rPr>
                <w:rFonts w:cs="Arial"/>
                <w:szCs w:val="22"/>
              </w:rPr>
            </w:pPr>
          </w:p>
        </w:tc>
      </w:tr>
      <w:tr w:rsidR="007A297B" w:rsidRPr="00505434" w14:paraId="6CE8E418" w14:textId="77777777" w:rsidTr="007A297B">
        <w:tc>
          <w:tcPr>
            <w:tcW w:w="765" w:type="dxa"/>
            <w:shd w:val="clear" w:color="auto" w:fill="auto"/>
          </w:tcPr>
          <w:p w14:paraId="78E2DDD5" w14:textId="77777777" w:rsidR="007A297B" w:rsidRPr="00C00A8D" w:rsidRDefault="007A297B" w:rsidP="00211B4F">
            <w:pPr>
              <w:rPr>
                <w:rFonts w:cs="Arial"/>
                <w:b/>
                <w:szCs w:val="22"/>
              </w:rPr>
            </w:pPr>
            <w:r>
              <w:rPr>
                <w:rFonts w:cs="Arial"/>
                <w:b/>
                <w:szCs w:val="22"/>
              </w:rPr>
              <w:t>1</w:t>
            </w:r>
            <w:r w:rsidRPr="00C00A8D">
              <w:rPr>
                <w:rFonts w:cs="Arial"/>
                <w:b/>
                <w:szCs w:val="22"/>
              </w:rPr>
              <w:t>bii</w:t>
            </w:r>
          </w:p>
        </w:tc>
        <w:tc>
          <w:tcPr>
            <w:tcW w:w="8636" w:type="dxa"/>
            <w:shd w:val="clear" w:color="auto" w:fill="auto"/>
          </w:tcPr>
          <w:p w14:paraId="671BF881" w14:textId="6A499B0A" w:rsidR="007A297B" w:rsidRDefault="007A297B" w:rsidP="00C51EC7">
            <w:pPr>
              <w:jc w:val="both"/>
              <w:rPr>
                <w:rFonts w:cs="Arial"/>
              </w:rPr>
            </w:pPr>
            <w:r>
              <w:rPr>
                <w:rFonts w:cs="Arial"/>
              </w:rPr>
              <w:t>Let</w:t>
            </w:r>
            <w:r w:rsidRPr="00970022">
              <w:rPr>
                <w:rFonts w:cs="Arial"/>
                <w:i/>
                <w:iCs/>
              </w:rPr>
              <w:t xml:space="preserve"> </w:t>
            </w:r>
            <w:proofErr w:type="spellStart"/>
            <w:r w:rsidRPr="00970022">
              <w:rPr>
                <w:rFonts w:cs="Arial"/>
                <w:i/>
                <w:iCs/>
              </w:rPr>
              <w:t>T</w:t>
            </w:r>
            <w:proofErr w:type="spellEnd"/>
            <w:r>
              <w:rPr>
                <w:rFonts w:cs="Arial"/>
              </w:rPr>
              <w:t xml:space="preserve"> be the tension in the rope.</w:t>
            </w:r>
          </w:p>
          <w:p w14:paraId="76BCF466" w14:textId="56D29145" w:rsidR="007A297B" w:rsidRDefault="007A297B" w:rsidP="00C51EC7">
            <w:pPr>
              <w:jc w:val="both"/>
              <w:rPr>
                <w:rFonts w:cs="Arial"/>
              </w:rPr>
            </w:pPr>
            <w:r>
              <w:rPr>
                <w:rFonts w:cs="Arial"/>
              </w:rPr>
              <w:t>Considering the FBD of object X, by N2L,</w:t>
            </w:r>
          </w:p>
          <w:p w14:paraId="49F8E2C4" w14:textId="24F013E5" w:rsidR="007A297B" w:rsidRDefault="007A297B" w:rsidP="00C51EC7">
            <w:pPr>
              <w:jc w:val="both"/>
              <w:rPr>
                <w:rFonts w:cs="Arial"/>
              </w:rPr>
            </w:pPr>
            <w:r>
              <w:rPr>
                <w:rFonts w:cs="Arial"/>
              </w:rPr>
              <w:t>↓+:</w:t>
            </w:r>
            <w:r>
              <w:rPr>
                <w:rFonts w:cs="Arial"/>
              </w:rPr>
              <w:tab/>
            </w:r>
            <w:proofErr w:type="spellStart"/>
            <w:r w:rsidRPr="00F2086B">
              <w:rPr>
                <w:rFonts w:cs="Arial"/>
                <w:i/>
                <w:iCs/>
              </w:rPr>
              <w:t>m</w:t>
            </w:r>
            <w:r>
              <w:rPr>
                <w:rFonts w:cs="Arial"/>
                <w:vertAlign w:val="subscript"/>
              </w:rPr>
              <w:t>X</w:t>
            </w:r>
            <w:r w:rsidRPr="00F2086B">
              <w:rPr>
                <w:rFonts w:cs="Arial"/>
                <w:i/>
                <w:iCs/>
              </w:rPr>
              <w:t>g</w:t>
            </w:r>
            <w:proofErr w:type="spellEnd"/>
            <w:r>
              <w:rPr>
                <w:rFonts w:cs="Arial"/>
              </w:rPr>
              <w:t xml:space="preserve"> – </w:t>
            </w:r>
            <w:r w:rsidRPr="00F2086B">
              <w:rPr>
                <w:rFonts w:cs="Arial"/>
                <w:i/>
                <w:iCs/>
              </w:rPr>
              <w:t>T</w:t>
            </w:r>
            <w:r>
              <w:rPr>
                <w:rFonts w:cs="Arial"/>
              </w:rPr>
              <w:t xml:space="preserve"> = </w:t>
            </w:r>
            <w:proofErr w:type="spellStart"/>
            <w:r w:rsidRPr="00F2086B">
              <w:rPr>
                <w:rFonts w:cs="Arial"/>
                <w:i/>
                <w:iCs/>
              </w:rPr>
              <w:t>m</w:t>
            </w:r>
            <w:r>
              <w:rPr>
                <w:rFonts w:cs="Arial"/>
                <w:vertAlign w:val="subscript"/>
              </w:rPr>
              <w:t>X</w:t>
            </w:r>
            <w:r w:rsidRPr="00F2086B">
              <w:rPr>
                <w:rFonts w:cs="Arial"/>
                <w:i/>
                <w:iCs/>
              </w:rPr>
              <w:t>a</w:t>
            </w:r>
            <w:proofErr w:type="spellEnd"/>
          </w:p>
          <w:p w14:paraId="6C2060D4" w14:textId="33D7071A" w:rsidR="007A297B" w:rsidRDefault="007A297B" w:rsidP="00C51EC7">
            <w:pPr>
              <w:jc w:val="both"/>
              <w:rPr>
                <w:rFonts w:cs="Arial"/>
              </w:rPr>
            </w:pPr>
            <w:r>
              <w:rPr>
                <w:rFonts w:cs="Arial"/>
              </w:rPr>
              <w:tab/>
            </w:r>
            <w:r>
              <w:rPr>
                <w:rFonts w:cs="Arial"/>
              </w:rPr>
              <w:tab/>
            </w:r>
            <w:r w:rsidRPr="00F2086B">
              <w:rPr>
                <w:rFonts w:cs="Arial"/>
                <w:i/>
                <w:iCs/>
              </w:rPr>
              <w:t>T</w:t>
            </w:r>
            <w:r>
              <w:rPr>
                <w:rFonts w:cs="Arial"/>
              </w:rPr>
              <w:t xml:space="preserve"> = </w:t>
            </w:r>
            <w:proofErr w:type="spellStart"/>
            <w:r w:rsidRPr="00F2086B">
              <w:rPr>
                <w:rFonts w:cs="Arial"/>
                <w:i/>
                <w:iCs/>
              </w:rPr>
              <w:t>m</w:t>
            </w:r>
            <w:r>
              <w:rPr>
                <w:rFonts w:cs="Arial"/>
                <w:vertAlign w:val="subscript"/>
              </w:rPr>
              <w:t>X</w:t>
            </w:r>
            <w:r w:rsidRPr="00F2086B">
              <w:rPr>
                <w:rFonts w:cs="Arial"/>
                <w:i/>
                <w:iCs/>
              </w:rPr>
              <w:t>g</w:t>
            </w:r>
            <w:proofErr w:type="spellEnd"/>
            <w:r>
              <w:rPr>
                <w:rFonts w:cs="Arial"/>
              </w:rPr>
              <w:t xml:space="preserve"> – </w:t>
            </w:r>
            <w:proofErr w:type="spellStart"/>
            <w:r w:rsidRPr="00F2086B">
              <w:rPr>
                <w:rFonts w:cs="Arial"/>
                <w:i/>
                <w:iCs/>
              </w:rPr>
              <w:t>m</w:t>
            </w:r>
            <w:r>
              <w:rPr>
                <w:rFonts w:cs="Arial"/>
                <w:vertAlign w:val="subscript"/>
              </w:rPr>
              <w:t>X</w:t>
            </w:r>
            <w:r w:rsidRPr="00F2086B">
              <w:rPr>
                <w:rFonts w:cs="Arial"/>
                <w:i/>
                <w:iCs/>
              </w:rPr>
              <w:t>a</w:t>
            </w:r>
            <w:proofErr w:type="spellEnd"/>
            <w:r>
              <w:rPr>
                <w:rFonts w:cs="Arial"/>
              </w:rPr>
              <w:t xml:space="preserve"> ………. (1)</w:t>
            </w:r>
          </w:p>
          <w:p w14:paraId="312F86E0" w14:textId="77777777" w:rsidR="007A297B" w:rsidRDefault="007A297B" w:rsidP="00C51EC7">
            <w:pPr>
              <w:jc w:val="both"/>
              <w:rPr>
                <w:rFonts w:cs="Arial"/>
              </w:rPr>
            </w:pPr>
          </w:p>
          <w:p w14:paraId="0755FB8C" w14:textId="5E8B1DC8" w:rsidR="007A297B" w:rsidRDefault="007A297B" w:rsidP="00C51EC7">
            <w:pPr>
              <w:jc w:val="both"/>
              <w:rPr>
                <w:rFonts w:cs="Arial"/>
              </w:rPr>
            </w:pPr>
            <w:r>
              <w:rPr>
                <w:rFonts w:cs="Arial"/>
              </w:rPr>
              <w:t>Considering the FBD of object Y, by N2L,</w:t>
            </w:r>
          </w:p>
          <w:p w14:paraId="089FD7DE" w14:textId="0145336D" w:rsidR="007A297B" w:rsidRDefault="007A297B" w:rsidP="00C51EC7">
            <w:pPr>
              <w:jc w:val="both"/>
              <w:rPr>
                <w:rFonts w:cs="Arial"/>
              </w:rPr>
            </w:pPr>
            <w:r>
              <w:rPr>
                <w:rFonts w:cs="Arial"/>
              </w:rPr>
              <w:t>↑+:</w:t>
            </w:r>
            <w:r>
              <w:rPr>
                <w:rFonts w:cs="Arial"/>
              </w:rPr>
              <w:tab/>
            </w:r>
            <w:r w:rsidRPr="00F2086B">
              <w:rPr>
                <w:rFonts w:cs="Arial"/>
                <w:i/>
                <w:iCs/>
              </w:rPr>
              <w:t>T</w:t>
            </w:r>
            <w:r>
              <w:rPr>
                <w:rFonts w:cs="Arial"/>
              </w:rPr>
              <w:t xml:space="preserve"> – </w:t>
            </w:r>
            <w:proofErr w:type="spellStart"/>
            <w:r w:rsidRPr="00F2086B">
              <w:rPr>
                <w:rFonts w:cs="Arial"/>
                <w:i/>
                <w:iCs/>
              </w:rPr>
              <w:t>m</w:t>
            </w:r>
            <w:r>
              <w:rPr>
                <w:rFonts w:cs="Arial"/>
                <w:vertAlign w:val="subscript"/>
              </w:rPr>
              <w:t>Y</w:t>
            </w:r>
            <w:r w:rsidRPr="00F2086B">
              <w:rPr>
                <w:rFonts w:cs="Arial"/>
                <w:i/>
                <w:iCs/>
              </w:rPr>
              <w:t>g</w:t>
            </w:r>
            <w:proofErr w:type="spellEnd"/>
            <w:r>
              <w:rPr>
                <w:rFonts w:cs="Arial"/>
              </w:rPr>
              <w:t xml:space="preserve"> = </w:t>
            </w:r>
            <w:proofErr w:type="spellStart"/>
            <w:r w:rsidRPr="00F2086B">
              <w:rPr>
                <w:rFonts w:cs="Arial"/>
                <w:i/>
                <w:iCs/>
              </w:rPr>
              <w:t>m</w:t>
            </w:r>
            <w:r>
              <w:rPr>
                <w:rFonts w:cs="Arial"/>
                <w:vertAlign w:val="subscript"/>
              </w:rPr>
              <w:t>Y</w:t>
            </w:r>
            <w:r w:rsidRPr="00F2086B">
              <w:rPr>
                <w:rFonts w:cs="Arial"/>
                <w:i/>
                <w:iCs/>
              </w:rPr>
              <w:t>a</w:t>
            </w:r>
            <w:proofErr w:type="spellEnd"/>
          </w:p>
          <w:p w14:paraId="7729275A" w14:textId="02B5E174" w:rsidR="007A297B" w:rsidRDefault="007A297B" w:rsidP="00C51EC7">
            <w:pPr>
              <w:jc w:val="both"/>
              <w:rPr>
                <w:rFonts w:cs="Arial"/>
              </w:rPr>
            </w:pPr>
            <w:r>
              <w:rPr>
                <w:rFonts w:cs="Arial"/>
              </w:rPr>
              <w:tab/>
            </w:r>
            <w:r>
              <w:rPr>
                <w:rFonts w:cs="Arial"/>
              </w:rPr>
              <w:tab/>
            </w:r>
            <w:r w:rsidRPr="00F2086B">
              <w:rPr>
                <w:rFonts w:cs="Arial"/>
                <w:i/>
                <w:iCs/>
              </w:rPr>
              <w:t>T</w:t>
            </w:r>
            <w:r>
              <w:rPr>
                <w:rFonts w:cs="Arial"/>
              </w:rPr>
              <w:t xml:space="preserve"> = </w:t>
            </w:r>
            <w:proofErr w:type="spellStart"/>
            <w:r w:rsidRPr="00F2086B">
              <w:rPr>
                <w:rFonts w:cs="Arial"/>
                <w:i/>
                <w:iCs/>
              </w:rPr>
              <w:t>m</w:t>
            </w:r>
            <w:r>
              <w:rPr>
                <w:rFonts w:cs="Arial"/>
                <w:vertAlign w:val="subscript"/>
              </w:rPr>
              <w:t>Y</w:t>
            </w:r>
            <w:r w:rsidRPr="00F2086B">
              <w:rPr>
                <w:rFonts w:cs="Arial"/>
                <w:i/>
                <w:iCs/>
              </w:rPr>
              <w:t>g</w:t>
            </w:r>
            <w:proofErr w:type="spellEnd"/>
            <w:r>
              <w:rPr>
                <w:rFonts w:cs="Arial"/>
              </w:rPr>
              <w:t xml:space="preserve"> + </w:t>
            </w:r>
            <w:proofErr w:type="spellStart"/>
            <w:r w:rsidRPr="00F2086B">
              <w:rPr>
                <w:rFonts w:cs="Arial"/>
                <w:i/>
                <w:iCs/>
              </w:rPr>
              <w:t>m</w:t>
            </w:r>
            <w:r>
              <w:rPr>
                <w:rFonts w:cs="Arial"/>
                <w:vertAlign w:val="subscript"/>
              </w:rPr>
              <w:t>Y</w:t>
            </w:r>
            <w:r w:rsidRPr="00F2086B">
              <w:rPr>
                <w:rFonts w:cs="Arial"/>
                <w:i/>
                <w:iCs/>
              </w:rPr>
              <w:t>a</w:t>
            </w:r>
            <w:proofErr w:type="spellEnd"/>
            <w:r>
              <w:rPr>
                <w:rFonts w:cs="Arial"/>
              </w:rPr>
              <w:t xml:space="preserve"> ………. (2)</w:t>
            </w:r>
          </w:p>
          <w:p w14:paraId="00D7A162" w14:textId="77777777" w:rsidR="007A297B" w:rsidRDefault="007A297B" w:rsidP="00C51EC7">
            <w:pPr>
              <w:jc w:val="both"/>
              <w:rPr>
                <w:rFonts w:cs="Arial"/>
              </w:rPr>
            </w:pPr>
          </w:p>
          <w:p w14:paraId="6B56DF7A" w14:textId="77777777" w:rsidR="007A297B" w:rsidRDefault="007A297B" w:rsidP="00C51EC7">
            <w:pPr>
              <w:jc w:val="both"/>
              <w:rPr>
                <w:rFonts w:cs="Arial"/>
              </w:rPr>
            </w:pPr>
            <w:r>
              <w:rPr>
                <w:rFonts w:cs="Arial"/>
              </w:rPr>
              <w:t>Equating (1) and (2), we have</w:t>
            </w:r>
          </w:p>
          <w:p w14:paraId="7EC831F8" w14:textId="2D5FCF7C" w:rsidR="007A297B" w:rsidRDefault="007A297B" w:rsidP="00C51EC7">
            <w:pPr>
              <w:jc w:val="both"/>
              <w:rPr>
                <w:rFonts w:cs="Arial"/>
              </w:rPr>
            </w:pPr>
            <w:r>
              <w:rPr>
                <w:rFonts w:cs="Arial"/>
              </w:rPr>
              <w:tab/>
            </w:r>
            <w:proofErr w:type="spellStart"/>
            <w:r w:rsidRPr="00F2086B">
              <w:rPr>
                <w:rFonts w:cs="Arial"/>
                <w:i/>
                <w:iCs/>
              </w:rPr>
              <w:t>m</w:t>
            </w:r>
            <w:r>
              <w:rPr>
                <w:rFonts w:cs="Arial"/>
                <w:vertAlign w:val="subscript"/>
              </w:rPr>
              <w:t>X</w:t>
            </w:r>
            <w:r w:rsidRPr="00F2086B">
              <w:rPr>
                <w:rFonts w:cs="Arial"/>
                <w:i/>
                <w:iCs/>
              </w:rPr>
              <w:t>g</w:t>
            </w:r>
            <w:proofErr w:type="spellEnd"/>
            <w:r>
              <w:rPr>
                <w:rFonts w:cs="Arial"/>
              </w:rPr>
              <w:t xml:space="preserve"> – </w:t>
            </w:r>
            <w:proofErr w:type="spellStart"/>
            <w:r w:rsidRPr="00F2086B">
              <w:rPr>
                <w:rFonts w:cs="Arial"/>
                <w:i/>
                <w:iCs/>
              </w:rPr>
              <w:t>m</w:t>
            </w:r>
            <w:r>
              <w:rPr>
                <w:rFonts w:cs="Arial"/>
                <w:vertAlign w:val="subscript"/>
              </w:rPr>
              <w:t>X</w:t>
            </w:r>
            <w:r w:rsidRPr="00F2086B">
              <w:rPr>
                <w:rFonts w:cs="Arial"/>
                <w:i/>
                <w:iCs/>
              </w:rPr>
              <w:t>a</w:t>
            </w:r>
            <w:proofErr w:type="spellEnd"/>
            <w:r>
              <w:rPr>
                <w:rFonts w:cs="Arial"/>
              </w:rPr>
              <w:t xml:space="preserve"> = </w:t>
            </w:r>
            <w:proofErr w:type="spellStart"/>
            <w:r w:rsidRPr="00F2086B">
              <w:rPr>
                <w:rFonts w:cs="Arial"/>
                <w:i/>
                <w:iCs/>
              </w:rPr>
              <w:t>m</w:t>
            </w:r>
            <w:r>
              <w:rPr>
                <w:rFonts w:cs="Arial"/>
                <w:vertAlign w:val="subscript"/>
              </w:rPr>
              <w:t>Y</w:t>
            </w:r>
            <w:r w:rsidRPr="00F2086B">
              <w:rPr>
                <w:rFonts w:cs="Arial"/>
                <w:i/>
                <w:iCs/>
              </w:rPr>
              <w:t>g</w:t>
            </w:r>
            <w:proofErr w:type="spellEnd"/>
            <w:r>
              <w:rPr>
                <w:rFonts w:cs="Arial"/>
              </w:rPr>
              <w:t xml:space="preserve"> + </w:t>
            </w:r>
            <w:proofErr w:type="spellStart"/>
            <w:r w:rsidRPr="00F2086B">
              <w:rPr>
                <w:rFonts w:cs="Arial"/>
                <w:i/>
                <w:iCs/>
              </w:rPr>
              <w:t>m</w:t>
            </w:r>
            <w:r>
              <w:rPr>
                <w:rFonts w:cs="Arial"/>
                <w:vertAlign w:val="subscript"/>
              </w:rPr>
              <w:t>Y</w:t>
            </w:r>
            <w:r w:rsidRPr="00F2086B">
              <w:rPr>
                <w:rFonts w:cs="Arial"/>
                <w:i/>
                <w:iCs/>
              </w:rPr>
              <w:t>a</w:t>
            </w:r>
            <w:proofErr w:type="spellEnd"/>
          </w:p>
          <w:p w14:paraId="6131FCFD" w14:textId="4392A519" w:rsidR="007A297B" w:rsidRDefault="007A297B" w:rsidP="00C51EC7">
            <w:pPr>
              <w:jc w:val="both"/>
              <w:rPr>
                <w:rFonts w:cs="Arial"/>
              </w:rPr>
            </w:pPr>
            <w:r>
              <w:rPr>
                <w:rFonts w:cs="Arial"/>
              </w:rPr>
              <w:tab/>
            </w:r>
            <w:r w:rsidRPr="00F2086B">
              <w:rPr>
                <w:rFonts w:cs="Arial"/>
                <w:i/>
                <w:iCs/>
              </w:rPr>
              <w:t>g</w:t>
            </w:r>
            <w:r>
              <w:rPr>
                <w:rFonts w:cs="Arial"/>
              </w:rPr>
              <w:t xml:space="preserve"> (</w:t>
            </w:r>
            <w:proofErr w:type="spellStart"/>
            <w:r w:rsidRPr="00F2086B">
              <w:rPr>
                <w:rFonts w:cs="Arial"/>
                <w:i/>
                <w:iCs/>
              </w:rPr>
              <w:t>m</w:t>
            </w:r>
            <w:r>
              <w:rPr>
                <w:rFonts w:cs="Arial"/>
                <w:vertAlign w:val="subscript"/>
              </w:rPr>
              <w:t>X</w:t>
            </w:r>
            <w:proofErr w:type="spellEnd"/>
            <w:r>
              <w:rPr>
                <w:rFonts w:cs="Arial"/>
              </w:rPr>
              <w:t xml:space="preserve"> – </w:t>
            </w:r>
            <w:proofErr w:type="spellStart"/>
            <w:r w:rsidRPr="00F2086B">
              <w:rPr>
                <w:rFonts w:cs="Arial"/>
                <w:i/>
                <w:iCs/>
              </w:rPr>
              <w:t>m</w:t>
            </w:r>
            <w:r>
              <w:rPr>
                <w:rFonts w:cs="Arial"/>
                <w:vertAlign w:val="subscript"/>
              </w:rPr>
              <w:t>Y</w:t>
            </w:r>
            <w:proofErr w:type="spellEnd"/>
            <w:r>
              <w:rPr>
                <w:rFonts w:cs="Arial"/>
              </w:rPr>
              <w:t xml:space="preserve">) = </w:t>
            </w:r>
            <w:r w:rsidRPr="00F2086B">
              <w:rPr>
                <w:rFonts w:cs="Arial"/>
                <w:i/>
                <w:iCs/>
              </w:rPr>
              <w:t>a</w:t>
            </w:r>
            <w:r>
              <w:rPr>
                <w:rFonts w:cs="Arial"/>
              </w:rPr>
              <w:t xml:space="preserve"> (</w:t>
            </w:r>
            <w:proofErr w:type="spellStart"/>
            <w:r w:rsidRPr="00F2086B">
              <w:rPr>
                <w:rFonts w:cs="Arial"/>
                <w:i/>
                <w:iCs/>
              </w:rPr>
              <w:t>m</w:t>
            </w:r>
            <w:r>
              <w:rPr>
                <w:rFonts w:cs="Arial"/>
                <w:vertAlign w:val="subscript"/>
              </w:rPr>
              <w:t>X</w:t>
            </w:r>
            <w:proofErr w:type="spellEnd"/>
            <w:r>
              <w:rPr>
                <w:rFonts w:cs="Arial"/>
              </w:rPr>
              <w:t xml:space="preserve"> + </w:t>
            </w:r>
            <w:proofErr w:type="spellStart"/>
            <w:r w:rsidRPr="00F2086B">
              <w:rPr>
                <w:rFonts w:cs="Arial"/>
                <w:i/>
                <w:iCs/>
              </w:rPr>
              <w:t>m</w:t>
            </w:r>
            <w:r>
              <w:rPr>
                <w:rFonts w:cs="Arial"/>
                <w:vertAlign w:val="subscript"/>
              </w:rPr>
              <w:t>Y</w:t>
            </w:r>
            <w:proofErr w:type="spellEnd"/>
            <w:r>
              <w:rPr>
                <w:rFonts w:cs="Arial"/>
              </w:rPr>
              <w:t>)</w:t>
            </w:r>
          </w:p>
          <w:p w14:paraId="356A72C1" w14:textId="1420A53A" w:rsidR="007A297B" w:rsidRDefault="007A297B" w:rsidP="00C51EC7">
            <w:pPr>
              <w:tabs>
                <w:tab w:val="right" w:pos="9064"/>
              </w:tabs>
              <w:jc w:val="both"/>
              <w:rPr>
                <w:rFonts w:cs="Arial"/>
                <w:szCs w:val="22"/>
              </w:rPr>
            </w:pPr>
            <w:r>
              <w:rPr>
                <w:rFonts w:cs="Arial"/>
              </w:rPr>
              <w:t xml:space="preserve">Hence, </w:t>
            </w:r>
            <w:r w:rsidRPr="00E01EA0">
              <w:rPr>
                <w:rFonts w:cs="Arial"/>
                <w:position w:val="-30"/>
                <w:szCs w:val="22"/>
              </w:rPr>
              <w:object w:dxaOrig="1560" w:dyaOrig="700" w14:anchorId="51F7F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in;height:36pt" o:ole="">
                  <v:imagedata r:id="rId8" o:title=""/>
                </v:shape>
                <o:OLEObject Type="Embed" ProgID="Equation.DSMT4" ShapeID="_x0000_i1121" DrawAspect="Content" ObjectID="_1725724964" r:id="rId9"/>
              </w:object>
            </w:r>
          </w:p>
          <w:p w14:paraId="3EEC913F" w14:textId="0DF42CCD" w:rsidR="007A297B" w:rsidRPr="009053FB" w:rsidRDefault="007A297B" w:rsidP="007A297B">
            <w:pPr>
              <w:jc w:val="both"/>
              <w:rPr>
                <w:rFonts w:cs="Arial"/>
                <w:i/>
                <w:szCs w:val="22"/>
              </w:rPr>
            </w:pPr>
          </w:p>
        </w:tc>
        <w:tc>
          <w:tcPr>
            <w:tcW w:w="655" w:type="dxa"/>
            <w:gridSpan w:val="2"/>
          </w:tcPr>
          <w:p w14:paraId="00221F93" w14:textId="77777777" w:rsidR="007A297B" w:rsidRDefault="007A297B" w:rsidP="00211B4F">
            <w:pPr>
              <w:rPr>
                <w:rFonts w:cs="Arial"/>
                <w:szCs w:val="22"/>
              </w:rPr>
            </w:pPr>
          </w:p>
          <w:p w14:paraId="3821E933" w14:textId="3F8D6F18" w:rsidR="007A297B" w:rsidRDefault="007A297B" w:rsidP="00211B4F">
            <w:pPr>
              <w:rPr>
                <w:rFonts w:cs="Arial"/>
                <w:szCs w:val="22"/>
              </w:rPr>
            </w:pPr>
          </w:p>
          <w:p w14:paraId="2FEBD48B" w14:textId="0545B6C3" w:rsidR="007A297B" w:rsidRDefault="007A297B" w:rsidP="00211B4F">
            <w:pPr>
              <w:rPr>
                <w:rFonts w:cs="Arial"/>
                <w:szCs w:val="22"/>
              </w:rPr>
            </w:pPr>
          </w:p>
          <w:p w14:paraId="5E80F748" w14:textId="05CD23AF" w:rsidR="007A297B" w:rsidRDefault="007A297B" w:rsidP="00211B4F">
            <w:pPr>
              <w:rPr>
                <w:rFonts w:cs="Arial"/>
                <w:szCs w:val="22"/>
              </w:rPr>
            </w:pPr>
            <w:r>
              <w:rPr>
                <w:rFonts w:cs="Arial"/>
                <w:szCs w:val="22"/>
              </w:rPr>
              <w:t>M1</w:t>
            </w:r>
          </w:p>
          <w:p w14:paraId="29DEA21A" w14:textId="5CFD9BC1" w:rsidR="007A297B" w:rsidRDefault="007A297B" w:rsidP="00211B4F">
            <w:pPr>
              <w:rPr>
                <w:rFonts w:cs="Arial"/>
                <w:szCs w:val="22"/>
              </w:rPr>
            </w:pPr>
          </w:p>
          <w:p w14:paraId="084D32ED" w14:textId="14A77296" w:rsidR="007A297B" w:rsidRDefault="007A297B" w:rsidP="00211B4F">
            <w:pPr>
              <w:rPr>
                <w:rFonts w:cs="Arial"/>
                <w:szCs w:val="22"/>
              </w:rPr>
            </w:pPr>
          </w:p>
          <w:p w14:paraId="76E398B7" w14:textId="1466957A" w:rsidR="007A297B" w:rsidRDefault="007A297B" w:rsidP="00211B4F">
            <w:pPr>
              <w:rPr>
                <w:rFonts w:cs="Arial"/>
                <w:szCs w:val="22"/>
              </w:rPr>
            </w:pPr>
          </w:p>
          <w:p w14:paraId="3E811980" w14:textId="283862BD" w:rsidR="007A297B" w:rsidRDefault="007A297B" w:rsidP="00211B4F">
            <w:pPr>
              <w:rPr>
                <w:rFonts w:cs="Arial"/>
                <w:szCs w:val="22"/>
              </w:rPr>
            </w:pPr>
            <w:r>
              <w:rPr>
                <w:rFonts w:cs="Arial"/>
                <w:szCs w:val="22"/>
              </w:rPr>
              <w:t>M1</w:t>
            </w:r>
          </w:p>
          <w:p w14:paraId="1630C0E2" w14:textId="676457DF" w:rsidR="007A297B" w:rsidRDefault="007A297B" w:rsidP="00211B4F">
            <w:pPr>
              <w:rPr>
                <w:rFonts w:cs="Arial"/>
                <w:szCs w:val="22"/>
              </w:rPr>
            </w:pPr>
          </w:p>
          <w:p w14:paraId="7CE4C485" w14:textId="77777777" w:rsidR="007A297B" w:rsidRDefault="007A297B" w:rsidP="00211B4F">
            <w:pPr>
              <w:rPr>
                <w:rFonts w:cs="Arial"/>
                <w:szCs w:val="22"/>
              </w:rPr>
            </w:pPr>
          </w:p>
          <w:p w14:paraId="07FC161C" w14:textId="04599CE6" w:rsidR="007A297B" w:rsidRPr="00C00A8D" w:rsidRDefault="007A297B" w:rsidP="00211B4F">
            <w:pPr>
              <w:rPr>
                <w:rFonts w:cs="Arial"/>
                <w:szCs w:val="22"/>
              </w:rPr>
            </w:pPr>
            <w:r>
              <w:rPr>
                <w:rFonts w:cs="Arial"/>
                <w:szCs w:val="22"/>
              </w:rPr>
              <w:t>A1</w:t>
            </w:r>
          </w:p>
        </w:tc>
      </w:tr>
      <w:tr w:rsidR="007A297B" w:rsidRPr="00505434" w14:paraId="26716C8F" w14:textId="77777777" w:rsidTr="007A297B">
        <w:tc>
          <w:tcPr>
            <w:tcW w:w="765" w:type="dxa"/>
            <w:shd w:val="clear" w:color="auto" w:fill="auto"/>
          </w:tcPr>
          <w:p w14:paraId="6BD707AB" w14:textId="4231FA47" w:rsidR="007A297B" w:rsidRDefault="007A297B" w:rsidP="00211B4F">
            <w:pPr>
              <w:rPr>
                <w:rFonts w:cs="Arial"/>
                <w:b/>
                <w:szCs w:val="22"/>
              </w:rPr>
            </w:pPr>
            <w:r>
              <w:rPr>
                <w:rFonts w:cs="Arial"/>
                <w:b/>
                <w:szCs w:val="22"/>
              </w:rPr>
              <w:t>1biii</w:t>
            </w:r>
          </w:p>
        </w:tc>
        <w:tc>
          <w:tcPr>
            <w:tcW w:w="8636" w:type="dxa"/>
            <w:shd w:val="clear" w:color="auto" w:fill="auto"/>
          </w:tcPr>
          <w:p w14:paraId="71CD2A32" w14:textId="77777777" w:rsidR="007A297B" w:rsidRDefault="007A297B" w:rsidP="00C51EC7">
            <w:pPr>
              <w:jc w:val="both"/>
              <w:rPr>
                <w:rFonts w:cs="Arial"/>
              </w:rPr>
            </w:pPr>
            <w:r>
              <w:rPr>
                <w:rFonts w:cs="Arial"/>
              </w:rPr>
              <w:t xml:space="preserve">Since the motion is linear with uniform acceleration, </w:t>
            </w:r>
          </w:p>
          <w:p w14:paraId="66D8C250" w14:textId="77777777" w:rsidR="007A297B" w:rsidRDefault="007A297B" w:rsidP="00C51EC7">
            <w:pPr>
              <w:jc w:val="both"/>
              <w:rPr>
                <w:rFonts w:cs="Arial"/>
              </w:rPr>
            </w:pPr>
            <w:r>
              <w:rPr>
                <w:rFonts w:cs="Arial"/>
              </w:rPr>
              <w:t xml:space="preserve">using </w:t>
            </w:r>
            <w:r w:rsidRPr="00240262">
              <w:rPr>
                <w:rFonts w:cs="Arial"/>
                <w:i/>
                <w:iCs/>
              </w:rPr>
              <w:t>s</w:t>
            </w:r>
            <w:r>
              <w:rPr>
                <w:rFonts w:cs="Arial"/>
              </w:rPr>
              <w:t xml:space="preserve"> = </w:t>
            </w:r>
            <w:proofErr w:type="spellStart"/>
            <w:r w:rsidRPr="00240262">
              <w:rPr>
                <w:rFonts w:cs="Arial"/>
                <w:i/>
                <w:iCs/>
              </w:rPr>
              <w:t>ut</w:t>
            </w:r>
            <w:proofErr w:type="spellEnd"/>
            <w:r>
              <w:rPr>
                <w:rFonts w:cs="Arial"/>
              </w:rPr>
              <w:t xml:space="preserve"> + ½ </w:t>
            </w:r>
            <w:r w:rsidRPr="00240262">
              <w:rPr>
                <w:rFonts w:cs="Arial"/>
                <w:i/>
                <w:iCs/>
              </w:rPr>
              <w:t>at</w:t>
            </w:r>
            <w:r w:rsidRPr="00240262">
              <w:rPr>
                <w:rFonts w:cs="Arial"/>
                <w:vertAlign w:val="superscript"/>
              </w:rPr>
              <w:t>2</w:t>
            </w:r>
          </w:p>
          <w:p w14:paraId="24A36489" w14:textId="6D72D0D9" w:rsidR="007A297B" w:rsidRDefault="007A297B" w:rsidP="00C51EC7">
            <w:pPr>
              <w:jc w:val="both"/>
              <w:rPr>
                <w:rFonts w:cs="Arial"/>
                <w:szCs w:val="22"/>
              </w:rPr>
            </w:pPr>
            <w:r>
              <w:rPr>
                <w:rFonts w:cs="Arial"/>
              </w:rPr>
              <w:t>↓+:</w:t>
            </w:r>
            <w:r>
              <w:rPr>
                <w:rFonts w:cs="Arial"/>
              </w:rPr>
              <w:tab/>
            </w:r>
            <w:r w:rsidRPr="00274436">
              <w:rPr>
                <w:rFonts w:cs="Arial"/>
                <w:position w:val="-24"/>
                <w:szCs w:val="22"/>
              </w:rPr>
              <w:object w:dxaOrig="3060" w:dyaOrig="620" w14:anchorId="11CE0A5B">
                <v:shape id="_x0000_i1122" type="#_x0000_t75" style="width:2in;height:31pt" o:ole="">
                  <v:imagedata r:id="rId10" o:title=""/>
                </v:shape>
                <o:OLEObject Type="Embed" ProgID="Equation.DSMT4" ShapeID="_x0000_i1122" DrawAspect="Content" ObjectID="_1725724965" r:id="rId11"/>
              </w:object>
            </w:r>
          </w:p>
          <w:p w14:paraId="68C311E3" w14:textId="522DF081" w:rsidR="007A297B" w:rsidRDefault="007A297B" w:rsidP="00C51EC7">
            <w:pPr>
              <w:jc w:val="both"/>
              <w:rPr>
                <w:rFonts w:cs="Arial"/>
              </w:rPr>
            </w:pPr>
            <w:r>
              <w:rPr>
                <w:rFonts w:cs="Arial"/>
                <w:szCs w:val="22"/>
              </w:rPr>
              <w:t xml:space="preserve">            t = 1.749 s = 1.7 s</w:t>
            </w:r>
          </w:p>
          <w:p w14:paraId="334E2A0D" w14:textId="4195C50B" w:rsidR="007A297B" w:rsidRDefault="007A297B" w:rsidP="007A297B">
            <w:pPr>
              <w:jc w:val="both"/>
              <w:rPr>
                <w:rFonts w:cs="Arial"/>
              </w:rPr>
            </w:pPr>
            <w:r>
              <w:rPr>
                <w:rFonts w:cs="Arial"/>
              </w:rPr>
              <w:tab/>
            </w:r>
          </w:p>
        </w:tc>
        <w:tc>
          <w:tcPr>
            <w:tcW w:w="655" w:type="dxa"/>
            <w:gridSpan w:val="2"/>
          </w:tcPr>
          <w:p w14:paraId="70CE556A" w14:textId="77777777" w:rsidR="007A297B" w:rsidRDefault="007A297B" w:rsidP="00211B4F">
            <w:pPr>
              <w:rPr>
                <w:rFonts w:cs="Arial"/>
                <w:szCs w:val="22"/>
              </w:rPr>
            </w:pPr>
          </w:p>
          <w:p w14:paraId="10C8A54C" w14:textId="77777777" w:rsidR="007A297B" w:rsidRDefault="007A297B" w:rsidP="00211B4F">
            <w:pPr>
              <w:rPr>
                <w:rFonts w:cs="Arial"/>
                <w:szCs w:val="22"/>
              </w:rPr>
            </w:pPr>
          </w:p>
          <w:p w14:paraId="71D9D70C" w14:textId="77777777" w:rsidR="007A297B" w:rsidRDefault="007A297B" w:rsidP="00211B4F">
            <w:pPr>
              <w:rPr>
                <w:rFonts w:cs="Arial"/>
                <w:szCs w:val="22"/>
              </w:rPr>
            </w:pPr>
          </w:p>
          <w:p w14:paraId="33EFDBE5" w14:textId="77777777" w:rsidR="007A297B" w:rsidRDefault="007A297B" w:rsidP="00211B4F">
            <w:pPr>
              <w:rPr>
                <w:rFonts w:cs="Arial"/>
                <w:szCs w:val="22"/>
              </w:rPr>
            </w:pPr>
            <w:r>
              <w:rPr>
                <w:rFonts w:cs="Arial"/>
                <w:szCs w:val="22"/>
              </w:rPr>
              <w:t>C1</w:t>
            </w:r>
          </w:p>
          <w:p w14:paraId="73768FA4" w14:textId="541D0637" w:rsidR="007A297B" w:rsidRDefault="007A297B" w:rsidP="00211B4F">
            <w:pPr>
              <w:rPr>
                <w:rFonts w:cs="Arial"/>
                <w:szCs w:val="22"/>
              </w:rPr>
            </w:pPr>
            <w:r>
              <w:rPr>
                <w:rFonts w:cs="Arial"/>
                <w:szCs w:val="22"/>
              </w:rPr>
              <w:t>A1</w:t>
            </w:r>
          </w:p>
        </w:tc>
      </w:tr>
      <w:tr w:rsidR="007A297B" w:rsidRPr="00505434" w14:paraId="280BFD67" w14:textId="77777777" w:rsidTr="007A297B">
        <w:tc>
          <w:tcPr>
            <w:tcW w:w="765" w:type="dxa"/>
            <w:shd w:val="clear" w:color="auto" w:fill="auto"/>
          </w:tcPr>
          <w:p w14:paraId="1A1BF791" w14:textId="36F95E02" w:rsidR="007A297B" w:rsidRDefault="007A297B" w:rsidP="00211B4F">
            <w:pPr>
              <w:rPr>
                <w:rFonts w:cs="Arial"/>
                <w:b/>
                <w:szCs w:val="22"/>
              </w:rPr>
            </w:pPr>
            <w:r>
              <w:rPr>
                <w:rFonts w:cs="Arial"/>
                <w:b/>
                <w:szCs w:val="22"/>
              </w:rPr>
              <w:t>2a</w:t>
            </w:r>
          </w:p>
        </w:tc>
        <w:tc>
          <w:tcPr>
            <w:tcW w:w="8636" w:type="dxa"/>
            <w:shd w:val="clear" w:color="auto" w:fill="auto"/>
          </w:tcPr>
          <w:p w14:paraId="10457E91" w14:textId="77777777" w:rsidR="007A297B" w:rsidRDefault="007A297B" w:rsidP="00C51EC7">
            <w:pPr>
              <w:autoSpaceDE w:val="0"/>
              <w:autoSpaceDN w:val="0"/>
              <w:adjustRightInd w:val="0"/>
              <w:jc w:val="both"/>
              <w:rPr>
                <w:rFonts w:cs="Arial"/>
              </w:rPr>
            </w:pPr>
            <w:r>
              <w:rPr>
                <w:rFonts w:cs="Arial"/>
              </w:rPr>
              <w:t>The object is in equilibrium and hence resultant force is zero.</w:t>
            </w:r>
          </w:p>
          <w:p w14:paraId="2A590403" w14:textId="5F1BBA02" w:rsidR="007A297B" w:rsidRDefault="007A297B" w:rsidP="00C51EC7">
            <w:pPr>
              <w:autoSpaceDE w:val="0"/>
              <w:autoSpaceDN w:val="0"/>
              <w:adjustRightInd w:val="0"/>
              <w:jc w:val="both"/>
              <w:rPr>
                <w:rFonts w:cs="Arial"/>
              </w:rPr>
            </w:pPr>
          </w:p>
          <w:p w14:paraId="45BBC215" w14:textId="3FB3E353" w:rsidR="007A297B" w:rsidRDefault="007A297B" w:rsidP="00C51EC7">
            <w:pPr>
              <w:autoSpaceDE w:val="0"/>
              <w:autoSpaceDN w:val="0"/>
              <w:adjustRightInd w:val="0"/>
              <w:jc w:val="both"/>
              <w:rPr>
                <w:rFonts w:cs="Arial"/>
              </w:rPr>
            </w:pPr>
            <w:r>
              <w:rPr>
                <w:rFonts w:cs="Arial"/>
              </w:rPr>
              <w:t>Before lowering into water,</w:t>
            </w:r>
          </w:p>
          <w:p w14:paraId="6112E437" w14:textId="77777777" w:rsidR="007A297B" w:rsidRDefault="007A297B" w:rsidP="00C51EC7">
            <w:pPr>
              <w:autoSpaceDE w:val="0"/>
              <w:autoSpaceDN w:val="0"/>
              <w:adjustRightInd w:val="0"/>
              <w:jc w:val="both"/>
              <w:rPr>
                <w:rFonts w:cs="Arial"/>
              </w:rPr>
            </w:pPr>
            <w:r w:rsidRPr="00003D83">
              <w:rPr>
                <w:rFonts w:cs="Arial"/>
                <w:position w:val="-12"/>
              </w:rPr>
              <w:object w:dxaOrig="840" w:dyaOrig="360" w14:anchorId="0EEC8E25">
                <v:shape id="_x0000_i1123" type="#_x0000_t75" style="width:41pt;height:20.5pt" o:ole="">
                  <v:imagedata r:id="rId12" o:title=""/>
                </v:shape>
                <o:OLEObject Type="Embed" ProgID="Equation.DSMT4" ShapeID="_x0000_i1123" DrawAspect="Content" ObjectID="_1725724966" r:id="rId13"/>
              </w:object>
            </w:r>
            <w:r>
              <w:rPr>
                <w:rFonts w:cs="Arial"/>
              </w:rPr>
              <w:t xml:space="preserve"> </w:t>
            </w:r>
          </w:p>
          <w:p w14:paraId="1E2A9D1F" w14:textId="77777777" w:rsidR="007A297B" w:rsidRDefault="007A297B" w:rsidP="00C51EC7">
            <w:pPr>
              <w:autoSpaceDE w:val="0"/>
              <w:autoSpaceDN w:val="0"/>
              <w:adjustRightInd w:val="0"/>
              <w:jc w:val="both"/>
              <w:rPr>
                <w:rFonts w:cs="Arial"/>
              </w:rPr>
            </w:pPr>
            <w:r>
              <w:rPr>
                <w:rFonts w:cs="Arial"/>
              </w:rPr>
              <w:t>After lowering into water</w:t>
            </w:r>
          </w:p>
          <w:p w14:paraId="6C8D0364" w14:textId="77777777" w:rsidR="007A297B" w:rsidRDefault="007A297B" w:rsidP="00C51EC7">
            <w:pPr>
              <w:autoSpaceDE w:val="0"/>
              <w:autoSpaceDN w:val="0"/>
              <w:adjustRightInd w:val="0"/>
              <w:jc w:val="both"/>
              <w:rPr>
                <w:rFonts w:cs="Arial"/>
              </w:rPr>
            </w:pPr>
            <w:r w:rsidRPr="00003D83">
              <w:rPr>
                <w:rFonts w:cs="Arial"/>
                <w:position w:val="-48"/>
              </w:rPr>
              <w:object w:dxaOrig="2340" w:dyaOrig="1080" w14:anchorId="7DC12F3C">
                <v:shape id="_x0000_i1124" type="#_x0000_t75" style="width:113pt;height:56.5pt" o:ole="">
                  <v:imagedata r:id="rId14" o:title=""/>
                </v:shape>
                <o:OLEObject Type="Embed" ProgID="Equation.DSMT4" ShapeID="_x0000_i1124" DrawAspect="Content" ObjectID="_1725724967" r:id="rId15"/>
              </w:object>
            </w:r>
          </w:p>
          <w:p w14:paraId="2B00273A" w14:textId="77777777" w:rsidR="007A297B" w:rsidRDefault="007A297B" w:rsidP="00C51EC7">
            <w:pPr>
              <w:autoSpaceDE w:val="0"/>
              <w:autoSpaceDN w:val="0"/>
              <w:adjustRightInd w:val="0"/>
              <w:jc w:val="both"/>
              <w:rPr>
                <w:rFonts w:cs="Arial"/>
              </w:rPr>
            </w:pPr>
            <w:r>
              <w:rPr>
                <w:rFonts w:cs="Arial"/>
              </w:rPr>
              <w:t xml:space="preserve">Hence, </w:t>
            </w:r>
          </w:p>
          <w:p w14:paraId="1A9CBD85" w14:textId="77777777" w:rsidR="007A297B" w:rsidRDefault="007A297B" w:rsidP="00C51EC7">
            <w:pPr>
              <w:autoSpaceDE w:val="0"/>
              <w:autoSpaceDN w:val="0"/>
              <w:adjustRightInd w:val="0"/>
              <w:jc w:val="both"/>
              <w:rPr>
                <w:rFonts w:cs="Arial"/>
              </w:rPr>
            </w:pPr>
            <w:r>
              <w:rPr>
                <w:rFonts w:cs="Arial"/>
              </w:rPr>
              <w:t>upthrust = decrease in spring force</w:t>
            </w:r>
          </w:p>
          <w:p w14:paraId="5A526B5C" w14:textId="35429373" w:rsidR="007A297B" w:rsidRDefault="007A297B" w:rsidP="00C51EC7">
            <w:pPr>
              <w:autoSpaceDE w:val="0"/>
              <w:autoSpaceDN w:val="0"/>
              <w:adjustRightInd w:val="0"/>
              <w:jc w:val="both"/>
              <w:rPr>
                <w:rFonts w:cs="Arial"/>
              </w:rPr>
            </w:pPr>
            <w:r>
              <w:rPr>
                <w:rFonts w:cs="Arial"/>
              </w:rPr>
              <w:t xml:space="preserve">              = </w:t>
            </w:r>
            <w:proofErr w:type="spellStart"/>
            <w:r>
              <w:rPr>
                <w:rFonts w:cs="Arial"/>
              </w:rPr>
              <w:t>k∆</w:t>
            </w:r>
            <w:r w:rsidRPr="00526847">
              <w:rPr>
                <w:rFonts w:cs="Arial"/>
                <w:i/>
                <w:iCs/>
              </w:rPr>
              <w:t>x</w:t>
            </w:r>
            <w:proofErr w:type="spellEnd"/>
            <w:r>
              <w:rPr>
                <w:rFonts w:cs="Arial"/>
              </w:rPr>
              <w:t xml:space="preserve"> [Note: cannot just be substituting numbers, but must indicate it is </w:t>
            </w:r>
            <w:r>
              <w:rPr>
                <w:rFonts w:cs="Arial"/>
              </w:rPr>
              <w:tab/>
            </w:r>
            <w:r>
              <w:rPr>
                <w:rFonts w:cs="Arial"/>
              </w:rPr>
              <w:tab/>
            </w:r>
            <w:proofErr w:type="gramStart"/>
            <w:r>
              <w:rPr>
                <w:rFonts w:cs="Arial"/>
              </w:rPr>
              <w:tab/>
              <w:t xml:space="preserve">  representing</w:t>
            </w:r>
            <w:proofErr w:type="gramEnd"/>
            <w:r>
              <w:rPr>
                <w:rFonts w:cs="Arial"/>
              </w:rPr>
              <w:t xml:space="preserve"> ∆</w:t>
            </w:r>
            <w:r w:rsidRPr="00526847">
              <w:rPr>
                <w:rFonts w:cs="Arial"/>
                <w:i/>
                <w:iCs/>
              </w:rPr>
              <w:t>x</w:t>
            </w:r>
            <w:r w:rsidRPr="00526847">
              <w:rPr>
                <w:rFonts w:cs="Arial"/>
              </w:rPr>
              <w:t>]</w:t>
            </w:r>
          </w:p>
          <w:p w14:paraId="237A3A2C" w14:textId="10BCC79D" w:rsidR="007A297B" w:rsidRDefault="007A297B" w:rsidP="00C51EC7">
            <w:pPr>
              <w:autoSpaceDE w:val="0"/>
              <w:autoSpaceDN w:val="0"/>
              <w:adjustRightInd w:val="0"/>
              <w:jc w:val="both"/>
              <w:rPr>
                <w:rFonts w:cs="Arial"/>
              </w:rPr>
            </w:pPr>
            <w:r>
              <w:rPr>
                <w:rFonts w:cs="Arial"/>
              </w:rPr>
              <w:t xml:space="preserve">              = 42 (0.0045) </w:t>
            </w:r>
          </w:p>
          <w:p w14:paraId="24347B7E" w14:textId="263E1B46" w:rsidR="007A297B" w:rsidRDefault="007A297B" w:rsidP="00C51EC7">
            <w:pPr>
              <w:autoSpaceDE w:val="0"/>
              <w:autoSpaceDN w:val="0"/>
              <w:adjustRightInd w:val="0"/>
              <w:jc w:val="both"/>
              <w:rPr>
                <w:rFonts w:cs="Arial"/>
              </w:rPr>
            </w:pPr>
            <w:r>
              <w:rPr>
                <w:rFonts w:cs="Arial"/>
              </w:rPr>
              <w:tab/>
              <w:t xml:space="preserve">  = 0.189 N</w:t>
            </w:r>
          </w:p>
          <w:p w14:paraId="7883F2CE" w14:textId="4460CAA7" w:rsidR="007A297B" w:rsidRDefault="007A297B" w:rsidP="00C51EC7">
            <w:pPr>
              <w:autoSpaceDE w:val="0"/>
              <w:autoSpaceDN w:val="0"/>
              <w:adjustRightInd w:val="0"/>
              <w:jc w:val="both"/>
              <w:rPr>
                <w:rFonts w:cs="Arial"/>
              </w:rPr>
            </w:pPr>
            <w:r>
              <w:rPr>
                <w:rFonts w:cs="Arial"/>
              </w:rPr>
              <w:tab/>
              <w:t xml:space="preserve">  = 0.19 N (to 2 </w:t>
            </w:r>
            <w:proofErr w:type="spellStart"/>
            <w:r>
              <w:rPr>
                <w:rFonts w:cs="Arial"/>
              </w:rPr>
              <w:t>s.f.</w:t>
            </w:r>
            <w:proofErr w:type="spellEnd"/>
            <w:r>
              <w:rPr>
                <w:rFonts w:cs="Arial"/>
              </w:rPr>
              <w:t>)</w:t>
            </w:r>
          </w:p>
          <w:p w14:paraId="3DF54540" w14:textId="30EE8930" w:rsidR="007A297B" w:rsidRPr="005371DB" w:rsidRDefault="007A297B" w:rsidP="007A297B">
            <w:pPr>
              <w:autoSpaceDE w:val="0"/>
              <w:autoSpaceDN w:val="0"/>
              <w:adjustRightInd w:val="0"/>
              <w:jc w:val="both"/>
              <w:rPr>
                <w:rFonts w:cs="Arial"/>
                <w:i/>
                <w:iCs/>
              </w:rPr>
            </w:pPr>
          </w:p>
        </w:tc>
        <w:tc>
          <w:tcPr>
            <w:tcW w:w="655" w:type="dxa"/>
            <w:gridSpan w:val="2"/>
          </w:tcPr>
          <w:p w14:paraId="7E7D5245" w14:textId="77777777" w:rsidR="007A297B" w:rsidRDefault="007A297B" w:rsidP="00211B4F">
            <w:pPr>
              <w:rPr>
                <w:rFonts w:cs="Arial"/>
                <w:szCs w:val="22"/>
              </w:rPr>
            </w:pPr>
          </w:p>
          <w:p w14:paraId="6ABC24A5" w14:textId="77777777" w:rsidR="007A297B" w:rsidRDefault="007A297B" w:rsidP="00211B4F">
            <w:pPr>
              <w:rPr>
                <w:rFonts w:cs="Arial"/>
                <w:szCs w:val="22"/>
              </w:rPr>
            </w:pPr>
          </w:p>
          <w:p w14:paraId="1FBDE97D" w14:textId="77777777" w:rsidR="007A297B" w:rsidRDefault="007A297B" w:rsidP="00211B4F">
            <w:pPr>
              <w:rPr>
                <w:rFonts w:cs="Arial"/>
                <w:szCs w:val="22"/>
              </w:rPr>
            </w:pPr>
          </w:p>
          <w:p w14:paraId="19B68068" w14:textId="29778B53" w:rsidR="007A297B" w:rsidRDefault="007A297B" w:rsidP="00211B4F">
            <w:pPr>
              <w:rPr>
                <w:rFonts w:cs="Arial"/>
                <w:szCs w:val="22"/>
              </w:rPr>
            </w:pPr>
            <w:r>
              <w:rPr>
                <w:rFonts w:cs="Arial"/>
                <w:szCs w:val="22"/>
              </w:rPr>
              <w:t>M1</w:t>
            </w:r>
          </w:p>
          <w:p w14:paraId="739A39AD" w14:textId="76275E34" w:rsidR="007A297B" w:rsidRDefault="007A297B" w:rsidP="00211B4F">
            <w:pPr>
              <w:rPr>
                <w:rFonts w:cs="Arial"/>
                <w:szCs w:val="22"/>
              </w:rPr>
            </w:pPr>
          </w:p>
          <w:p w14:paraId="5F55E2EE" w14:textId="7CEFAFFB" w:rsidR="007A297B" w:rsidRDefault="007A297B" w:rsidP="00211B4F">
            <w:pPr>
              <w:rPr>
                <w:rFonts w:cs="Arial"/>
                <w:szCs w:val="22"/>
              </w:rPr>
            </w:pPr>
          </w:p>
          <w:p w14:paraId="123F2320" w14:textId="1B334EAE" w:rsidR="007A297B" w:rsidRDefault="007A297B" w:rsidP="00211B4F">
            <w:pPr>
              <w:rPr>
                <w:rFonts w:cs="Arial"/>
                <w:szCs w:val="22"/>
              </w:rPr>
            </w:pPr>
          </w:p>
          <w:p w14:paraId="1A5E2AB3" w14:textId="2998E56D" w:rsidR="007A297B" w:rsidRDefault="007A297B" w:rsidP="00211B4F">
            <w:pPr>
              <w:rPr>
                <w:rFonts w:cs="Arial"/>
                <w:szCs w:val="22"/>
              </w:rPr>
            </w:pPr>
          </w:p>
          <w:p w14:paraId="69A65C9D" w14:textId="2E3BE0F5" w:rsidR="007A297B" w:rsidRDefault="007A297B" w:rsidP="00211B4F">
            <w:pPr>
              <w:rPr>
                <w:rFonts w:cs="Arial"/>
                <w:szCs w:val="22"/>
              </w:rPr>
            </w:pPr>
          </w:p>
          <w:p w14:paraId="4A31DC63" w14:textId="75E0A372" w:rsidR="007A297B" w:rsidRDefault="007A297B" w:rsidP="00211B4F">
            <w:pPr>
              <w:rPr>
                <w:rFonts w:cs="Arial"/>
                <w:szCs w:val="22"/>
              </w:rPr>
            </w:pPr>
          </w:p>
          <w:p w14:paraId="45EB3251" w14:textId="6AF62876" w:rsidR="007A297B" w:rsidRDefault="007A297B" w:rsidP="00211B4F">
            <w:pPr>
              <w:rPr>
                <w:rFonts w:cs="Arial"/>
                <w:szCs w:val="22"/>
              </w:rPr>
            </w:pPr>
          </w:p>
          <w:p w14:paraId="007B2B4F" w14:textId="103933AB" w:rsidR="007A297B" w:rsidRDefault="007A297B" w:rsidP="00211B4F">
            <w:pPr>
              <w:rPr>
                <w:rFonts w:cs="Arial"/>
                <w:szCs w:val="22"/>
              </w:rPr>
            </w:pPr>
          </w:p>
          <w:p w14:paraId="7D7FE2E9" w14:textId="77777777" w:rsidR="007A297B" w:rsidRDefault="007A297B" w:rsidP="00211B4F">
            <w:pPr>
              <w:rPr>
                <w:rFonts w:cs="Arial"/>
                <w:szCs w:val="22"/>
              </w:rPr>
            </w:pPr>
          </w:p>
          <w:p w14:paraId="742ED0C8" w14:textId="77777777" w:rsidR="007A297B" w:rsidRDefault="007A297B" w:rsidP="00211B4F">
            <w:pPr>
              <w:rPr>
                <w:rFonts w:cs="Arial"/>
                <w:szCs w:val="22"/>
              </w:rPr>
            </w:pPr>
          </w:p>
          <w:p w14:paraId="50BAAAD0" w14:textId="77777777" w:rsidR="007A297B" w:rsidRDefault="007A297B" w:rsidP="00211B4F">
            <w:pPr>
              <w:rPr>
                <w:rFonts w:cs="Arial"/>
                <w:szCs w:val="22"/>
              </w:rPr>
            </w:pPr>
          </w:p>
          <w:p w14:paraId="7AF1C47E" w14:textId="430C7A3F" w:rsidR="007A297B" w:rsidRDefault="007A297B" w:rsidP="00211B4F">
            <w:pPr>
              <w:rPr>
                <w:rFonts w:cs="Arial"/>
                <w:szCs w:val="22"/>
              </w:rPr>
            </w:pPr>
            <w:r>
              <w:rPr>
                <w:rFonts w:cs="Arial"/>
                <w:szCs w:val="22"/>
              </w:rPr>
              <w:t>A1</w:t>
            </w:r>
          </w:p>
        </w:tc>
      </w:tr>
      <w:tr w:rsidR="007A297B" w:rsidRPr="00505434" w14:paraId="5AC3D749" w14:textId="77777777" w:rsidTr="007A297B">
        <w:tc>
          <w:tcPr>
            <w:tcW w:w="765" w:type="dxa"/>
            <w:shd w:val="clear" w:color="auto" w:fill="auto"/>
          </w:tcPr>
          <w:p w14:paraId="6F0513FC" w14:textId="2A825718" w:rsidR="007A297B" w:rsidRDefault="007A297B" w:rsidP="00211B4F">
            <w:pPr>
              <w:rPr>
                <w:rFonts w:cs="Arial"/>
                <w:b/>
                <w:szCs w:val="22"/>
              </w:rPr>
            </w:pPr>
            <w:r>
              <w:rPr>
                <w:rFonts w:cs="Arial"/>
                <w:b/>
                <w:szCs w:val="22"/>
              </w:rPr>
              <w:t>2b</w:t>
            </w:r>
          </w:p>
        </w:tc>
        <w:tc>
          <w:tcPr>
            <w:tcW w:w="8636" w:type="dxa"/>
            <w:shd w:val="clear" w:color="auto" w:fill="auto"/>
          </w:tcPr>
          <w:p w14:paraId="04E2C37E" w14:textId="77777777" w:rsidR="007A297B" w:rsidRDefault="007A297B" w:rsidP="00C51EC7">
            <w:pPr>
              <w:autoSpaceDE w:val="0"/>
              <w:autoSpaceDN w:val="0"/>
              <w:adjustRightInd w:val="0"/>
              <w:jc w:val="both"/>
              <w:rPr>
                <w:rFonts w:cs="Arial"/>
                <w:i/>
                <w:iCs/>
              </w:rPr>
            </w:pPr>
            <w:r>
              <w:rPr>
                <w:rFonts w:cs="Arial"/>
              </w:rPr>
              <w:t xml:space="preserve">Upthrust = </w:t>
            </w:r>
            <w:proofErr w:type="spellStart"/>
            <w:r w:rsidRPr="00003D83">
              <w:rPr>
                <w:rFonts w:cs="Arial"/>
                <w:i/>
                <w:iCs/>
              </w:rPr>
              <w:t>Vρg</w:t>
            </w:r>
            <w:proofErr w:type="spellEnd"/>
          </w:p>
          <w:p w14:paraId="0C00F8C4" w14:textId="664BCC20" w:rsidR="007A297B" w:rsidRPr="00C51EC7" w:rsidRDefault="007A297B" w:rsidP="00C51EC7">
            <w:pPr>
              <w:autoSpaceDE w:val="0"/>
              <w:autoSpaceDN w:val="0"/>
              <w:adjustRightInd w:val="0"/>
              <w:jc w:val="both"/>
              <w:rPr>
                <w:rFonts w:cs="Arial"/>
                <w:i/>
                <w:iCs/>
              </w:rPr>
            </w:pPr>
            <w:proofErr w:type="gramStart"/>
            <w:r>
              <w:rPr>
                <w:rFonts w:cs="Arial"/>
              </w:rPr>
              <w:t>V(</w:t>
            </w:r>
            <w:proofErr w:type="gramEnd"/>
            <w:r>
              <w:rPr>
                <w:rFonts w:cs="Arial"/>
              </w:rPr>
              <w:t>1000)(9.81) = 0.19</w:t>
            </w:r>
          </w:p>
          <w:p w14:paraId="25E911AE" w14:textId="4252E203" w:rsidR="007A297B" w:rsidRDefault="007A297B" w:rsidP="00C51EC7">
            <w:pPr>
              <w:autoSpaceDE w:val="0"/>
              <w:autoSpaceDN w:val="0"/>
              <w:adjustRightInd w:val="0"/>
              <w:jc w:val="both"/>
              <w:rPr>
                <w:rFonts w:cs="Arial"/>
              </w:rPr>
            </w:pPr>
            <w:r>
              <w:rPr>
                <w:rFonts w:cs="Arial"/>
              </w:rPr>
              <w:t>V = 1.94 x 10</w:t>
            </w:r>
            <w:r>
              <w:rPr>
                <w:rFonts w:cs="Arial"/>
                <w:vertAlign w:val="superscript"/>
              </w:rPr>
              <w:t>—5</w:t>
            </w:r>
            <w:r>
              <w:rPr>
                <w:rFonts w:cs="Arial"/>
              </w:rPr>
              <w:t xml:space="preserve"> m</w:t>
            </w:r>
            <w:r w:rsidRPr="000D76FA">
              <w:rPr>
                <w:rFonts w:cs="Arial"/>
                <w:vertAlign w:val="superscript"/>
              </w:rPr>
              <w:t>3</w:t>
            </w:r>
          </w:p>
          <w:p w14:paraId="30DC93E6" w14:textId="6A514E2F" w:rsidR="007A297B" w:rsidRPr="00DB2151" w:rsidRDefault="007A297B" w:rsidP="007A297B">
            <w:pPr>
              <w:autoSpaceDE w:val="0"/>
              <w:autoSpaceDN w:val="0"/>
              <w:adjustRightInd w:val="0"/>
              <w:jc w:val="both"/>
              <w:rPr>
                <w:rFonts w:cs="Arial"/>
                <w:i/>
                <w:iCs/>
              </w:rPr>
            </w:pPr>
          </w:p>
        </w:tc>
        <w:tc>
          <w:tcPr>
            <w:tcW w:w="655" w:type="dxa"/>
            <w:gridSpan w:val="2"/>
          </w:tcPr>
          <w:p w14:paraId="454A00A7" w14:textId="77777777" w:rsidR="007A297B" w:rsidRDefault="007A297B" w:rsidP="00211B4F">
            <w:pPr>
              <w:rPr>
                <w:rFonts w:cs="Arial"/>
                <w:szCs w:val="22"/>
              </w:rPr>
            </w:pPr>
          </w:p>
          <w:p w14:paraId="20BA08F0" w14:textId="5C8EB516" w:rsidR="007A297B" w:rsidRDefault="007A297B" w:rsidP="00211B4F">
            <w:pPr>
              <w:rPr>
                <w:rFonts w:cs="Arial"/>
                <w:szCs w:val="22"/>
              </w:rPr>
            </w:pPr>
            <w:r>
              <w:rPr>
                <w:rFonts w:cs="Arial"/>
                <w:szCs w:val="22"/>
              </w:rPr>
              <w:t>M1</w:t>
            </w:r>
          </w:p>
          <w:p w14:paraId="6087F4B6" w14:textId="37B4CDAC" w:rsidR="007A297B" w:rsidRDefault="007A297B" w:rsidP="00211B4F">
            <w:pPr>
              <w:rPr>
                <w:rFonts w:cs="Arial"/>
                <w:szCs w:val="22"/>
              </w:rPr>
            </w:pPr>
            <w:r>
              <w:rPr>
                <w:rFonts w:cs="Arial"/>
                <w:szCs w:val="22"/>
              </w:rPr>
              <w:t>A1</w:t>
            </w:r>
          </w:p>
        </w:tc>
      </w:tr>
      <w:tr w:rsidR="007A297B" w:rsidRPr="00505434" w14:paraId="0515B8B0" w14:textId="77777777" w:rsidTr="007A297B">
        <w:tc>
          <w:tcPr>
            <w:tcW w:w="765" w:type="dxa"/>
            <w:shd w:val="clear" w:color="auto" w:fill="auto"/>
          </w:tcPr>
          <w:p w14:paraId="2626FE50" w14:textId="2CD964BD" w:rsidR="007A297B" w:rsidRDefault="007A297B" w:rsidP="00211B4F">
            <w:pPr>
              <w:rPr>
                <w:rFonts w:cs="Arial"/>
                <w:b/>
                <w:szCs w:val="22"/>
              </w:rPr>
            </w:pPr>
            <w:r>
              <w:rPr>
                <w:rFonts w:cs="Arial"/>
                <w:b/>
                <w:szCs w:val="22"/>
              </w:rPr>
              <w:lastRenderedPageBreak/>
              <w:t>2c</w:t>
            </w:r>
          </w:p>
        </w:tc>
        <w:tc>
          <w:tcPr>
            <w:tcW w:w="8636" w:type="dxa"/>
            <w:shd w:val="clear" w:color="auto" w:fill="auto"/>
          </w:tcPr>
          <w:p w14:paraId="4520A4F1" w14:textId="64817601" w:rsidR="007A297B" w:rsidRDefault="007A297B" w:rsidP="00C51EC7">
            <w:pPr>
              <w:autoSpaceDE w:val="0"/>
              <w:autoSpaceDN w:val="0"/>
              <w:adjustRightInd w:val="0"/>
              <w:jc w:val="both"/>
              <w:rPr>
                <w:rFonts w:cs="Arial"/>
              </w:rPr>
            </w:pPr>
            <w:r>
              <w:rPr>
                <w:rFonts w:cs="Arial"/>
              </w:rPr>
              <w:t>By Newton’s 3</w:t>
            </w:r>
            <w:r w:rsidRPr="00B3336A">
              <w:rPr>
                <w:rFonts w:cs="Arial"/>
                <w:vertAlign w:val="superscript"/>
              </w:rPr>
              <w:t>rd</w:t>
            </w:r>
            <w:r>
              <w:rPr>
                <w:rFonts w:cs="Arial"/>
              </w:rPr>
              <w:t xml:space="preserve"> Law, force of water on mass = - force of mass on water.</w:t>
            </w:r>
          </w:p>
          <w:p w14:paraId="527028FE" w14:textId="33E17DBA" w:rsidR="007A297B" w:rsidRDefault="007A297B" w:rsidP="00C51EC7">
            <w:pPr>
              <w:autoSpaceDE w:val="0"/>
              <w:autoSpaceDN w:val="0"/>
              <w:adjustRightInd w:val="0"/>
              <w:jc w:val="both"/>
              <w:rPr>
                <w:rFonts w:cs="Arial"/>
              </w:rPr>
            </w:pPr>
          </w:p>
          <w:p w14:paraId="6CA12029" w14:textId="63FACB20" w:rsidR="007A297B" w:rsidRDefault="007A297B" w:rsidP="00C51EC7">
            <w:pPr>
              <w:autoSpaceDE w:val="0"/>
              <w:autoSpaceDN w:val="0"/>
              <w:adjustRightInd w:val="0"/>
              <w:jc w:val="both"/>
              <w:rPr>
                <w:rFonts w:cs="Arial"/>
              </w:rPr>
            </w:pPr>
            <w:r>
              <w:rPr>
                <w:rFonts w:cs="Arial"/>
              </w:rPr>
              <w:t>Since force of water on mass is the upthrust, magnitude of force of mass on water is therefore same magnitude as upthrust.</w:t>
            </w:r>
          </w:p>
          <w:p w14:paraId="172557BE" w14:textId="0EA3D058" w:rsidR="007A297B" w:rsidRDefault="007A297B" w:rsidP="00C51EC7">
            <w:pPr>
              <w:autoSpaceDE w:val="0"/>
              <w:autoSpaceDN w:val="0"/>
              <w:adjustRightInd w:val="0"/>
              <w:jc w:val="both"/>
              <w:rPr>
                <w:rFonts w:cs="Arial"/>
              </w:rPr>
            </w:pPr>
          </w:p>
          <w:p w14:paraId="3D7C7BE9" w14:textId="6164BA63" w:rsidR="007A297B" w:rsidRDefault="007A297B" w:rsidP="00C51EC7">
            <w:pPr>
              <w:autoSpaceDE w:val="0"/>
              <w:autoSpaceDN w:val="0"/>
              <w:adjustRightInd w:val="0"/>
              <w:jc w:val="both"/>
              <w:rPr>
                <w:rFonts w:cs="Arial"/>
              </w:rPr>
            </w:pPr>
            <w:r>
              <w:rPr>
                <w:rFonts w:cs="Arial"/>
              </w:rPr>
              <w:t>Hence magnitude of force of mass on water = 0.19 N</w:t>
            </w:r>
          </w:p>
          <w:p w14:paraId="40F70107" w14:textId="7182B35A" w:rsidR="007A297B" w:rsidRPr="00C51EC7" w:rsidRDefault="007A297B" w:rsidP="007A297B">
            <w:pPr>
              <w:autoSpaceDE w:val="0"/>
              <w:autoSpaceDN w:val="0"/>
              <w:adjustRightInd w:val="0"/>
              <w:jc w:val="both"/>
              <w:rPr>
                <w:rFonts w:cs="Arial"/>
                <w:i/>
                <w:iCs/>
              </w:rPr>
            </w:pPr>
          </w:p>
        </w:tc>
        <w:tc>
          <w:tcPr>
            <w:tcW w:w="655" w:type="dxa"/>
            <w:gridSpan w:val="2"/>
          </w:tcPr>
          <w:p w14:paraId="58E42A60" w14:textId="12D15848" w:rsidR="007A297B" w:rsidRDefault="007A297B" w:rsidP="00211B4F">
            <w:pPr>
              <w:rPr>
                <w:rFonts w:cs="Arial"/>
                <w:szCs w:val="22"/>
              </w:rPr>
            </w:pPr>
            <w:r>
              <w:rPr>
                <w:rFonts w:cs="Arial"/>
                <w:szCs w:val="22"/>
              </w:rPr>
              <w:t>M1</w:t>
            </w:r>
          </w:p>
          <w:p w14:paraId="41DA6DE4" w14:textId="77777777" w:rsidR="007A297B" w:rsidRDefault="007A297B" w:rsidP="00211B4F">
            <w:pPr>
              <w:rPr>
                <w:rFonts w:cs="Arial"/>
                <w:szCs w:val="22"/>
              </w:rPr>
            </w:pPr>
          </w:p>
          <w:p w14:paraId="3E348E87" w14:textId="77777777" w:rsidR="007A297B" w:rsidRDefault="007A297B" w:rsidP="00211B4F">
            <w:pPr>
              <w:rPr>
                <w:rFonts w:cs="Arial"/>
                <w:szCs w:val="22"/>
              </w:rPr>
            </w:pPr>
          </w:p>
          <w:p w14:paraId="76B46137" w14:textId="77777777" w:rsidR="007A297B" w:rsidRDefault="007A297B" w:rsidP="00211B4F">
            <w:pPr>
              <w:rPr>
                <w:rFonts w:cs="Arial"/>
                <w:szCs w:val="22"/>
              </w:rPr>
            </w:pPr>
          </w:p>
          <w:p w14:paraId="589B4795" w14:textId="77777777" w:rsidR="007A297B" w:rsidRDefault="007A297B" w:rsidP="00211B4F">
            <w:pPr>
              <w:rPr>
                <w:rFonts w:cs="Arial"/>
                <w:szCs w:val="22"/>
              </w:rPr>
            </w:pPr>
          </w:p>
          <w:p w14:paraId="1D37E9EC" w14:textId="34441592" w:rsidR="007A297B" w:rsidRDefault="007A297B" w:rsidP="00211B4F">
            <w:pPr>
              <w:rPr>
                <w:rFonts w:cs="Arial"/>
                <w:szCs w:val="22"/>
              </w:rPr>
            </w:pPr>
            <w:r>
              <w:rPr>
                <w:rFonts w:cs="Arial"/>
                <w:szCs w:val="22"/>
              </w:rPr>
              <w:t>A1</w:t>
            </w:r>
          </w:p>
        </w:tc>
      </w:tr>
      <w:tr w:rsidR="007A297B" w:rsidRPr="00505434" w14:paraId="6827ECE8" w14:textId="77777777" w:rsidTr="007A297B">
        <w:tc>
          <w:tcPr>
            <w:tcW w:w="765" w:type="dxa"/>
            <w:shd w:val="clear" w:color="auto" w:fill="auto"/>
          </w:tcPr>
          <w:p w14:paraId="2D5AE306" w14:textId="1FE27D01" w:rsidR="007A297B" w:rsidRDefault="007A297B" w:rsidP="00211B4F">
            <w:pPr>
              <w:rPr>
                <w:rFonts w:cs="Arial"/>
                <w:b/>
                <w:szCs w:val="22"/>
              </w:rPr>
            </w:pPr>
            <w:r>
              <w:rPr>
                <w:rFonts w:cs="Arial"/>
                <w:b/>
                <w:szCs w:val="22"/>
              </w:rPr>
              <w:t>2d</w:t>
            </w:r>
          </w:p>
        </w:tc>
        <w:tc>
          <w:tcPr>
            <w:tcW w:w="8636" w:type="dxa"/>
            <w:shd w:val="clear" w:color="auto" w:fill="auto"/>
          </w:tcPr>
          <w:p w14:paraId="4C94EBE7" w14:textId="77777777" w:rsidR="007A297B" w:rsidRDefault="007A297B" w:rsidP="00C51EC7">
            <w:pPr>
              <w:autoSpaceDE w:val="0"/>
              <w:autoSpaceDN w:val="0"/>
              <w:adjustRightInd w:val="0"/>
              <w:jc w:val="both"/>
              <w:rPr>
                <w:rFonts w:cs="Arial"/>
              </w:rPr>
            </w:pPr>
          </w:p>
          <w:p w14:paraId="6F41195A" w14:textId="458C416D" w:rsidR="007A297B" w:rsidRDefault="007A297B" w:rsidP="00C51EC7">
            <w:pPr>
              <w:autoSpaceDE w:val="0"/>
              <w:autoSpaceDN w:val="0"/>
              <w:adjustRightInd w:val="0"/>
              <w:jc w:val="both"/>
              <w:rPr>
                <w:rFonts w:cs="Arial"/>
              </w:rPr>
            </w:pPr>
            <w:r>
              <w:rPr>
                <w:rFonts w:cs="Arial"/>
              </w:rPr>
              <w:t>When fully inside water,</w:t>
            </w:r>
          </w:p>
          <w:p w14:paraId="1C76830D" w14:textId="0CB49207" w:rsidR="007A297B" w:rsidRDefault="007A297B" w:rsidP="00C51EC7">
            <w:pPr>
              <w:autoSpaceDE w:val="0"/>
              <w:autoSpaceDN w:val="0"/>
              <w:adjustRightInd w:val="0"/>
              <w:jc w:val="both"/>
              <w:rPr>
                <w:rFonts w:cs="Arial"/>
              </w:rPr>
            </w:pPr>
            <w:r w:rsidRPr="00335766">
              <w:rPr>
                <w:rFonts w:cs="Arial"/>
                <w:position w:val="-76"/>
              </w:rPr>
              <w:object w:dxaOrig="1760" w:dyaOrig="1359" w14:anchorId="71385A1B">
                <v:shape id="_x0000_i1125" type="#_x0000_t75" style="width:87.5pt;height:66.55pt" o:ole="">
                  <v:imagedata r:id="rId16" o:title=""/>
                </v:shape>
                <o:OLEObject Type="Embed" ProgID="Equation.DSMT4" ShapeID="_x0000_i1125" DrawAspect="Content" ObjectID="_1725724968" r:id="rId17"/>
              </w:object>
            </w:r>
            <w:r>
              <w:rPr>
                <w:rFonts w:cs="Arial"/>
              </w:rPr>
              <w:t xml:space="preserve"> </w:t>
            </w:r>
          </w:p>
          <w:p w14:paraId="6FB6B764" w14:textId="4119964E" w:rsidR="007A297B" w:rsidRPr="00335766" w:rsidRDefault="007A297B" w:rsidP="00C51EC7">
            <w:pPr>
              <w:autoSpaceDE w:val="0"/>
              <w:autoSpaceDN w:val="0"/>
              <w:adjustRightInd w:val="0"/>
              <w:jc w:val="both"/>
              <w:rPr>
                <w:rFonts w:cs="Arial"/>
                <w:lang w:val="en-SG"/>
              </w:rPr>
            </w:pPr>
            <w:r>
              <w:rPr>
                <w:rFonts w:cs="Arial"/>
              </w:rPr>
              <w:t xml:space="preserve">So, first part of graph while inside water is a horizontal flat line since </w:t>
            </w:r>
            <w:r w:rsidRPr="00335766">
              <w:rPr>
                <w:rFonts w:cs="Arial"/>
                <w:i/>
                <w:iCs/>
              </w:rPr>
              <w:t>e</w:t>
            </w:r>
            <w:r>
              <w:rPr>
                <w:rFonts w:cs="Arial"/>
              </w:rPr>
              <w:t xml:space="preserve"> is independent of </w:t>
            </w:r>
            <w:r w:rsidRPr="00335766">
              <w:rPr>
                <w:rFonts w:cs="Arial"/>
                <w:i/>
                <w:iCs/>
              </w:rPr>
              <w:t>s</w:t>
            </w:r>
            <w:r>
              <w:rPr>
                <w:rFonts w:cs="Arial"/>
              </w:rPr>
              <w:t>.</w:t>
            </w:r>
          </w:p>
          <w:p w14:paraId="70F64B40" w14:textId="77777777" w:rsidR="007A297B" w:rsidRDefault="007A297B" w:rsidP="00C51EC7">
            <w:pPr>
              <w:autoSpaceDE w:val="0"/>
              <w:autoSpaceDN w:val="0"/>
              <w:adjustRightInd w:val="0"/>
              <w:jc w:val="both"/>
              <w:rPr>
                <w:rFonts w:cs="Arial"/>
              </w:rPr>
            </w:pPr>
          </w:p>
          <w:p w14:paraId="46076E23" w14:textId="10D7D842" w:rsidR="007A297B" w:rsidRDefault="007A297B" w:rsidP="00C51EC7">
            <w:pPr>
              <w:autoSpaceDE w:val="0"/>
              <w:autoSpaceDN w:val="0"/>
              <w:adjustRightInd w:val="0"/>
              <w:jc w:val="both"/>
              <w:rPr>
                <w:rFonts w:cs="Arial"/>
              </w:rPr>
            </w:pPr>
            <w:r>
              <w:rPr>
                <w:rFonts w:cs="Arial"/>
              </w:rPr>
              <w:t>While it is moving out of water,</w:t>
            </w:r>
          </w:p>
          <w:p w14:paraId="43902315" w14:textId="4FE6616B" w:rsidR="007A297B" w:rsidRDefault="007A297B" w:rsidP="00C51EC7">
            <w:pPr>
              <w:autoSpaceDE w:val="0"/>
              <w:autoSpaceDN w:val="0"/>
              <w:adjustRightInd w:val="0"/>
              <w:jc w:val="both"/>
              <w:rPr>
                <w:rFonts w:cs="Arial"/>
              </w:rPr>
            </w:pPr>
            <w:r w:rsidRPr="00335766">
              <w:rPr>
                <w:rFonts w:cs="Arial"/>
                <w:position w:val="-76"/>
              </w:rPr>
              <w:object w:dxaOrig="1880" w:dyaOrig="1359" w14:anchorId="4293ECE2">
                <v:shape id="_x0000_i1126" type="#_x0000_t75" style="width:92.5pt;height:66.55pt" o:ole="">
                  <v:imagedata r:id="rId18" o:title=""/>
                </v:shape>
                <o:OLEObject Type="Embed" ProgID="Equation.DSMT4" ShapeID="_x0000_i1126" DrawAspect="Content" ObjectID="_1725724969" r:id="rId19"/>
              </w:object>
            </w:r>
          </w:p>
          <w:p w14:paraId="4D14CB77" w14:textId="7BCF28E8" w:rsidR="007A297B" w:rsidRDefault="007A297B" w:rsidP="00C51EC7">
            <w:pPr>
              <w:autoSpaceDE w:val="0"/>
              <w:autoSpaceDN w:val="0"/>
              <w:adjustRightInd w:val="0"/>
              <w:jc w:val="both"/>
              <w:rPr>
                <w:rFonts w:cs="Arial"/>
              </w:rPr>
            </w:pPr>
            <w:r>
              <w:rPr>
                <w:rFonts w:cs="Arial"/>
                <w:i/>
                <w:iCs/>
              </w:rPr>
              <w:t>L</w:t>
            </w:r>
            <w:r>
              <w:rPr>
                <w:rFonts w:cs="Arial"/>
              </w:rPr>
              <w:t xml:space="preserve"> is the submerged height of the mass and thus varies linearly with </w:t>
            </w:r>
            <w:r w:rsidRPr="00335766">
              <w:rPr>
                <w:rFonts w:cs="Arial"/>
                <w:i/>
                <w:iCs/>
              </w:rPr>
              <w:t>s</w:t>
            </w:r>
            <w:r>
              <w:rPr>
                <w:rFonts w:cs="Arial"/>
              </w:rPr>
              <w:t>.</w:t>
            </w:r>
          </w:p>
          <w:p w14:paraId="556150E7" w14:textId="11699B3E" w:rsidR="007A297B" w:rsidRDefault="007A297B" w:rsidP="00C51EC7">
            <w:pPr>
              <w:autoSpaceDE w:val="0"/>
              <w:autoSpaceDN w:val="0"/>
              <w:adjustRightInd w:val="0"/>
              <w:jc w:val="both"/>
              <w:rPr>
                <w:rFonts w:cs="Arial"/>
              </w:rPr>
            </w:pPr>
          </w:p>
          <w:p w14:paraId="1B754D87" w14:textId="646F9AEC" w:rsidR="007A297B" w:rsidRDefault="007A297B" w:rsidP="00C51EC7">
            <w:pPr>
              <w:autoSpaceDE w:val="0"/>
              <w:autoSpaceDN w:val="0"/>
              <w:adjustRightInd w:val="0"/>
              <w:jc w:val="both"/>
              <w:rPr>
                <w:rFonts w:cs="Arial"/>
              </w:rPr>
            </w:pPr>
            <w:r>
              <w:rPr>
                <w:rFonts w:cs="Arial"/>
              </w:rPr>
              <w:t xml:space="preserve">So, the second part of the graph is a linear line with increasing </w:t>
            </w:r>
            <w:r>
              <w:rPr>
                <w:rFonts w:cs="Arial"/>
                <w:i/>
                <w:iCs/>
              </w:rPr>
              <w:t>e</w:t>
            </w:r>
            <w:r>
              <w:rPr>
                <w:rFonts w:cs="Arial"/>
              </w:rPr>
              <w:t>.</w:t>
            </w:r>
          </w:p>
          <w:p w14:paraId="0377F4C0" w14:textId="2BF51E47" w:rsidR="007A297B" w:rsidRDefault="007A297B" w:rsidP="00C51EC7">
            <w:pPr>
              <w:autoSpaceDE w:val="0"/>
              <w:autoSpaceDN w:val="0"/>
              <w:adjustRightInd w:val="0"/>
              <w:jc w:val="both"/>
              <w:rPr>
                <w:rFonts w:cs="Arial"/>
              </w:rPr>
            </w:pPr>
          </w:p>
          <w:p w14:paraId="759749EE" w14:textId="42795588" w:rsidR="007A297B" w:rsidRPr="00335766" w:rsidRDefault="007A297B" w:rsidP="00C51EC7">
            <w:pPr>
              <w:autoSpaceDE w:val="0"/>
              <w:autoSpaceDN w:val="0"/>
              <w:adjustRightInd w:val="0"/>
              <w:jc w:val="both"/>
              <w:rPr>
                <w:rFonts w:cs="Arial"/>
              </w:rPr>
            </w:pPr>
            <w:r>
              <w:rPr>
                <w:rFonts w:cs="Arial"/>
              </w:rPr>
              <w:t xml:space="preserve">When the mass is fully out of water, the spring force is thus equal to weight and there is no upthrust, so the graph is a horizontal flat line independent of </w:t>
            </w:r>
            <w:r w:rsidRPr="00335766">
              <w:rPr>
                <w:rFonts w:cs="Arial"/>
                <w:i/>
                <w:iCs/>
              </w:rPr>
              <w:t>s</w:t>
            </w:r>
            <w:r>
              <w:rPr>
                <w:rFonts w:cs="Arial"/>
              </w:rPr>
              <w:t>.</w:t>
            </w:r>
          </w:p>
          <w:p w14:paraId="104BA2C4" w14:textId="17AD275D" w:rsidR="007A297B" w:rsidRDefault="007A297B" w:rsidP="00C51EC7">
            <w:pPr>
              <w:autoSpaceDE w:val="0"/>
              <w:autoSpaceDN w:val="0"/>
              <w:adjustRightInd w:val="0"/>
              <w:jc w:val="both"/>
              <w:rPr>
                <w:rFonts w:cs="Arial"/>
              </w:rPr>
            </w:pPr>
            <w:r>
              <w:rPr>
                <w:rFonts w:cs="Arial"/>
                <w:noProof/>
              </w:rPr>
              <mc:AlternateContent>
                <mc:Choice Requires="wpg">
                  <w:drawing>
                    <wp:anchor distT="0" distB="0" distL="114300" distR="114300" simplePos="0" relativeHeight="251693056" behindDoc="0" locked="0" layoutInCell="1" allowOverlap="1" wp14:anchorId="68CBE02B" wp14:editId="14D368B2">
                      <wp:simplePos x="0" y="0"/>
                      <wp:positionH relativeFrom="column">
                        <wp:posOffset>-45720</wp:posOffset>
                      </wp:positionH>
                      <wp:positionV relativeFrom="paragraph">
                        <wp:posOffset>163830</wp:posOffset>
                      </wp:positionV>
                      <wp:extent cx="5093297" cy="2728358"/>
                      <wp:effectExtent l="0" t="0" r="0" b="0"/>
                      <wp:wrapNone/>
                      <wp:docPr id="5" name="Group 5"/>
                      <wp:cNvGraphicFramePr/>
                      <a:graphic xmlns:a="http://schemas.openxmlformats.org/drawingml/2006/main">
                        <a:graphicData uri="http://schemas.microsoft.com/office/word/2010/wordprocessingGroup">
                          <wpg:wgp>
                            <wpg:cNvGrpSpPr/>
                            <wpg:grpSpPr>
                              <a:xfrm>
                                <a:off x="0" y="0"/>
                                <a:ext cx="5093297" cy="2728358"/>
                                <a:chOff x="0" y="0"/>
                                <a:chExt cx="5093297" cy="2728358"/>
                              </a:xfrm>
                            </wpg:grpSpPr>
                            <wpg:grpSp>
                              <wpg:cNvPr id="16" name="Group 16"/>
                              <wpg:cNvGrpSpPr/>
                              <wpg:grpSpPr>
                                <a:xfrm>
                                  <a:off x="0" y="0"/>
                                  <a:ext cx="5093297" cy="2728358"/>
                                  <a:chOff x="0" y="0"/>
                                  <a:chExt cx="4167188" cy="2971800"/>
                                </a:xfrm>
                              </wpg:grpSpPr>
                              <wps:wsp>
                                <wps:cNvPr id="17" name="Straight Arrow Connector 17"/>
                                <wps:cNvCnPr/>
                                <wps:spPr>
                                  <a:xfrm flipV="1">
                                    <a:off x="157163" y="238125"/>
                                    <a:ext cx="0" cy="257619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V="1">
                                    <a:off x="166688" y="2809875"/>
                                    <a:ext cx="320992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Text Box 35"/>
                                <wps:cNvSpPr txBox="1"/>
                                <wps:spPr>
                                  <a:xfrm>
                                    <a:off x="0" y="0"/>
                                    <a:ext cx="442913" cy="323850"/>
                                  </a:xfrm>
                                  <a:prstGeom prst="rect">
                                    <a:avLst/>
                                  </a:prstGeom>
                                  <a:noFill/>
                                  <a:ln w="6350">
                                    <a:noFill/>
                                  </a:ln>
                                </wps:spPr>
                                <wps:txbx>
                                  <w:txbxContent>
                                    <w:p w14:paraId="40D2789A" w14:textId="77777777" w:rsidR="007A297B" w:rsidRPr="0033764F" w:rsidRDefault="007A297B" w:rsidP="00335766">
                                      <w:pPr>
                                        <w:rPr>
                                          <w:i/>
                                          <w:iCs/>
                                          <w:lang w:val="en-SG"/>
                                        </w:rPr>
                                      </w:pPr>
                                      <w:r>
                                        <w:rPr>
                                          <w:i/>
                                          <w:iCs/>
                                          <w:lang w:val="en-SG"/>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376613" y="2647950"/>
                                    <a:ext cx="790575" cy="323850"/>
                                  </a:xfrm>
                                  <a:prstGeom prst="rect">
                                    <a:avLst/>
                                  </a:prstGeom>
                                  <a:noFill/>
                                  <a:ln w="6350">
                                    <a:noFill/>
                                  </a:ln>
                                </wps:spPr>
                                <wps:txbx>
                                  <w:txbxContent>
                                    <w:p w14:paraId="1D8E9290" w14:textId="77777777" w:rsidR="007A297B" w:rsidRPr="0033764F" w:rsidRDefault="007A297B" w:rsidP="00335766">
                                      <w:pPr>
                                        <w:rPr>
                                          <w:i/>
                                          <w:iCs/>
                                          <w:lang w:val="en-SG"/>
                                        </w:rPr>
                                      </w:pPr>
                                      <w:r>
                                        <w:rPr>
                                          <w:i/>
                                          <w:iCs/>
                                          <w:lang w:val="en-SG"/>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aight Connector 1"/>
                              <wps:cNvCnPr/>
                              <wps:spPr>
                                <a:xfrm flipV="1">
                                  <a:off x="539115" y="2102482"/>
                                  <a:ext cx="699529" cy="26656"/>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1239873" y="750337"/>
                                  <a:ext cx="2024980" cy="13524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V="1">
                                  <a:off x="3221990" y="757637"/>
                                  <a:ext cx="606171" cy="31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CBE02B" id="Group 5" o:spid="_x0000_s1026" style="position:absolute;left:0;text-align:left;margin-left:-3.6pt;margin-top:12.9pt;width:401.05pt;height:214.85pt;z-index:251693056" coordsize="50932,2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">
                      <v:group id="Group 16" o:spid="_x0000_s1027" style="position:absolute;width:50932;height:27283" coordsize="41671,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17" o:spid="_x0000_s1028" type="#_x0000_t32" style="position:absolute;left:1571;top:2381;width:0;height:25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" strokecolor="black [3213]" strokeweight="1.5pt">
                          <v:stroke endarrow="block" joinstyle="miter"/>
                        </v:shape>
                        <v:shape id="Straight Arrow Connector 33" o:spid="_x0000_s1029" type="#_x0000_t32" style="position:absolute;left:1666;top:28098;width:321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" strokecolor="black [3213]" strokeweight="1.5pt">
                          <v:stroke endarrow="block" joinstyle="miter"/>
                        </v:shape>
                        <v:shapetype id="_x0000_t202" coordsize="21600,21600" o:spt="202" path="m,l,21600r21600,l21600,xe">
                          <v:stroke joinstyle="miter"/>
                          <v:path gradientshapeok="t" o:connecttype="rect"/>
                        </v:shapetype>
                        <v:shape id="Text Box 35" o:spid="_x0000_s1030" type="#_x0000_t202" style="position:absolute;width:4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40D2789A" w14:textId="77777777" w:rsidR="007A297B" w:rsidRPr="0033764F" w:rsidRDefault="007A297B" w:rsidP="00335766">
                                <w:pPr>
                                  <w:rPr>
                                    <w:i/>
                                    <w:iCs/>
                                    <w:lang w:val="en-SG"/>
                                  </w:rPr>
                                </w:pPr>
                                <w:r>
                                  <w:rPr>
                                    <w:i/>
                                    <w:iCs/>
                                    <w:lang w:val="en-SG"/>
                                  </w:rPr>
                                  <w:t>e</w:t>
                                </w:r>
                              </w:p>
                            </w:txbxContent>
                          </v:textbox>
                        </v:shape>
                        <v:shape id="Text Box 36" o:spid="_x0000_s1031" type="#_x0000_t202" style="position:absolute;left:33766;top:26479;width:790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1D8E9290" w14:textId="77777777" w:rsidR="007A297B" w:rsidRPr="0033764F" w:rsidRDefault="007A297B" w:rsidP="00335766">
                                <w:pPr>
                                  <w:rPr>
                                    <w:i/>
                                    <w:iCs/>
                                    <w:lang w:val="en-SG"/>
                                  </w:rPr>
                                </w:pPr>
                                <w:r>
                                  <w:rPr>
                                    <w:i/>
                                    <w:iCs/>
                                    <w:lang w:val="en-SG"/>
                                  </w:rPr>
                                  <w:t>s</w:t>
                                </w:r>
                              </w:p>
                            </w:txbxContent>
                          </v:textbox>
                        </v:shape>
                      </v:group>
                      <v:line id="Straight Connector 1" o:spid="_x0000_s1032" style="position:absolute;flip:y;visibility:visible;mso-wrap-style:square" from="5391,21024" to="12386,2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" strokecolor="black [3213]" strokeweight="2.25pt">
                        <v:stroke joinstyle="miter"/>
                      </v:line>
                      <v:line id="Straight Connector 2" o:spid="_x0000_s1033" style="position:absolute;flip:y;visibility:visible;mso-wrap-style:square" from="12398,7503" to="32648,21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" strokecolor="black [3213]" strokeweight="2.25pt">
                        <v:stroke joinstyle="miter"/>
                      </v:line>
                      <v:line id="Straight Connector 3" o:spid="_x0000_s1034" style="position:absolute;flip:y;visibility:visible;mso-wrap-style:square" from="32219,7576" to="38281,7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" strokecolor="black [3213]" strokeweight="2.25pt">
                        <v:stroke joinstyle="miter"/>
                      </v:line>
                    </v:group>
                  </w:pict>
                </mc:Fallback>
              </mc:AlternateContent>
            </w:r>
          </w:p>
          <w:p w14:paraId="383CFF34" w14:textId="386B36D8" w:rsidR="007A297B" w:rsidRDefault="007A297B" w:rsidP="00C51EC7">
            <w:pPr>
              <w:autoSpaceDE w:val="0"/>
              <w:autoSpaceDN w:val="0"/>
              <w:adjustRightInd w:val="0"/>
              <w:jc w:val="both"/>
              <w:rPr>
                <w:rFonts w:cs="Arial"/>
              </w:rPr>
            </w:pPr>
          </w:p>
          <w:p w14:paraId="70CEDDA2" w14:textId="216FCB6F" w:rsidR="007A297B" w:rsidRDefault="007A297B" w:rsidP="00C51EC7">
            <w:pPr>
              <w:autoSpaceDE w:val="0"/>
              <w:autoSpaceDN w:val="0"/>
              <w:adjustRightInd w:val="0"/>
              <w:jc w:val="both"/>
              <w:rPr>
                <w:rFonts w:cs="Arial"/>
              </w:rPr>
            </w:pPr>
          </w:p>
          <w:p w14:paraId="2B7F3FE0" w14:textId="77777777" w:rsidR="007A297B" w:rsidRDefault="007A297B" w:rsidP="00C51EC7">
            <w:pPr>
              <w:autoSpaceDE w:val="0"/>
              <w:autoSpaceDN w:val="0"/>
              <w:adjustRightInd w:val="0"/>
              <w:jc w:val="both"/>
              <w:rPr>
                <w:rFonts w:cs="Arial"/>
              </w:rPr>
            </w:pPr>
          </w:p>
          <w:p w14:paraId="773411AD" w14:textId="23203D2A" w:rsidR="007A297B" w:rsidRDefault="007A297B" w:rsidP="00C51EC7">
            <w:pPr>
              <w:autoSpaceDE w:val="0"/>
              <w:autoSpaceDN w:val="0"/>
              <w:adjustRightInd w:val="0"/>
              <w:jc w:val="both"/>
              <w:rPr>
                <w:rFonts w:cs="Arial"/>
              </w:rPr>
            </w:pPr>
          </w:p>
          <w:p w14:paraId="76AF97D0" w14:textId="033BA473" w:rsidR="007A297B" w:rsidRDefault="007A297B" w:rsidP="00C51EC7">
            <w:pPr>
              <w:autoSpaceDE w:val="0"/>
              <w:autoSpaceDN w:val="0"/>
              <w:adjustRightInd w:val="0"/>
              <w:jc w:val="both"/>
              <w:rPr>
                <w:rFonts w:cs="Arial"/>
              </w:rPr>
            </w:pPr>
          </w:p>
          <w:p w14:paraId="04EA73C7" w14:textId="0BA4E9C4" w:rsidR="007A297B" w:rsidRDefault="007A297B" w:rsidP="00C51EC7">
            <w:pPr>
              <w:autoSpaceDE w:val="0"/>
              <w:autoSpaceDN w:val="0"/>
              <w:adjustRightInd w:val="0"/>
              <w:jc w:val="both"/>
              <w:rPr>
                <w:rFonts w:cs="Arial"/>
              </w:rPr>
            </w:pPr>
          </w:p>
          <w:p w14:paraId="095E92DB" w14:textId="5D366301" w:rsidR="007A297B" w:rsidRDefault="007A297B" w:rsidP="00C51EC7">
            <w:pPr>
              <w:autoSpaceDE w:val="0"/>
              <w:autoSpaceDN w:val="0"/>
              <w:adjustRightInd w:val="0"/>
              <w:jc w:val="both"/>
              <w:rPr>
                <w:rFonts w:cs="Arial"/>
              </w:rPr>
            </w:pPr>
          </w:p>
          <w:p w14:paraId="5574940E" w14:textId="111D8968" w:rsidR="007A297B" w:rsidRDefault="007A297B" w:rsidP="00C51EC7">
            <w:pPr>
              <w:autoSpaceDE w:val="0"/>
              <w:autoSpaceDN w:val="0"/>
              <w:adjustRightInd w:val="0"/>
              <w:jc w:val="both"/>
              <w:rPr>
                <w:rFonts w:cs="Arial"/>
              </w:rPr>
            </w:pPr>
          </w:p>
          <w:p w14:paraId="3F647C1A" w14:textId="667C812D" w:rsidR="007A297B" w:rsidRDefault="007A297B" w:rsidP="00C51EC7">
            <w:pPr>
              <w:autoSpaceDE w:val="0"/>
              <w:autoSpaceDN w:val="0"/>
              <w:adjustRightInd w:val="0"/>
              <w:jc w:val="both"/>
              <w:rPr>
                <w:rFonts w:cs="Arial"/>
              </w:rPr>
            </w:pPr>
          </w:p>
          <w:p w14:paraId="67E12B34" w14:textId="54C547EF" w:rsidR="007A297B" w:rsidRDefault="007A297B" w:rsidP="00C51EC7">
            <w:pPr>
              <w:autoSpaceDE w:val="0"/>
              <w:autoSpaceDN w:val="0"/>
              <w:adjustRightInd w:val="0"/>
              <w:jc w:val="both"/>
              <w:rPr>
                <w:rFonts w:cs="Arial"/>
              </w:rPr>
            </w:pPr>
          </w:p>
          <w:p w14:paraId="67B77E7E" w14:textId="5B5138AA" w:rsidR="007A297B" w:rsidRDefault="007A297B" w:rsidP="00C51EC7">
            <w:pPr>
              <w:autoSpaceDE w:val="0"/>
              <w:autoSpaceDN w:val="0"/>
              <w:adjustRightInd w:val="0"/>
              <w:jc w:val="both"/>
              <w:rPr>
                <w:rFonts w:cs="Arial"/>
              </w:rPr>
            </w:pPr>
          </w:p>
          <w:p w14:paraId="1A6D31AF" w14:textId="5C2B589F" w:rsidR="007A297B" w:rsidRDefault="007A297B" w:rsidP="00C51EC7">
            <w:pPr>
              <w:autoSpaceDE w:val="0"/>
              <w:autoSpaceDN w:val="0"/>
              <w:adjustRightInd w:val="0"/>
              <w:jc w:val="both"/>
              <w:rPr>
                <w:rFonts w:cs="Arial"/>
              </w:rPr>
            </w:pPr>
          </w:p>
          <w:p w14:paraId="2E123653" w14:textId="7DE74F6B" w:rsidR="007A297B" w:rsidRDefault="007A297B" w:rsidP="00C51EC7">
            <w:pPr>
              <w:autoSpaceDE w:val="0"/>
              <w:autoSpaceDN w:val="0"/>
              <w:adjustRightInd w:val="0"/>
              <w:jc w:val="both"/>
              <w:rPr>
                <w:rFonts w:cs="Arial"/>
              </w:rPr>
            </w:pPr>
          </w:p>
          <w:p w14:paraId="18A2B825" w14:textId="146F26A0" w:rsidR="007A297B" w:rsidRDefault="007A297B" w:rsidP="00C51EC7">
            <w:pPr>
              <w:autoSpaceDE w:val="0"/>
              <w:autoSpaceDN w:val="0"/>
              <w:adjustRightInd w:val="0"/>
              <w:jc w:val="both"/>
              <w:rPr>
                <w:rFonts w:cs="Arial"/>
              </w:rPr>
            </w:pPr>
          </w:p>
          <w:p w14:paraId="66DB8FD6" w14:textId="128654B0" w:rsidR="007A297B" w:rsidRDefault="007A297B" w:rsidP="00C51EC7">
            <w:pPr>
              <w:autoSpaceDE w:val="0"/>
              <w:autoSpaceDN w:val="0"/>
              <w:adjustRightInd w:val="0"/>
              <w:jc w:val="both"/>
              <w:rPr>
                <w:rFonts w:cs="Arial"/>
              </w:rPr>
            </w:pPr>
          </w:p>
          <w:p w14:paraId="32FBF867" w14:textId="61AEFF7C" w:rsidR="007A297B" w:rsidRDefault="007A297B" w:rsidP="00C51EC7">
            <w:pPr>
              <w:autoSpaceDE w:val="0"/>
              <w:autoSpaceDN w:val="0"/>
              <w:adjustRightInd w:val="0"/>
              <w:jc w:val="both"/>
              <w:rPr>
                <w:rFonts w:cs="Arial"/>
              </w:rPr>
            </w:pPr>
            <w:r w:rsidRPr="00504906">
              <w:rPr>
                <w:rFonts w:cs="Arial"/>
                <w:noProof/>
              </w:rPr>
              <mc:AlternateContent>
                <mc:Choice Requires="wps">
                  <w:drawing>
                    <wp:anchor distT="0" distB="0" distL="114300" distR="114300" simplePos="0" relativeHeight="251701248" behindDoc="0" locked="0" layoutInCell="1" allowOverlap="1" wp14:anchorId="1BDF1C69" wp14:editId="650E4622">
                      <wp:simplePos x="0" y="0"/>
                      <wp:positionH relativeFrom="column">
                        <wp:posOffset>3695065</wp:posOffset>
                      </wp:positionH>
                      <wp:positionV relativeFrom="paragraph">
                        <wp:posOffset>101600</wp:posOffset>
                      </wp:positionV>
                      <wp:extent cx="0" cy="161925"/>
                      <wp:effectExtent l="0" t="0" r="38100" b="28575"/>
                      <wp:wrapNone/>
                      <wp:docPr id="40" name="Straight Connector 40"/>
                      <wp:cNvGraphicFramePr/>
                      <a:graphic xmlns:a="http://schemas.openxmlformats.org/drawingml/2006/main">
                        <a:graphicData uri="http://schemas.microsoft.com/office/word/2010/wordprocessingShape">
                          <wps:wsp>
                            <wps:cNvCnPr/>
                            <wps:spPr>
                              <a:xfrm>
                                <a:off x="0" y="0"/>
                                <a:ext cx="0" cy="1619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5A699F" id="Straight Connector 4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90.95pt,8pt" to="290.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" strokecolor="black [3200]" strokeweight="1pt">
                      <v:stroke joinstyle="miter"/>
                    </v:line>
                  </w:pict>
                </mc:Fallback>
              </mc:AlternateContent>
            </w:r>
            <w:r w:rsidRPr="00504906">
              <w:rPr>
                <w:rFonts w:cs="Arial"/>
                <w:noProof/>
              </w:rPr>
              <mc:AlternateContent>
                <mc:Choice Requires="wps">
                  <w:drawing>
                    <wp:anchor distT="0" distB="0" distL="114300" distR="114300" simplePos="0" relativeHeight="251702272" behindDoc="0" locked="0" layoutInCell="1" allowOverlap="1" wp14:anchorId="2B758CCE" wp14:editId="0F4BABE6">
                      <wp:simplePos x="0" y="0"/>
                      <wp:positionH relativeFrom="column">
                        <wp:posOffset>270510</wp:posOffset>
                      </wp:positionH>
                      <wp:positionV relativeFrom="paragraph">
                        <wp:posOffset>253365</wp:posOffset>
                      </wp:positionV>
                      <wp:extent cx="335915" cy="32321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35915" cy="323215"/>
                              </a:xfrm>
                              <a:prstGeom prst="rect">
                                <a:avLst/>
                              </a:prstGeom>
                              <a:noFill/>
                              <a:ln w="6350">
                                <a:noFill/>
                              </a:ln>
                            </wps:spPr>
                            <wps:txbx>
                              <w:txbxContent>
                                <w:p w14:paraId="3DA87370" w14:textId="77777777" w:rsidR="007A297B" w:rsidRPr="000D1AD5" w:rsidRDefault="007A297B" w:rsidP="00504906">
                                  <w:pPr>
                                    <w:rPr>
                                      <w:rFonts w:cs="Arial"/>
                                      <w:i/>
                                      <w:iCs/>
                                      <w:szCs w:val="22"/>
                                      <w:lang w:val="en-SG"/>
                                    </w:rPr>
                                  </w:pPr>
                                  <w:r>
                                    <w:rPr>
                                      <w:rFonts w:cs="Arial"/>
                                      <w:i/>
                                      <w:iCs/>
                                      <w:szCs w:val="22"/>
                                      <w:lang w:val="en-SG"/>
                                    </w:rPr>
                                    <w:t>s</w:t>
                                  </w:r>
                                  <w:r w:rsidRPr="002A50AA">
                                    <w:rPr>
                                      <w:rFonts w:cs="Arial"/>
                                      <w:i/>
                                      <w:iCs/>
                                      <w:szCs w:val="22"/>
                                      <w:vertAlign w:val="subscript"/>
                                      <w:lang w:val="en-SG"/>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58CCE" id="Text Box 41" o:spid="_x0000_s1035" type="#_x0000_t202" style="position:absolute;left:0;text-align:left;margin-left:21.3pt;margin-top:19.95pt;width:26.45pt;height:25.4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" filled="f" stroked="f" strokeweight=".5pt">
                      <v:textbox>
                        <w:txbxContent>
                          <w:p w14:paraId="3DA87370" w14:textId="77777777" w:rsidR="007A297B" w:rsidRPr="000D1AD5" w:rsidRDefault="007A297B" w:rsidP="00504906">
                            <w:pPr>
                              <w:rPr>
                                <w:rFonts w:cs="Arial"/>
                                <w:i/>
                                <w:iCs/>
                                <w:szCs w:val="22"/>
                                <w:lang w:val="en-SG"/>
                              </w:rPr>
                            </w:pPr>
                            <w:r>
                              <w:rPr>
                                <w:rFonts w:cs="Arial"/>
                                <w:i/>
                                <w:iCs/>
                                <w:szCs w:val="22"/>
                                <w:lang w:val="en-SG"/>
                              </w:rPr>
                              <w:t>s</w:t>
                            </w:r>
                            <w:r w:rsidRPr="002A50AA">
                              <w:rPr>
                                <w:rFonts w:cs="Arial"/>
                                <w:i/>
                                <w:iCs/>
                                <w:szCs w:val="22"/>
                                <w:vertAlign w:val="subscript"/>
                                <w:lang w:val="en-SG"/>
                              </w:rPr>
                              <w:t>1</w:t>
                            </w:r>
                          </w:p>
                        </w:txbxContent>
                      </v:textbox>
                    </v:shape>
                  </w:pict>
                </mc:Fallback>
              </mc:AlternateContent>
            </w:r>
            <w:r w:rsidRPr="00504906">
              <w:rPr>
                <w:rFonts w:cs="Arial"/>
                <w:noProof/>
              </w:rPr>
              <mc:AlternateContent>
                <mc:Choice Requires="wps">
                  <w:drawing>
                    <wp:anchor distT="0" distB="0" distL="114300" distR="114300" simplePos="0" relativeHeight="251700224" behindDoc="0" locked="0" layoutInCell="1" allowOverlap="1" wp14:anchorId="0657781F" wp14:editId="7819C29B">
                      <wp:simplePos x="0" y="0"/>
                      <wp:positionH relativeFrom="column">
                        <wp:posOffset>422910</wp:posOffset>
                      </wp:positionH>
                      <wp:positionV relativeFrom="paragraph">
                        <wp:posOffset>92075</wp:posOffset>
                      </wp:positionV>
                      <wp:extent cx="0" cy="161925"/>
                      <wp:effectExtent l="0" t="0" r="38100" b="28575"/>
                      <wp:wrapNone/>
                      <wp:docPr id="39" name="Straight Connector 39"/>
                      <wp:cNvGraphicFramePr/>
                      <a:graphic xmlns:a="http://schemas.openxmlformats.org/drawingml/2006/main">
                        <a:graphicData uri="http://schemas.microsoft.com/office/word/2010/wordprocessingShape">
                          <wps:wsp>
                            <wps:cNvCnPr/>
                            <wps:spPr>
                              <a:xfrm>
                                <a:off x="0" y="0"/>
                                <a:ext cx="0" cy="1619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EE555C" id="Straight Connector 3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3.3pt,7.25pt" to="33.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" strokecolor="black [3200]" strokeweight="1pt">
                      <v:stroke joinstyle="miter"/>
                    </v:line>
                  </w:pict>
                </mc:Fallback>
              </mc:AlternateContent>
            </w:r>
            <w:r w:rsidRPr="00504906">
              <w:rPr>
                <w:rFonts w:cs="Arial"/>
                <w:noProof/>
              </w:rPr>
              <mc:AlternateContent>
                <mc:Choice Requires="wps">
                  <w:drawing>
                    <wp:anchor distT="0" distB="0" distL="114300" distR="114300" simplePos="0" relativeHeight="251703296" behindDoc="0" locked="0" layoutInCell="1" allowOverlap="1" wp14:anchorId="50FCF9AB" wp14:editId="53762FEF">
                      <wp:simplePos x="0" y="0"/>
                      <wp:positionH relativeFrom="column">
                        <wp:posOffset>3523615</wp:posOffset>
                      </wp:positionH>
                      <wp:positionV relativeFrom="paragraph">
                        <wp:posOffset>242570</wp:posOffset>
                      </wp:positionV>
                      <wp:extent cx="335915" cy="32321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35915" cy="323215"/>
                              </a:xfrm>
                              <a:prstGeom prst="rect">
                                <a:avLst/>
                              </a:prstGeom>
                              <a:noFill/>
                              <a:ln w="6350">
                                <a:noFill/>
                              </a:ln>
                            </wps:spPr>
                            <wps:txbx>
                              <w:txbxContent>
                                <w:p w14:paraId="6DF1F386" w14:textId="77777777" w:rsidR="007A297B" w:rsidRPr="000D1AD5" w:rsidRDefault="007A297B" w:rsidP="00504906">
                                  <w:pPr>
                                    <w:rPr>
                                      <w:rFonts w:cs="Arial"/>
                                      <w:i/>
                                      <w:iCs/>
                                      <w:szCs w:val="22"/>
                                      <w:lang w:val="en-SG"/>
                                    </w:rPr>
                                  </w:pPr>
                                  <w:r>
                                    <w:rPr>
                                      <w:rFonts w:cs="Arial"/>
                                      <w:i/>
                                      <w:iCs/>
                                      <w:szCs w:val="22"/>
                                      <w:lang w:val="en-SG"/>
                                    </w:rPr>
                                    <w:t>s</w:t>
                                  </w:r>
                                  <w:r>
                                    <w:rPr>
                                      <w:rFonts w:cs="Arial"/>
                                      <w:i/>
                                      <w:iCs/>
                                      <w:szCs w:val="22"/>
                                      <w:vertAlign w:val="subscript"/>
                                      <w:lang w:val="en-SG"/>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CF9AB" id="Text Box 43" o:spid="_x0000_s1036" type="#_x0000_t202" style="position:absolute;left:0;text-align:left;margin-left:277.45pt;margin-top:19.1pt;width:26.45pt;height:25.4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" filled="f" stroked="f" strokeweight=".5pt">
                      <v:textbox>
                        <w:txbxContent>
                          <w:p w14:paraId="6DF1F386" w14:textId="77777777" w:rsidR="007A297B" w:rsidRPr="000D1AD5" w:rsidRDefault="007A297B" w:rsidP="00504906">
                            <w:pPr>
                              <w:rPr>
                                <w:rFonts w:cs="Arial"/>
                                <w:i/>
                                <w:iCs/>
                                <w:szCs w:val="22"/>
                                <w:lang w:val="en-SG"/>
                              </w:rPr>
                            </w:pPr>
                            <w:r>
                              <w:rPr>
                                <w:rFonts w:cs="Arial"/>
                                <w:i/>
                                <w:iCs/>
                                <w:szCs w:val="22"/>
                                <w:lang w:val="en-SG"/>
                              </w:rPr>
                              <w:t>s</w:t>
                            </w:r>
                            <w:r>
                              <w:rPr>
                                <w:rFonts w:cs="Arial"/>
                                <w:i/>
                                <w:iCs/>
                                <w:szCs w:val="22"/>
                                <w:vertAlign w:val="subscript"/>
                                <w:lang w:val="en-SG"/>
                              </w:rPr>
                              <w:t>2</w:t>
                            </w:r>
                          </w:p>
                        </w:txbxContent>
                      </v:textbox>
                    </v:shape>
                  </w:pict>
                </mc:Fallback>
              </mc:AlternateContent>
            </w:r>
            <w:r>
              <w:rPr>
                <w:rFonts w:cs="Arial"/>
                <w:noProof/>
              </w:rPr>
              <mc:AlternateContent>
                <mc:Choice Requires="wps">
                  <w:drawing>
                    <wp:anchor distT="0" distB="0" distL="114300" distR="114300" simplePos="0" relativeHeight="251694080" behindDoc="0" locked="0" layoutInCell="1" allowOverlap="1" wp14:anchorId="1CC66EA7" wp14:editId="387EF620">
                      <wp:simplePos x="0" y="0"/>
                      <wp:positionH relativeFrom="column">
                        <wp:posOffset>-42545</wp:posOffset>
                      </wp:positionH>
                      <wp:positionV relativeFrom="paragraph">
                        <wp:posOffset>178435</wp:posOffset>
                      </wp:positionV>
                      <wp:extent cx="457200" cy="2952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57200" cy="295275"/>
                              </a:xfrm>
                              <a:prstGeom prst="rect">
                                <a:avLst/>
                              </a:prstGeom>
                              <a:noFill/>
                              <a:ln w="6350">
                                <a:noFill/>
                              </a:ln>
                            </wps:spPr>
                            <wps:txbx>
                              <w:txbxContent>
                                <w:p w14:paraId="26F73D51" w14:textId="77777777" w:rsidR="007A297B" w:rsidRPr="00063376" w:rsidRDefault="007A297B" w:rsidP="00335766">
                                  <w:pPr>
                                    <w:rPr>
                                      <w:rFonts w:cs="Arial"/>
                                      <w:lang w:val="en-SG"/>
                                    </w:rPr>
                                  </w:pPr>
                                  <w:r w:rsidRPr="00063376">
                                    <w:rPr>
                                      <w:rFonts w:cs="Arial"/>
                                      <w:lang w:val="en-SG"/>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C66EA7" id="Text Box 37" o:spid="_x0000_s1037" type="#_x0000_t202" style="position:absolute;left:0;text-align:left;margin-left:-3.35pt;margin-top:14.05pt;width:36pt;height:23.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" filled="f" stroked="f" strokeweight=".5pt">
                      <v:textbox>
                        <w:txbxContent>
                          <w:p w14:paraId="26F73D51" w14:textId="77777777" w:rsidR="007A297B" w:rsidRPr="00063376" w:rsidRDefault="007A297B" w:rsidP="00335766">
                            <w:pPr>
                              <w:rPr>
                                <w:rFonts w:cs="Arial"/>
                                <w:lang w:val="en-SG"/>
                              </w:rPr>
                            </w:pPr>
                            <w:r w:rsidRPr="00063376">
                              <w:rPr>
                                <w:rFonts w:cs="Arial"/>
                                <w:lang w:val="en-SG"/>
                              </w:rPr>
                              <w:t>0</w:t>
                            </w:r>
                          </w:p>
                        </w:txbxContent>
                      </v:textbox>
                    </v:shape>
                  </w:pict>
                </mc:Fallback>
              </mc:AlternateContent>
            </w:r>
          </w:p>
          <w:p w14:paraId="3C68FAED" w14:textId="77777777" w:rsidR="007A297B" w:rsidRDefault="007A297B" w:rsidP="00C51EC7">
            <w:pPr>
              <w:autoSpaceDE w:val="0"/>
              <w:autoSpaceDN w:val="0"/>
              <w:adjustRightInd w:val="0"/>
              <w:jc w:val="both"/>
              <w:rPr>
                <w:rFonts w:cs="Arial"/>
              </w:rPr>
            </w:pPr>
          </w:p>
          <w:p w14:paraId="1EA94ABE" w14:textId="1FF265D6" w:rsidR="007A297B" w:rsidRPr="00DB2151" w:rsidRDefault="007A297B" w:rsidP="00C51EC7">
            <w:pPr>
              <w:autoSpaceDE w:val="0"/>
              <w:autoSpaceDN w:val="0"/>
              <w:adjustRightInd w:val="0"/>
              <w:jc w:val="both"/>
              <w:rPr>
                <w:rFonts w:cs="Arial"/>
                <w:i/>
                <w:iCs/>
              </w:rPr>
            </w:pPr>
          </w:p>
          <w:p w14:paraId="12C421AB" w14:textId="76F1E48E" w:rsidR="007A297B" w:rsidRDefault="007A297B" w:rsidP="00C51EC7">
            <w:pPr>
              <w:autoSpaceDE w:val="0"/>
              <w:autoSpaceDN w:val="0"/>
              <w:adjustRightInd w:val="0"/>
              <w:jc w:val="both"/>
              <w:rPr>
                <w:rFonts w:cs="Arial"/>
              </w:rPr>
            </w:pPr>
          </w:p>
        </w:tc>
        <w:tc>
          <w:tcPr>
            <w:tcW w:w="655" w:type="dxa"/>
            <w:gridSpan w:val="2"/>
          </w:tcPr>
          <w:p w14:paraId="2A121365" w14:textId="77777777" w:rsidR="007A297B" w:rsidRDefault="007A297B" w:rsidP="00211B4F">
            <w:pPr>
              <w:rPr>
                <w:rFonts w:cs="Arial"/>
                <w:szCs w:val="22"/>
              </w:rPr>
            </w:pPr>
          </w:p>
          <w:p w14:paraId="255684B0" w14:textId="77777777" w:rsidR="007A297B" w:rsidRDefault="007A297B" w:rsidP="00211B4F">
            <w:pPr>
              <w:rPr>
                <w:rFonts w:cs="Arial"/>
                <w:szCs w:val="22"/>
              </w:rPr>
            </w:pPr>
          </w:p>
          <w:p w14:paraId="72E98F03" w14:textId="77777777" w:rsidR="007A297B" w:rsidRDefault="007A297B" w:rsidP="00211B4F">
            <w:pPr>
              <w:rPr>
                <w:rFonts w:cs="Arial"/>
                <w:szCs w:val="22"/>
              </w:rPr>
            </w:pPr>
          </w:p>
          <w:p w14:paraId="447A7118" w14:textId="77777777" w:rsidR="007A297B" w:rsidRDefault="007A297B" w:rsidP="00211B4F">
            <w:pPr>
              <w:rPr>
                <w:rFonts w:cs="Arial"/>
                <w:szCs w:val="22"/>
              </w:rPr>
            </w:pPr>
          </w:p>
          <w:p w14:paraId="5A2FBBC4" w14:textId="77777777" w:rsidR="007A297B" w:rsidRDefault="007A297B" w:rsidP="00211B4F">
            <w:pPr>
              <w:rPr>
                <w:rFonts w:cs="Arial"/>
                <w:szCs w:val="22"/>
              </w:rPr>
            </w:pPr>
          </w:p>
          <w:p w14:paraId="51160C24" w14:textId="77777777" w:rsidR="007A297B" w:rsidRDefault="007A297B" w:rsidP="00211B4F">
            <w:pPr>
              <w:rPr>
                <w:rFonts w:cs="Arial"/>
                <w:szCs w:val="22"/>
              </w:rPr>
            </w:pPr>
          </w:p>
          <w:p w14:paraId="09DCCA4F" w14:textId="77777777" w:rsidR="007A297B" w:rsidRDefault="007A297B" w:rsidP="00211B4F">
            <w:pPr>
              <w:rPr>
                <w:rFonts w:cs="Arial"/>
                <w:szCs w:val="22"/>
              </w:rPr>
            </w:pPr>
          </w:p>
          <w:p w14:paraId="7EB6533C" w14:textId="77777777" w:rsidR="007A297B" w:rsidRDefault="007A297B" w:rsidP="00211B4F">
            <w:pPr>
              <w:rPr>
                <w:rFonts w:cs="Arial"/>
                <w:szCs w:val="22"/>
              </w:rPr>
            </w:pPr>
            <w:r>
              <w:rPr>
                <w:rFonts w:cs="Arial"/>
                <w:szCs w:val="22"/>
              </w:rPr>
              <w:t>B1</w:t>
            </w:r>
          </w:p>
          <w:p w14:paraId="39ED3107" w14:textId="77777777" w:rsidR="007A297B" w:rsidRDefault="007A297B" w:rsidP="00211B4F">
            <w:pPr>
              <w:rPr>
                <w:rFonts w:cs="Arial"/>
                <w:szCs w:val="22"/>
              </w:rPr>
            </w:pPr>
          </w:p>
          <w:p w14:paraId="26332E18" w14:textId="77777777" w:rsidR="007A297B" w:rsidRDefault="007A297B" w:rsidP="00211B4F">
            <w:pPr>
              <w:rPr>
                <w:rFonts w:cs="Arial"/>
                <w:szCs w:val="22"/>
              </w:rPr>
            </w:pPr>
          </w:p>
          <w:p w14:paraId="79273363" w14:textId="77777777" w:rsidR="007A297B" w:rsidRDefault="007A297B" w:rsidP="00211B4F">
            <w:pPr>
              <w:rPr>
                <w:rFonts w:cs="Arial"/>
                <w:szCs w:val="22"/>
              </w:rPr>
            </w:pPr>
          </w:p>
          <w:p w14:paraId="32063C18" w14:textId="77777777" w:rsidR="007A297B" w:rsidRDefault="007A297B" w:rsidP="00211B4F">
            <w:pPr>
              <w:rPr>
                <w:rFonts w:cs="Arial"/>
                <w:szCs w:val="22"/>
              </w:rPr>
            </w:pPr>
          </w:p>
          <w:p w14:paraId="027E7090" w14:textId="77777777" w:rsidR="007A297B" w:rsidRDefault="007A297B" w:rsidP="00211B4F">
            <w:pPr>
              <w:rPr>
                <w:rFonts w:cs="Arial"/>
                <w:szCs w:val="22"/>
              </w:rPr>
            </w:pPr>
          </w:p>
          <w:p w14:paraId="691F2913" w14:textId="77777777" w:rsidR="007A297B" w:rsidRDefault="007A297B" w:rsidP="00211B4F">
            <w:pPr>
              <w:rPr>
                <w:rFonts w:cs="Arial"/>
                <w:szCs w:val="22"/>
              </w:rPr>
            </w:pPr>
          </w:p>
          <w:p w14:paraId="6A1896BF" w14:textId="77777777" w:rsidR="007A297B" w:rsidRDefault="007A297B" w:rsidP="00211B4F">
            <w:pPr>
              <w:rPr>
                <w:rFonts w:cs="Arial"/>
                <w:szCs w:val="22"/>
              </w:rPr>
            </w:pPr>
          </w:p>
          <w:p w14:paraId="04E23BCA" w14:textId="77777777" w:rsidR="007A297B" w:rsidRDefault="007A297B" w:rsidP="00211B4F">
            <w:pPr>
              <w:rPr>
                <w:rFonts w:cs="Arial"/>
                <w:szCs w:val="22"/>
              </w:rPr>
            </w:pPr>
          </w:p>
          <w:p w14:paraId="3BF42725" w14:textId="77777777" w:rsidR="007A297B" w:rsidRDefault="007A297B" w:rsidP="00211B4F">
            <w:pPr>
              <w:rPr>
                <w:rFonts w:cs="Arial"/>
                <w:szCs w:val="22"/>
              </w:rPr>
            </w:pPr>
          </w:p>
          <w:p w14:paraId="173977BB" w14:textId="77777777" w:rsidR="007A297B" w:rsidRDefault="007A297B" w:rsidP="00211B4F">
            <w:pPr>
              <w:rPr>
                <w:rFonts w:cs="Arial"/>
                <w:szCs w:val="22"/>
              </w:rPr>
            </w:pPr>
          </w:p>
          <w:p w14:paraId="75997A59" w14:textId="77777777" w:rsidR="007A297B" w:rsidRDefault="007A297B" w:rsidP="00211B4F">
            <w:pPr>
              <w:rPr>
                <w:rFonts w:cs="Arial"/>
                <w:szCs w:val="22"/>
              </w:rPr>
            </w:pPr>
          </w:p>
          <w:p w14:paraId="24CC8047" w14:textId="77777777" w:rsidR="007A297B" w:rsidRDefault="007A297B" w:rsidP="00211B4F">
            <w:pPr>
              <w:rPr>
                <w:rFonts w:cs="Arial"/>
                <w:szCs w:val="22"/>
              </w:rPr>
            </w:pPr>
            <w:r>
              <w:rPr>
                <w:rFonts w:cs="Arial"/>
                <w:szCs w:val="22"/>
              </w:rPr>
              <w:t>B1</w:t>
            </w:r>
          </w:p>
          <w:p w14:paraId="4E20E376" w14:textId="77777777" w:rsidR="007A297B" w:rsidRDefault="007A297B" w:rsidP="00211B4F">
            <w:pPr>
              <w:rPr>
                <w:rFonts w:cs="Arial"/>
                <w:szCs w:val="22"/>
              </w:rPr>
            </w:pPr>
          </w:p>
          <w:p w14:paraId="7D4B0CB8" w14:textId="77777777" w:rsidR="007A297B" w:rsidRDefault="007A297B" w:rsidP="00211B4F">
            <w:pPr>
              <w:rPr>
                <w:rFonts w:cs="Arial"/>
                <w:szCs w:val="22"/>
              </w:rPr>
            </w:pPr>
          </w:p>
          <w:p w14:paraId="4FD98DF6" w14:textId="3A74D063" w:rsidR="007A297B" w:rsidRDefault="007A297B" w:rsidP="00211B4F">
            <w:pPr>
              <w:rPr>
                <w:rFonts w:cs="Arial"/>
                <w:szCs w:val="22"/>
              </w:rPr>
            </w:pPr>
            <w:r>
              <w:rPr>
                <w:rFonts w:cs="Arial"/>
                <w:szCs w:val="22"/>
              </w:rPr>
              <w:t>B1</w:t>
            </w:r>
          </w:p>
        </w:tc>
      </w:tr>
      <w:tr w:rsidR="007A297B" w:rsidRPr="00766CCE" w14:paraId="0C1D6673" w14:textId="77777777" w:rsidTr="007A297B">
        <w:tc>
          <w:tcPr>
            <w:tcW w:w="765" w:type="dxa"/>
            <w:shd w:val="clear" w:color="auto" w:fill="auto"/>
          </w:tcPr>
          <w:p w14:paraId="04D55EC0" w14:textId="15670E3B" w:rsidR="007A297B" w:rsidRPr="00766CCE" w:rsidRDefault="007A297B" w:rsidP="009337AC">
            <w:pPr>
              <w:rPr>
                <w:rFonts w:cs="Arial"/>
                <w:b/>
                <w:szCs w:val="22"/>
              </w:rPr>
            </w:pPr>
            <w:r>
              <w:rPr>
                <w:rFonts w:cs="Arial"/>
                <w:b/>
                <w:szCs w:val="22"/>
              </w:rPr>
              <w:t>3</w:t>
            </w:r>
            <w:r w:rsidRPr="00766CCE">
              <w:rPr>
                <w:rFonts w:cs="Arial"/>
                <w:b/>
                <w:szCs w:val="22"/>
              </w:rPr>
              <w:t>a</w:t>
            </w:r>
            <w:r>
              <w:rPr>
                <w:rFonts w:cs="Arial"/>
                <w:b/>
                <w:szCs w:val="22"/>
              </w:rPr>
              <w:t>i</w:t>
            </w:r>
          </w:p>
        </w:tc>
        <w:tc>
          <w:tcPr>
            <w:tcW w:w="8636" w:type="dxa"/>
            <w:shd w:val="clear" w:color="auto" w:fill="auto"/>
          </w:tcPr>
          <w:p w14:paraId="08A0A05A" w14:textId="77777777" w:rsidR="007A297B" w:rsidRDefault="007A297B" w:rsidP="00C51EC7">
            <w:pPr>
              <w:jc w:val="both"/>
              <w:rPr>
                <w:rFonts w:cs="Arial"/>
                <w:szCs w:val="22"/>
                <w:lang w:val="en-GB"/>
              </w:rPr>
            </w:pPr>
            <w:r w:rsidRPr="00D026AD">
              <w:rPr>
                <w:rFonts w:cs="Arial"/>
                <w:szCs w:val="22"/>
                <w:lang w:val="en-GB"/>
              </w:rPr>
              <w:t xml:space="preserve">The gravitational potential at a point is the </w:t>
            </w:r>
            <w:r w:rsidRPr="00B14B36">
              <w:rPr>
                <w:rFonts w:cs="Arial"/>
                <w:szCs w:val="22"/>
                <w:u w:val="single"/>
                <w:lang w:val="en-GB"/>
              </w:rPr>
              <w:t>work done per unit mass</w:t>
            </w:r>
            <w:r w:rsidRPr="00D026AD">
              <w:rPr>
                <w:rFonts w:cs="Arial"/>
                <w:szCs w:val="22"/>
                <w:lang w:val="en-GB"/>
              </w:rPr>
              <w:t xml:space="preserve"> </w:t>
            </w:r>
          </w:p>
          <w:p w14:paraId="153463CE" w14:textId="77777777" w:rsidR="007A297B" w:rsidRDefault="007A297B" w:rsidP="00C51EC7">
            <w:pPr>
              <w:jc w:val="both"/>
              <w:rPr>
                <w:rFonts w:cs="Arial"/>
                <w:szCs w:val="22"/>
                <w:lang w:val="en-GB"/>
              </w:rPr>
            </w:pPr>
            <w:r w:rsidRPr="00D026AD">
              <w:rPr>
                <w:rFonts w:cs="Arial"/>
                <w:szCs w:val="22"/>
                <w:lang w:val="en-GB"/>
              </w:rPr>
              <w:t xml:space="preserve">in bringing a </w:t>
            </w:r>
            <w:r w:rsidRPr="00B14B36">
              <w:rPr>
                <w:rFonts w:cs="Arial"/>
                <w:szCs w:val="22"/>
                <w:u w:val="single"/>
                <w:lang w:val="en-GB"/>
              </w:rPr>
              <w:t>small test mass</w:t>
            </w:r>
            <w:r w:rsidRPr="00D026AD">
              <w:rPr>
                <w:rFonts w:cs="Arial"/>
                <w:szCs w:val="22"/>
                <w:lang w:val="en-GB"/>
              </w:rPr>
              <w:t xml:space="preserve"> from </w:t>
            </w:r>
            <w:r w:rsidRPr="00B14B36">
              <w:rPr>
                <w:rFonts w:cs="Arial"/>
                <w:szCs w:val="22"/>
                <w:u w:val="single"/>
                <w:lang w:val="en-GB"/>
              </w:rPr>
              <w:t>infinity to that point</w:t>
            </w:r>
            <w:r w:rsidRPr="00D026AD">
              <w:rPr>
                <w:rFonts w:cs="Arial"/>
                <w:szCs w:val="22"/>
                <w:lang w:val="en-GB"/>
              </w:rPr>
              <w:t>.</w:t>
            </w:r>
          </w:p>
          <w:p w14:paraId="0067E14D" w14:textId="77777777" w:rsidR="007A297B" w:rsidRPr="00766CCE" w:rsidRDefault="007A297B" w:rsidP="007A297B">
            <w:pPr>
              <w:jc w:val="both"/>
              <w:rPr>
                <w:rFonts w:cs="Arial"/>
                <w:i/>
                <w:szCs w:val="22"/>
              </w:rPr>
            </w:pPr>
          </w:p>
        </w:tc>
        <w:tc>
          <w:tcPr>
            <w:tcW w:w="655" w:type="dxa"/>
            <w:gridSpan w:val="2"/>
          </w:tcPr>
          <w:p w14:paraId="6D2B4502" w14:textId="77777777" w:rsidR="007A297B" w:rsidRPr="006B3ABF" w:rsidRDefault="007A297B" w:rsidP="009337AC">
            <w:pPr>
              <w:rPr>
                <w:rFonts w:cs="Arial"/>
                <w:b/>
                <w:bCs/>
                <w:szCs w:val="22"/>
              </w:rPr>
            </w:pPr>
            <w:r>
              <w:rPr>
                <w:rFonts w:cs="Arial"/>
                <w:b/>
                <w:bCs/>
                <w:szCs w:val="22"/>
              </w:rPr>
              <w:t>B</w:t>
            </w:r>
            <w:r w:rsidRPr="006B3ABF">
              <w:rPr>
                <w:rFonts w:cs="Arial"/>
                <w:b/>
                <w:bCs/>
                <w:szCs w:val="22"/>
              </w:rPr>
              <w:t>1</w:t>
            </w:r>
          </w:p>
          <w:p w14:paraId="30035D41" w14:textId="77777777" w:rsidR="007A297B" w:rsidRPr="00766CCE" w:rsidRDefault="007A297B" w:rsidP="009337AC">
            <w:pPr>
              <w:rPr>
                <w:rFonts w:cs="Arial"/>
                <w:szCs w:val="22"/>
              </w:rPr>
            </w:pPr>
            <w:r>
              <w:rPr>
                <w:rFonts w:cs="Arial"/>
                <w:b/>
                <w:bCs/>
                <w:szCs w:val="22"/>
              </w:rPr>
              <w:t>B</w:t>
            </w:r>
            <w:r w:rsidRPr="006B3ABF">
              <w:rPr>
                <w:rFonts w:cs="Arial"/>
                <w:b/>
                <w:bCs/>
                <w:szCs w:val="22"/>
              </w:rPr>
              <w:t>1</w:t>
            </w:r>
          </w:p>
        </w:tc>
      </w:tr>
      <w:tr w:rsidR="007A297B" w:rsidRPr="00766CCE" w14:paraId="3AE4BA03" w14:textId="77777777" w:rsidTr="007A297B">
        <w:tc>
          <w:tcPr>
            <w:tcW w:w="765" w:type="dxa"/>
            <w:shd w:val="clear" w:color="auto" w:fill="auto"/>
          </w:tcPr>
          <w:p w14:paraId="5EF00977" w14:textId="58D4504F" w:rsidR="007A297B" w:rsidRDefault="007A297B" w:rsidP="009337AC">
            <w:pPr>
              <w:rPr>
                <w:rFonts w:cs="Arial"/>
                <w:b/>
                <w:szCs w:val="22"/>
              </w:rPr>
            </w:pPr>
            <w:r>
              <w:rPr>
                <w:rFonts w:cs="Arial"/>
                <w:b/>
                <w:szCs w:val="22"/>
              </w:rPr>
              <w:t>3aii</w:t>
            </w:r>
          </w:p>
        </w:tc>
        <w:tc>
          <w:tcPr>
            <w:tcW w:w="8636" w:type="dxa"/>
            <w:shd w:val="clear" w:color="auto" w:fill="auto"/>
          </w:tcPr>
          <w:p w14:paraId="39A80335" w14:textId="77777777" w:rsidR="007A297B" w:rsidRDefault="007A297B" w:rsidP="00C51EC7">
            <w:pPr>
              <w:jc w:val="both"/>
              <w:rPr>
                <w:rFonts w:cs="Arial"/>
                <w:szCs w:val="22"/>
                <w:lang w:val="en-GB"/>
              </w:rPr>
            </w:pPr>
            <w:r w:rsidRPr="00B14B36">
              <w:rPr>
                <w:rFonts w:cs="Arial"/>
                <w:szCs w:val="22"/>
                <w:lang w:val="en-GB"/>
              </w:rPr>
              <w:t xml:space="preserve">Gravitational </w:t>
            </w:r>
            <w:r>
              <w:rPr>
                <w:rFonts w:cs="Arial"/>
                <w:szCs w:val="22"/>
                <w:lang w:val="en-GB"/>
              </w:rPr>
              <w:t>p</w:t>
            </w:r>
            <w:r w:rsidRPr="00B14B36">
              <w:rPr>
                <w:rFonts w:cs="Arial"/>
                <w:szCs w:val="22"/>
                <w:lang w:val="en-GB"/>
              </w:rPr>
              <w:t xml:space="preserve">otential is always negative because the gravitational potential is taken to be </w:t>
            </w:r>
            <w:r w:rsidRPr="00B14B36">
              <w:rPr>
                <w:rFonts w:cs="Arial"/>
                <w:szCs w:val="22"/>
                <w:u w:val="single"/>
                <w:lang w:val="en-GB"/>
              </w:rPr>
              <w:t>zero at infinity</w:t>
            </w:r>
            <w:r w:rsidRPr="00B14B36">
              <w:rPr>
                <w:rFonts w:cs="Arial"/>
                <w:szCs w:val="22"/>
                <w:lang w:val="en-GB"/>
              </w:rPr>
              <w:t xml:space="preserve"> </w:t>
            </w:r>
          </w:p>
          <w:p w14:paraId="7D8FCE15" w14:textId="77777777" w:rsidR="007A297B" w:rsidRDefault="007A297B" w:rsidP="00C51EC7">
            <w:pPr>
              <w:jc w:val="both"/>
              <w:rPr>
                <w:rFonts w:cs="Arial"/>
                <w:szCs w:val="22"/>
                <w:lang w:val="en-GB"/>
              </w:rPr>
            </w:pPr>
          </w:p>
          <w:p w14:paraId="10E206EC" w14:textId="77777777" w:rsidR="007A297B" w:rsidRDefault="007A297B" w:rsidP="00C51EC7">
            <w:pPr>
              <w:jc w:val="both"/>
              <w:rPr>
                <w:rFonts w:cs="Arial"/>
                <w:szCs w:val="22"/>
                <w:lang w:val="en-GB"/>
              </w:rPr>
            </w:pPr>
            <w:r w:rsidRPr="00B14B36">
              <w:rPr>
                <w:rFonts w:cs="Arial"/>
                <w:szCs w:val="22"/>
                <w:lang w:val="en-GB"/>
              </w:rPr>
              <w:lastRenderedPageBreak/>
              <w:t xml:space="preserve">and gravitational forces are </w:t>
            </w:r>
            <w:r w:rsidRPr="00B14B36">
              <w:rPr>
                <w:rFonts w:cs="Arial"/>
                <w:szCs w:val="22"/>
                <w:u w:val="single"/>
                <w:lang w:val="en-GB"/>
              </w:rPr>
              <w:t>attractive</w:t>
            </w:r>
            <w:r w:rsidRPr="00B14B36">
              <w:rPr>
                <w:rFonts w:cs="Arial"/>
                <w:szCs w:val="22"/>
                <w:lang w:val="en-GB"/>
              </w:rPr>
              <w:t xml:space="preserve">, </w:t>
            </w:r>
          </w:p>
          <w:p w14:paraId="4A3058FC" w14:textId="77777777" w:rsidR="007A297B" w:rsidRDefault="007A297B" w:rsidP="00C51EC7">
            <w:pPr>
              <w:jc w:val="both"/>
              <w:rPr>
                <w:rFonts w:cs="Arial"/>
                <w:szCs w:val="22"/>
                <w:lang w:val="en-GB"/>
              </w:rPr>
            </w:pPr>
          </w:p>
          <w:p w14:paraId="3BD29FCD" w14:textId="77777777" w:rsidR="007A297B" w:rsidRDefault="007A297B" w:rsidP="00C51EC7">
            <w:pPr>
              <w:jc w:val="both"/>
              <w:rPr>
                <w:rFonts w:cs="Arial"/>
                <w:szCs w:val="22"/>
                <w:lang w:val="en-GB"/>
              </w:rPr>
            </w:pPr>
            <w:r w:rsidRPr="00B14B36">
              <w:rPr>
                <w:rFonts w:cs="Arial"/>
                <w:szCs w:val="22"/>
                <w:u w:val="single"/>
                <w:lang w:val="en-GB"/>
              </w:rPr>
              <w:t>work done by the external agent</w:t>
            </w:r>
            <w:r w:rsidRPr="00B14B36">
              <w:rPr>
                <w:rFonts w:cs="Arial"/>
                <w:szCs w:val="22"/>
                <w:lang w:val="en-GB"/>
              </w:rPr>
              <w:t xml:space="preserve"> on the point mass moving it from infinity is </w:t>
            </w:r>
            <w:r w:rsidRPr="00B14B36">
              <w:rPr>
                <w:rFonts w:cs="Arial"/>
                <w:szCs w:val="22"/>
                <w:u w:val="single"/>
                <w:lang w:val="en-GB"/>
              </w:rPr>
              <w:t>negative</w:t>
            </w:r>
            <w:r w:rsidRPr="00B14B36">
              <w:rPr>
                <w:rFonts w:cs="Arial"/>
                <w:szCs w:val="22"/>
                <w:lang w:val="en-GB"/>
              </w:rPr>
              <w:t>.</w:t>
            </w:r>
          </w:p>
          <w:p w14:paraId="1A4956AA" w14:textId="77777777" w:rsidR="007A297B" w:rsidRDefault="007A297B" w:rsidP="00C51EC7">
            <w:pPr>
              <w:jc w:val="both"/>
              <w:rPr>
                <w:rFonts w:cs="Arial"/>
                <w:szCs w:val="22"/>
                <w:lang w:val="en-GB"/>
              </w:rPr>
            </w:pPr>
            <w:r>
              <w:rPr>
                <w:rFonts w:cs="Arial"/>
                <w:szCs w:val="22"/>
                <w:lang w:val="en-GB"/>
              </w:rPr>
              <w:t xml:space="preserve">OR (test) mass </w:t>
            </w:r>
            <w:r w:rsidRPr="00B14B36">
              <w:rPr>
                <w:rFonts w:cs="Arial"/>
                <w:szCs w:val="22"/>
                <w:u w:val="single"/>
                <w:lang w:val="en-GB"/>
              </w:rPr>
              <w:t>getting closer</w:t>
            </w:r>
            <w:r>
              <w:rPr>
                <w:rFonts w:cs="Arial"/>
                <w:szCs w:val="22"/>
                <w:lang w:val="en-GB"/>
              </w:rPr>
              <w:t xml:space="preserve"> (from infinity) </w:t>
            </w:r>
            <w:r w:rsidRPr="00B14B36">
              <w:rPr>
                <w:rFonts w:cs="Arial"/>
                <w:szCs w:val="22"/>
                <w:u w:val="single"/>
                <w:lang w:val="en-GB"/>
              </w:rPr>
              <w:t>loses potential energy</w:t>
            </w:r>
            <w:r>
              <w:rPr>
                <w:rFonts w:cs="Arial"/>
                <w:szCs w:val="22"/>
                <w:lang w:val="en-GB"/>
              </w:rPr>
              <w:t>.</w:t>
            </w:r>
          </w:p>
          <w:p w14:paraId="71776475" w14:textId="308D4859" w:rsidR="007A297B" w:rsidRDefault="007A297B" w:rsidP="007A297B">
            <w:pPr>
              <w:jc w:val="both"/>
              <w:rPr>
                <w:rFonts w:cs="Arial"/>
                <w:szCs w:val="22"/>
                <w:lang w:val="en-GB"/>
              </w:rPr>
            </w:pPr>
          </w:p>
        </w:tc>
        <w:tc>
          <w:tcPr>
            <w:tcW w:w="655" w:type="dxa"/>
            <w:gridSpan w:val="2"/>
          </w:tcPr>
          <w:p w14:paraId="50A86F79" w14:textId="77777777" w:rsidR="007A297B" w:rsidRDefault="007A297B" w:rsidP="009337AC">
            <w:pPr>
              <w:rPr>
                <w:rFonts w:cs="Arial"/>
                <w:szCs w:val="22"/>
              </w:rPr>
            </w:pPr>
          </w:p>
          <w:p w14:paraId="68C9644C" w14:textId="77777777" w:rsidR="007A297B" w:rsidRPr="006B3ABF" w:rsidRDefault="007A297B" w:rsidP="009337AC">
            <w:pPr>
              <w:rPr>
                <w:rFonts w:cs="Arial"/>
                <w:b/>
                <w:bCs/>
                <w:szCs w:val="22"/>
              </w:rPr>
            </w:pPr>
            <w:r>
              <w:rPr>
                <w:rFonts w:cs="Arial"/>
                <w:b/>
                <w:bCs/>
                <w:szCs w:val="22"/>
              </w:rPr>
              <w:t>B</w:t>
            </w:r>
            <w:r w:rsidRPr="006B3ABF">
              <w:rPr>
                <w:rFonts w:cs="Arial"/>
                <w:b/>
                <w:bCs/>
                <w:szCs w:val="22"/>
              </w:rPr>
              <w:t>1</w:t>
            </w:r>
          </w:p>
          <w:p w14:paraId="1119B4AB" w14:textId="77777777" w:rsidR="007A297B" w:rsidRDefault="007A297B" w:rsidP="009337AC">
            <w:pPr>
              <w:rPr>
                <w:rFonts w:cs="Arial"/>
                <w:b/>
                <w:bCs/>
                <w:szCs w:val="22"/>
              </w:rPr>
            </w:pPr>
          </w:p>
          <w:p w14:paraId="2234BDAB" w14:textId="77777777" w:rsidR="007A297B" w:rsidRDefault="007A297B" w:rsidP="009337AC">
            <w:pPr>
              <w:rPr>
                <w:rFonts w:cs="Arial"/>
                <w:b/>
                <w:bCs/>
                <w:szCs w:val="22"/>
              </w:rPr>
            </w:pPr>
            <w:r>
              <w:rPr>
                <w:rFonts w:cs="Arial"/>
                <w:b/>
                <w:bCs/>
                <w:szCs w:val="22"/>
              </w:rPr>
              <w:lastRenderedPageBreak/>
              <w:t>B</w:t>
            </w:r>
            <w:r w:rsidRPr="006B3ABF">
              <w:rPr>
                <w:rFonts w:cs="Arial"/>
                <w:b/>
                <w:bCs/>
                <w:szCs w:val="22"/>
              </w:rPr>
              <w:t>1</w:t>
            </w:r>
          </w:p>
          <w:p w14:paraId="5C5D0FC7" w14:textId="77777777" w:rsidR="007A297B" w:rsidRDefault="007A297B" w:rsidP="009337AC">
            <w:pPr>
              <w:rPr>
                <w:rFonts w:cs="Arial"/>
                <w:b/>
                <w:bCs/>
                <w:szCs w:val="22"/>
              </w:rPr>
            </w:pPr>
          </w:p>
          <w:p w14:paraId="79332A25" w14:textId="77777777" w:rsidR="007A297B" w:rsidRPr="00766CCE" w:rsidRDefault="007A297B" w:rsidP="009337AC">
            <w:pPr>
              <w:rPr>
                <w:rFonts w:cs="Arial"/>
                <w:szCs w:val="22"/>
              </w:rPr>
            </w:pPr>
            <w:r>
              <w:rPr>
                <w:rFonts w:cs="Arial"/>
                <w:b/>
                <w:bCs/>
                <w:szCs w:val="22"/>
              </w:rPr>
              <w:t>B1</w:t>
            </w:r>
          </w:p>
        </w:tc>
      </w:tr>
      <w:tr w:rsidR="007A297B" w:rsidRPr="00766CCE" w14:paraId="5E8EE649" w14:textId="77777777" w:rsidTr="007A297B">
        <w:tc>
          <w:tcPr>
            <w:tcW w:w="765" w:type="dxa"/>
            <w:shd w:val="clear" w:color="auto" w:fill="auto"/>
          </w:tcPr>
          <w:p w14:paraId="73C0E692" w14:textId="4D6923DF" w:rsidR="007A297B" w:rsidRDefault="007A297B" w:rsidP="009337AC">
            <w:pPr>
              <w:rPr>
                <w:rFonts w:cs="Arial"/>
                <w:b/>
                <w:szCs w:val="22"/>
              </w:rPr>
            </w:pPr>
            <w:r>
              <w:rPr>
                <w:rFonts w:cs="Arial"/>
                <w:b/>
                <w:szCs w:val="22"/>
              </w:rPr>
              <w:lastRenderedPageBreak/>
              <w:t>3b</w:t>
            </w:r>
          </w:p>
        </w:tc>
        <w:tc>
          <w:tcPr>
            <w:tcW w:w="8636" w:type="dxa"/>
            <w:shd w:val="clear" w:color="auto" w:fill="auto"/>
          </w:tcPr>
          <w:p w14:paraId="2562EF2E" w14:textId="77777777" w:rsidR="007A297B" w:rsidRDefault="007A297B" w:rsidP="00C51EC7">
            <w:pPr>
              <w:jc w:val="both"/>
              <w:rPr>
                <w:rFonts w:cs="Arial"/>
                <w:szCs w:val="22"/>
                <w:lang w:val="en-GB"/>
              </w:rPr>
            </w:pPr>
          </w:p>
          <w:p w14:paraId="4A5A54F1" w14:textId="04F0343A" w:rsidR="007A297B" w:rsidRDefault="007A297B" w:rsidP="00C51EC7">
            <w:pPr>
              <w:jc w:val="both"/>
              <w:rPr>
                <w:rFonts w:cs="Arial"/>
                <w:szCs w:val="22"/>
                <w:lang w:val="en-GB"/>
              </w:rPr>
            </w:pPr>
            <w:r>
              <w:rPr>
                <w:rFonts w:cs="Arial"/>
                <w:noProof/>
                <w:szCs w:val="22"/>
                <w:lang w:val="en-GB"/>
              </w:rPr>
              <mc:AlternateContent>
                <mc:Choice Requires="wpi">
                  <w:drawing>
                    <wp:anchor distT="0" distB="0" distL="114300" distR="114300" simplePos="0" relativeHeight="251699200" behindDoc="0" locked="0" layoutInCell="1" allowOverlap="1" wp14:anchorId="33FD53C8" wp14:editId="1347E5C5">
                      <wp:simplePos x="0" y="0"/>
                      <wp:positionH relativeFrom="column">
                        <wp:posOffset>2527935</wp:posOffset>
                      </wp:positionH>
                      <wp:positionV relativeFrom="paragraph">
                        <wp:posOffset>1654175</wp:posOffset>
                      </wp:positionV>
                      <wp:extent cx="159480" cy="72995"/>
                      <wp:effectExtent l="38100" t="38100" r="69215" b="60960"/>
                      <wp:wrapNone/>
                      <wp:docPr id="20" name="Ink 20"/>
                      <wp:cNvGraphicFramePr/>
                      <a:graphic xmlns:a="http://schemas.openxmlformats.org/drawingml/2006/main">
                        <a:graphicData uri="http://schemas.microsoft.com/office/word/2010/wordprocessingInk">
                          <w14:contentPart bwMode="auto" r:id="rId20">
                            <w14:nvContentPartPr>
                              <w14:cNvContentPartPr/>
                            </w14:nvContentPartPr>
                            <w14:xfrm>
                              <a:off x="0" y="0"/>
                              <a:ext cx="159480" cy="72995"/>
                            </w14:xfrm>
                          </w14:contentPart>
                        </a:graphicData>
                      </a:graphic>
                    </wp:anchor>
                  </w:drawing>
                </mc:Choice>
                <mc:Fallback>
                  <w:pict>
                    <v:shape w14:anchorId="490008B3" id="Ink 20" o:spid="_x0000_s1026" type="#_x0000_t75" style="position:absolute;margin-left:197.65pt;margin-top:128.85pt;width:15.35pt;height:8.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">
                      <v:imagedata r:id="rId21" o:title=""/>
                    </v:shape>
                  </w:pict>
                </mc:Fallback>
              </mc:AlternateContent>
            </w:r>
            <w:r>
              <w:rPr>
                <w:rFonts w:cs="Arial"/>
                <w:noProof/>
                <w:szCs w:val="22"/>
                <w:lang w:val="en-GB"/>
              </w:rPr>
              <mc:AlternateContent>
                <mc:Choice Requires="wpi">
                  <w:drawing>
                    <wp:anchor distT="0" distB="0" distL="114300" distR="114300" simplePos="0" relativeHeight="251698176" behindDoc="0" locked="0" layoutInCell="1" allowOverlap="1" wp14:anchorId="1C8C0AFC" wp14:editId="2DD4EA57">
                      <wp:simplePos x="0" y="0"/>
                      <wp:positionH relativeFrom="column">
                        <wp:posOffset>507917</wp:posOffset>
                      </wp:positionH>
                      <wp:positionV relativeFrom="paragraph">
                        <wp:posOffset>1683575</wp:posOffset>
                      </wp:positionV>
                      <wp:extent cx="2181960" cy="1032480"/>
                      <wp:effectExtent l="38100" t="38100" r="66040" b="73025"/>
                      <wp:wrapNone/>
                      <wp:docPr id="14" name="Ink 14"/>
                      <wp:cNvGraphicFramePr/>
                      <a:graphic xmlns:a="http://schemas.openxmlformats.org/drawingml/2006/main">
                        <a:graphicData uri="http://schemas.microsoft.com/office/word/2010/wordprocessingInk">
                          <w14:contentPart bwMode="auto" r:id="rId22">
                            <w14:nvContentPartPr>
                              <w14:cNvContentPartPr/>
                            </w14:nvContentPartPr>
                            <w14:xfrm>
                              <a:off x="0" y="0"/>
                              <a:ext cx="2181960" cy="1032480"/>
                            </w14:xfrm>
                          </w14:contentPart>
                        </a:graphicData>
                      </a:graphic>
                    </wp:anchor>
                  </w:drawing>
                </mc:Choice>
                <mc:Fallback>
                  <w:pict>
                    <v:shape w14:anchorId="3635CBBA" id="Ink 14" o:spid="_x0000_s1026" type="#_x0000_t75" style="position:absolute;margin-left:38.6pt;margin-top:131.15pt;width:174.6pt;height:84.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">
                      <v:imagedata r:id="rId23" o:title=""/>
                    </v:shape>
                  </w:pict>
                </mc:Fallback>
              </mc:AlternateContent>
            </w:r>
            <w:r>
              <w:rPr>
                <w:rFonts w:cs="Arial"/>
                <w:noProof/>
                <w:szCs w:val="22"/>
                <w:lang w:val="en-GB"/>
              </w:rPr>
              <mc:AlternateContent>
                <mc:Choice Requires="wpi">
                  <w:drawing>
                    <wp:anchor distT="0" distB="0" distL="114300" distR="114300" simplePos="0" relativeHeight="251697152" behindDoc="0" locked="0" layoutInCell="1" allowOverlap="1" wp14:anchorId="5828350E" wp14:editId="5EA48203">
                      <wp:simplePos x="0" y="0"/>
                      <wp:positionH relativeFrom="column">
                        <wp:posOffset>1961597</wp:posOffset>
                      </wp:positionH>
                      <wp:positionV relativeFrom="paragraph">
                        <wp:posOffset>1669175</wp:posOffset>
                      </wp:positionV>
                      <wp:extent cx="740880" cy="180000"/>
                      <wp:effectExtent l="38100" t="38100" r="59690" b="67945"/>
                      <wp:wrapNone/>
                      <wp:docPr id="13" name="Ink 13"/>
                      <wp:cNvGraphicFramePr/>
                      <a:graphic xmlns:a="http://schemas.openxmlformats.org/drawingml/2006/main">
                        <a:graphicData uri="http://schemas.microsoft.com/office/word/2010/wordprocessingInk">
                          <w14:contentPart bwMode="auto" r:id="rId24">
                            <w14:nvContentPartPr>
                              <w14:cNvContentPartPr/>
                            </w14:nvContentPartPr>
                            <w14:xfrm>
                              <a:off x="0" y="0"/>
                              <a:ext cx="740880" cy="180000"/>
                            </w14:xfrm>
                          </w14:contentPart>
                        </a:graphicData>
                      </a:graphic>
                    </wp:anchor>
                  </w:drawing>
                </mc:Choice>
                <mc:Fallback>
                  <w:pict>
                    <v:shape w14:anchorId="0F699C42" id="Ink 13" o:spid="_x0000_s1026" type="#_x0000_t75" style="position:absolute;margin-left:153.05pt;margin-top:130.05pt;width:61.2pt;height:17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">
                      <v:imagedata r:id="rId25" o:title=""/>
                    </v:shape>
                  </w:pict>
                </mc:Fallback>
              </mc:AlternateContent>
            </w:r>
            <w:r>
              <w:rPr>
                <w:rFonts w:cs="Arial"/>
                <w:noProof/>
                <w:szCs w:val="22"/>
                <w:lang w:val="en-GB"/>
              </w:rPr>
              <mc:AlternateContent>
                <mc:Choice Requires="wpi">
                  <w:drawing>
                    <wp:anchor distT="0" distB="0" distL="114300" distR="114300" simplePos="0" relativeHeight="251696128" behindDoc="0" locked="0" layoutInCell="1" allowOverlap="1" wp14:anchorId="4FC13499" wp14:editId="098FD2C2">
                      <wp:simplePos x="0" y="0"/>
                      <wp:positionH relativeFrom="column">
                        <wp:posOffset>2645957</wp:posOffset>
                      </wp:positionH>
                      <wp:positionV relativeFrom="paragraph">
                        <wp:posOffset>422855</wp:posOffset>
                      </wp:positionV>
                      <wp:extent cx="1347840" cy="1263960"/>
                      <wp:effectExtent l="38100" t="38100" r="62230" b="69850"/>
                      <wp:wrapNone/>
                      <wp:docPr id="12" name="Ink 12"/>
                      <wp:cNvGraphicFramePr/>
                      <a:graphic xmlns:a="http://schemas.openxmlformats.org/drawingml/2006/main">
                        <a:graphicData uri="http://schemas.microsoft.com/office/word/2010/wordprocessingInk">
                          <w14:contentPart bwMode="auto" r:id="rId26">
                            <w14:nvContentPartPr>
                              <w14:cNvContentPartPr/>
                            </w14:nvContentPartPr>
                            <w14:xfrm>
                              <a:off x="0" y="0"/>
                              <a:ext cx="1347840" cy="1263960"/>
                            </w14:xfrm>
                          </w14:contentPart>
                        </a:graphicData>
                      </a:graphic>
                    </wp:anchor>
                  </w:drawing>
                </mc:Choice>
                <mc:Fallback>
                  <w:pict>
                    <v:shape w14:anchorId="548AE42F" id="Ink 12" o:spid="_x0000_s1026" type="#_x0000_t75" style="position:absolute;margin-left:206.95pt;margin-top:31.9pt;width:109pt;height:102.3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">
                      <v:imagedata r:id="rId27" o:title=""/>
                    </v:shape>
                  </w:pict>
                </mc:Fallback>
              </mc:AlternateContent>
            </w:r>
            <w:r>
              <w:rPr>
                <w:rFonts w:cs="Arial"/>
                <w:noProof/>
                <w:szCs w:val="22"/>
                <w:lang w:val="en-GB"/>
              </w:rPr>
              <mc:AlternateContent>
                <mc:Choice Requires="wpc">
                  <w:drawing>
                    <wp:inline distT="0" distB="0" distL="0" distR="0" wp14:anchorId="6078BB9A" wp14:editId="3ADB0F2B">
                      <wp:extent cx="5363845" cy="3128645"/>
                      <wp:effectExtent l="0" t="0" r="8255" b="0"/>
                      <wp:docPr id="59" name="Canvas 5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60" name="Picture 60"/>
                                <pic:cNvPicPr/>
                              </pic:nvPicPr>
                              <pic:blipFill>
                                <a:blip r:embed="rId28"/>
                                <a:stretch>
                                  <a:fillRect/>
                                </a:stretch>
                              </pic:blipFill>
                              <pic:spPr>
                                <a:xfrm>
                                  <a:off x="0" y="0"/>
                                  <a:ext cx="4710139" cy="3128645"/>
                                </a:xfrm>
                                <a:prstGeom prst="rect">
                                  <a:avLst/>
                                </a:prstGeom>
                              </pic:spPr>
                            </pic:pic>
                          </wpc:wpc>
                        </a:graphicData>
                      </a:graphic>
                    </wp:inline>
                  </w:drawing>
                </mc:Choice>
                <mc:Fallback>
                  <w:pict>
                    <v:group w14:anchorId="3F1DD3E5" id="Canvas 59" o:spid="_x0000_s1026" editas="canvas" style="width:422.35pt;height:246.35pt;mso-position-horizontal-relative:char;mso-position-vertical-relative:line" coordsize="53638,31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">
                      <v:shape id="_x0000_s1027" type="#_x0000_t75" style="position:absolute;width:53638;height:31286;visibility:visible;mso-wrap-style:square" filled="t">
                        <v:fill o:detectmouseclick="t"/>
                        <v:path o:connecttype="none"/>
                      </v:shape>
                      <v:shape id="Picture 60" o:spid="_x0000_s1028" type="#_x0000_t75" style="position:absolute;width:47101;height:31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">
                        <v:imagedata r:id="rId29" o:title=""/>
                      </v:shape>
                      <w10:anchorlock/>
                    </v:group>
                  </w:pict>
                </mc:Fallback>
              </mc:AlternateContent>
            </w:r>
          </w:p>
          <w:p w14:paraId="06797C98" w14:textId="77777777" w:rsidR="007A297B" w:rsidRDefault="007A297B" w:rsidP="00C51EC7">
            <w:pPr>
              <w:jc w:val="both"/>
              <w:rPr>
                <w:rFonts w:cs="Arial"/>
                <w:i/>
                <w:iCs/>
                <w:szCs w:val="22"/>
                <w:lang w:val="en-GB"/>
              </w:rPr>
            </w:pPr>
            <w:r>
              <w:rPr>
                <w:rFonts w:cs="Arial"/>
                <w:szCs w:val="22"/>
                <w:lang w:val="en-GB"/>
              </w:rPr>
              <w:t>one curve with negative field strength near planet with gradient of decreasing magnitude at 2</w:t>
            </w:r>
            <w:r w:rsidRPr="004115D1">
              <w:rPr>
                <w:rFonts w:cs="Arial"/>
                <w:i/>
                <w:iCs/>
                <w:szCs w:val="22"/>
                <w:lang w:val="en-GB"/>
              </w:rPr>
              <w:t>R</w:t>
            </w:r>
            <w:r>
              <w:rPr>
                <w:rFonts w:cs="Arial"/>
                <w:szCs w:val="22"/>
                <w:lang w:val="en-GB"/>
              </w:rPr>
              <w:t xml:space="preserve"> and finishing with positive field strength near the moon with gradient of increasing magnitude at </w:t>
            </w:r>
            <w:r w:rsidRPr="004115D1">
              <w:rPr>
                <w:rFonts w:cs="Arial"/>
                <w:i/>
                <w:iCs/>
                <w:szCs w:val="22"/>
                <w:lang w:val="en-GB"/>
              </w:rPr>
              <w:t>D</w:t>
            </w:r>
            <w:r>
              <w:rPr>
                <w:rFonts w:cs="Arial"/>
                <w:szCs w:val="22"/>
                <w:lang w:val="en-GB"/>
              </w:rPr>
              <w:t xml:space="preserve"> – </w:t>
            </w:r>
            <w:r w:rsidRPr="004115D1">
              <w:rPr>
                <w:rFonts w:cs="Arial"/>
                <w:i/>
                <w:iCs/>
                <w:szCs w:val="22"/>
                <w:lang w:val="en-GB"/>
              </w:rPr>
              <w:t>R</w:t>
            </w:r>
          </w:p>
          <w:p w14:paraId="7DAD7AED" w14:textId="77777777" w:rsidR="007A297B" w:rsidRDefault="007A297B" w:rsidP="00C51EC7">
            <w:pPr>
              <w:jc w:val="both"/>
              <w:rPr>
                <w:rFonts w:cs="Arial"/>
                <w:szCs w:val="22"/>
                <w:lang w:val="en-GB"/>
              </w:rPr>
            </w:pPr>
          </w:p>
          <w:p w14:paraId="0351E0A5" w14:textId="2146F35C" w:rsidR="007A297B" w:rsidRDefault="007A297B" w:rsidP="00C51EC7">
            <w:pPr>
              <w:jc w:val="both"/>
              <w:rPr>
                <w:rFonts w:cs="Arial"/>
                <w:szCs w:val="22"/>
                <w:lang w:val="en-GB"/>
              </w:rPr>
            </w:pPr>
            <w:r>
              <w:rPr>
                <w:rFonts w:cs="Arial"/>
                <w:szCs w:val="22"/>
                <w:lang w:val="en-GB"/>
              </w:rPr>
              <w:t>field strength shown as zero (only) near the point of maximum potential (within the 4</w:t>
            </w:r>
            <w:r w:rsidRPr="00C00A21">
              <w:rPr>
                <w:rFonts w:cs="Arial"/>
                <w:szCs w:val="22"/>
                <w:vertAlign w:val="superscript"/>
                <w:lang w:val="en-GB"/>
              </w:rPr>
              <w:t>th</w:t>
            </w:r>
            <w:r>
              <w:rPr>
                <w:rFonts w:cs="Arial"/>
                <w:szCs w:val="22"/>
                <w:lang w:val="en-GB"/>
              </w:rPr>
              <w:t xml:space="preserve"> big square from left, acceptable range of 4</w:t>
            </w:r>
            <w:r w:rsidRPr="00C00A21">
              <w:rPr>
                <w:rFonts w:cs="Arial"/>
                <w:szCs w:val="22"/>
                <w:vertAlign w:val="superscript"/>
                <w:lang w:val="en-GB"/>
              </w:rPr>
              <w:t>th</w:t>
            </w:r>
            <w:r>
              <w:rPr>
                <w:rFonts w:cs="Arial"/>
                <w:szCs w:val="22"/>
                <w:lang w:val="en-GB"/>
              </w:rPr>
              <w:t xml:space="preserve"> to 8</w:t>
            </w:r>
            <w:r w:rsidRPr="00C00A21">
              <w:rPr>
                <w:rFonts w:cs="Arial"/>
                <w:szCs w:val="22"/>
                <w:vertAlign w:val="superscript"/>
                <w:lang w:val="en-GB"/>
              </w:rPr>
              <w:t>th</w:t>
            </w:r>
            <w:r>
              <w:rPr>
                <w:rFonts w:cs="Arial"/>
                <w:szCs w:val="22"/>
                <w:lang w:val="en-GB"/>
              </w:rPr>
              <w:t xml:space="preserve"> small square).</w:t>
            </w:r>
          </w:p>
          <w:p w14:paraId="04F2FFDB" w14:textId="77777777" w:rsidR="007A297B" w:rsidRPr="00C344A3" w:rsidRDefault="007A297B" w:rsidP="007A297B">
            <w:pPr>
              <w:jc w:val="both"/>
              <w:rPr>
                <w:rFonts w:cs="Arial"/>
                <w:szCs w:val="22"/>
              </w:rPr>
            </w:pPr>
          </w:p>
        </w:tc>
        <w:tc>
          <w:tcPr>
            <w:tcW w:w="655" w:type="dxa"/>
            <w:gridSpan w:val="2"/>
          </w:tcPr>
          <w:p w14:paraId="4856DC70" w14:textId="77777777" w:rsidR="007A297B" w:rsidRDefault="007A297B" w:rsidP="009337AC">
            <w:pPr>
              <w:rPr>
                <w:rFonts w:cs="Arial"/>
                <w:szCs w:val="22"/>
              </w:rPr>
            </w:pPr>
          </w:p>
          <w:p w14:paraId="475399EA" w14:textId="77777777" w:rsidR="007A297B" w:rsidRDefault="007A297B" w:rsidP="009337AC">
            <w:pPr>
              <w:rPr>
                <w:rFonts w:cs="Arial"/>
                <w:szCs w:val="22"/>
              </w:rPr>
            </w:pPr>
          </w:p>
          <w:p w14:paraId="6D448F0E" w14:textId="77777777" w:rsidR="007A297B" w:rsidRDefault="007A297B" w:rsidP="009337AC">
            <w:pPr>
              <w:rPr>
                <w:rFonts w:cs="Arial"/>
                <w:b/>
                <w:bCs/>
                <w:szCs w:val="22"/>
              </w:rPr>
            </w:pPr>
          </w:p>
          <w:p w14:paraId="7A30FF3F" w14:textId="77777777" w:rsidR="007A297B" w:rsidRDefault="007A297B" w:rsidP="009337AC">
            <w:pPr>
              <w:rPr>
                <w:rFonts w:cs="Arial"/>
                <w:b/>
                <w:bCs/>
                <w:szCs w:val="22"/>
              </w:rPr>
            </w:pPr>
          </w:p>
          <w:p w14:paraId="44BD1B22" w14:textId="77777777" w:rsidR="007A297B" w:rsidRDefault="007A297B" w:rsidP="009337AC">
            <w:pPr>
              <w:rPr>
                <w:rFonts w:cs="Arial"/>
                <w:b/>
                <w:bCs/>
                <w:szCs w:val="22"/>
              </w:rPr>
            </w:pPr>
          </w:p>
          <w:p w14:paraId="25C6BBF3" w14:textId="77777777" w:rsidR="007A297B" w:rsidRDefault="007A297B" w:rsidP="009337AC">
            <w:pPr>
              <w:rPr>
                <w:rFonts w:cs="Arial"/>
                <w:b/>
                <w:bCs/>
                <w:szCs w:val="22"/>
              </w:rPr>
            </w:pPr>
          </w:p>
          <w:p w14:paraId="54250F86" w14:textId="77777777" w:rsidR="007A297B" w:rsidRDefault="007A297B" w:rsidP="009337AC">
            <w:pPr>
              <w:rPr>
                <w:rFonts w:cs="Arial"/>
                <w:b/>
                <w:bCs/>
                <w:szCs w:val="22"/>
              </w:rPr>
            </w:pPr>
          </w:p>
          <w:p w14:paraId="2CD17500" w14:textId="77777777" w:rsidR="007A297B" w:rsidRDefault="007A297B" w:rsidP="009337AC">
            <w:pPr>
              <w:rPr>
                <w:rFonts w:cs="Arial"/>
                <w:b/>
                <w:bCs/>
                <w:szCs w:val="22"/>
              </w:rPr>
            </w:pPr>
          </w:p>
          <w:p w14:paraId="7A825B5C" w14:textId="77777777" w:rsidR="007A297B" w:rsidRDefault="007A297B" w:rsidP="009337AC">
            <w:pPr>
              <w:rPr>
                <w:rFonts w:cs="Arial"/>
                <w:b/>
                <w:bCs/>
                <w:szCs w:val="22"/>
              </w:rPr>
            </w:pPr>
          </w:p>
          <w:p w14:paraId="75F7DADE" w14:textId="77777777" w:rsidR="007A297B" w:rsidRDefault="007A297B" w:rsidP="009337AC">
            <w:pPr>
              <w:rPr>
                <w:rFonts w:cs="Arial"/>
                <w:b/>
                <w:bCs/>
                <w:szCs w:val="22"/>
              </w:rPr>
            </w:pPr>
          </w:p>
          <w:p w14:paraId="40947FFE" w14:textId="77777777" w:rsidR="007A297B" w:rsidRDefault="007A297B" w:rsidP="009337AC">
            <w:pPr>
              <w:rPr>
                <w:rFonts w:cs="Arial"/>
                <w:b/>
                <w:bCs/>
                <w:szCs w:val="22"/>
              </w:rPr>
            </w:pPr>
          </w:p>
          <w:p w14:paraId="1BFF0B2B" w14:textId="77777777" w:rsidR="007A297B" w:rsidRDefault="007A297B" w:rsidP="009337AC">
            <w:pPr>
              <w:rPr>
                <w:rFonts w:cs="Arial"/>
                <w:b/>
                <w:bCs/>
                <w:szCs w:val="22"/>
              </w:rPr>
            </w:pPr>
          </w:p>
          <w:p w14:paraId="225C2692" w14:textId="77777777" w:rsidR="007A297B" w:rsidRDefault="007A297B" w:rsidP="009337AC">
            <w:pPr>
              <w:rPr>
                <w:rFonts w:cs="Arial"/>
                <w:b/>
                <w:bCs/>
                <w:szCs w:val="22"/>
              </w:rPr>
            </w:pPr>
          </w:p>
          <w:p w14:paraId="4440807C" w14:textId="77777777" w:rsidR="007A297B" w:rsidRDefault="007A297B" w:rsidP="009337AC">
            <w:pPr>
              <w:rPr>
                <w:rFonts w:cs="Arial"/>
                <w:b/>
                <w:bCs/>
                <w:szCs w:val="22"/>
              </w:rPr>
            </w:pPr>
          </w:p>
          <w:p w14:paraId="798DFFE4" w14:textId="77777777" w:rsidR="007A297B" w:rsidRDefault="007A297B" w:rsidP="009337AC">
            <w:pPr>
              <w:rPr>
                <w:rFonts w:cs="Arial"/>
                <w:b/>
                <w:bCs/>
                <w:szCs w:val="22"/>
              </w:rPr>
            </w:pPr>
          </w:p>
          <w:p w14:paraId="579ECEC7" w14:textId="77777777" w:rsidR="007A297B" w:rsidRDefault="007A297B" w:rsidP="009337AC">
            <w:pPr>
              <w:rPr>
                <w:rFonts w:cs="Arial"/>
                <w:b/>
                <w:bCs/>
                <w:szCs w:val="22"/>
              </w:rPr>
            </w:pPr>
          </w:p>
          <w:p w14:paraId="026F995D" w14:textId="77777777" w:rsidR="007A297B" w:rsidRDefault="007A297B" w:rsidP="009337AC">
            <w:pPr>
              <w:rPr>
                <w:rFonts w:cs="Arial"/>
                <w:b/>
                <w:bCs/>
                <w:szCs w:val="22"/>
              </w:rPr>
            </w:pPr>
          </w:p>
          <w:p w14:paraId="0E5B3BF0" w14:textId="77777777" w:rsidR="007A297B" w:rsidRDefault="007A297B" w:rsidP="009337AC">
            <w:pPr>
              <w:rPr>
                <w:rFonts w:cs="Arial"/>
                <w:b/>
                <w:bCs/>
                <w:szCs w:val="22"/>
              </w:rPr>
            </w:pPr>
          </w:p>
          <w:p w14:paraId="5D170DAD" w14:textId="77777777" w:rsidR="007A297B" w:rsidRDefault="007A297B" w:rsidP="009337AC">
            <w:pPr>
              <w:rPr>
                <w:rFonts w:cs="Arial"/>
                <w:b/>
                <w:bCs/>
                <w:szCs w:val="22"/>
              </w:rPr>
            </w:pPr>
          </w:p>
          <w:p w14:paraId="58748C20" w14:textId="77777777" w:rsidR="007A297B" w:rsidRDefault="007A297B" w:rsidP="009337AC">
            <w:pPr>
              <w:rPr>
                <w:rFonts w:cs="Arial"/>
                <w:b/>
                <w:bCs/>
                <w:szCs w:val="22"/>
              </w:rPr>
            </w:pPr>
          </w:p>
          <w:p w14:paraId="0A307F25" w14:textId="75220AD8" w:rsidR="007A297B" w:rsidRDefault="007A297B" w:rsidP="009337AC">
            <w:pPr>
              <w:rPr>
                <w:rFonts w:cs="Arial"/>
                <w:b/>
                <w:bCs/>
                <w:szCs w:val="22"/>
              </w:rPr>
            </w:pPr>
          </w:p>
          <w:p w14:paraId="3606FDC0" w14:textId="77777777" w:rsidR="007A297B" w:rsidRDefault="007A297B" w:rsidP="009337AC">
            <w:pPr>
              <w:rPr>
                <w:rFonts w:cs="Arial"/>
                <w:b/>
                <w:bCs/>
                <w:szCs w:val="22"/>
              </w:rPr>
            </w:pPr>
          </w:p>
          <w:p w14:paraId="018A67EA" w14:textId="77777777" w:rsidR="007A297B" w:rsidRDefault="007A297B" w:rsidP="009337AC">
            <w:pPr>
              <w:rPr>
                <w:rFonts w:cs="Arial"/>
                <w:b/>
                <w:bCs/>
                <w:szCs w:val="22"/>
              </w:rPr>
            </w:pPr>
            <w:r>
              <w:rPr>
                <w:rFonts w:cs="Arial"/>
                <w:b/>
                <w:bCs/>
                <w:szCs w:val="22"/>
              </w:rPr>
              <w:t>B1</w:t>
            </w:r>
          </w:p>
          <w:p w14:paraId="35C13BB3" w14:textId="07D759B8" w:rsidR="007A297B" w:rsidRDefault="007A297B" w:rsidP="009337AC">
            <w:pPr>
              <w:rPr>
                <w:rFonts w:cs="Arial"/>
                <w:b/>
                <w:bCs/>
                <w:szCs w:val="22"/>
              </w:rPr>
            </w:pPr>
          </w:p>
          <w:p w14:paraId="6B999E2A" w14:textId="7F55A58B" w:rsidR="007A297B" w:rsidRDefault="007A297B" w:rsidP="009337AC">
            <w:pPr>
              <w:rPr>
                <w:rFonts w:cs="Arial"/>
                <w:b/>
                <w:bCs/>
                <w:szCs w:val="22"/>
              </w:rPr>
            </w:pPr>
          </w:p>
          <w:p w14:paraId="055CF28A" w14:textId="77777777" w:rsidR="007A297B" w:rsidRDefault="007A297B" w:rsidP="009337AC">
            <w:pPr>
              <w:rPr>
                <w:rFonts w:cs="Arial"/>
                <w:b/>
                <w:bCs/>
                <w:szCs w:val="22"/>
              </w:rPr>
            </w:pPr>
          </w:p>
          <w:p w14:paraId="511C04A4" w14:textId="77777777" w:rsidR="007A297B" w:rsidRDefault="007A297B" w:rsidP="009337AC">
            <w:pPr>
              <w:rPr>
                <w:rFonts w:cs="Arial"/>
                <w:b/>
                <w:bCs/>
                <w:szCs w:val="22"/>
              </w:rPr>
            </w:pPr>
            <w:r>
              <w:rPr>
                <w:rFonts w:cs="Arial"/>
                <w:b/>
                <w:bCs/>
                <w:szCs w:val="22"/>
              </w:rPr>
              <w:t>B1</w:t>
            </w:r>
          </w:p>
          <w:p w14:paraId="3AEAD8E0" w14:textId="77777777" w:rsidR="007A297B" w:rsidRPr="006B3ABF" w:rsidRDefault="007A297B" w:rsidP="009337AC">
            <w:pPr>
              <w:rPr>
                <w:rFonts w:cs="Arial"/>
                <w:b/>
                <w:bCs/>
                <w:szCs w:val="22"/>
              </w:rPr>
            </w:pPr>
          </w:p>
        </w:tc>
      </w:tr>
      <w:tr w:rsidR="007A297B" w:rsidRPr="00766CCE" w14:paraId="0C089024" w14:textId="77777777" w:rsidTr="007A297B">
        <w:tc>
          <w:tcPr>
            <w:tcW w:w="765" w:type="dxa"/>
            <w:shd w:val="clear" w:color="auto" w:fill="auto"/>
          </w:tcPr>
          <w:p w14:paraId="2B25615A" w14:textId="77777777" w:rsidR="007A297B" w:rsidRDefault="007A297B" w:rsidP="009337AC">
            <w:pPr>
              <w:rPr>
                <w:rFonts w:cs="Arial"/>
                <w:b/>
                <w:szCs w:val="22"/>
              </w:rPr>
            </w:pPr>
            <w:r>
              <w:rPr>
                <w:rFonts w:cs="Arial"/>
                <w:b/>
                <w:szCs w:val="22"/>
              </w:rPr>
              <w:t>3ci</w:t>
            </w:r>
          </w:p>
        </w:tc>
        <w:tc>
          <w:tcPr>
            <w:tcW w:w="8636" w:type="dxa"/>
            <w:shd w:val="clear" w:color="auto" w:fill="auto"/>
          </w:tcPr>
          <w:p w14:paraId="54148393" w14:textId="77777777" w:rsidR="007A297B" w:rsidRDefault="007A297B" w:rsidP="00C51EC7">
            <w:pPr>
              <w:jc w:val="both"/>
              <w:rPr>
                <w:rFonts w:cs="Arial"/>
                <w:szCs w:val="22"/>
                <w:lang w:val="en-GB"/>
              </w:rPr>
            </w:pPr>
            <w:r>
              <w:rPr>
                <w:rFonts w:cs="Arial"/>
                <w:szCs w:val="22"/>
                <w:lang w:val="en-GB"/>
              </w:rPr>
              <w:t xml:space="preserve">At Earth’s surface, </w:t>
            </w:r>
            <w:r w:rsidRPr="008553F5">
              <w:rPr>
                <w:rFonts w:cs="Arial"/>
                <w:i/>
                <w:iCs/>
                <w:szCs w:val="22"/>
                <w:lang w:val="en-GB"/>
              </w:rPr>
              <w:t>g</w:t>
            </w:r>
            <w:r>
              <w:rPr>
                <w:rFonts w:cs="Arial"/>
                <w:szCs w:val="22"/>
                <w:lang w:val="en-GB"/>
              </w:rPr>
              <w:t xml:space="preserve"> = </w:t>
            </w:r>
            <m:oMath>
              <m:f>
                <m:fPr>
                  <m:ctrlPr>
                    <w:rPr>
                      <w:rFonts w:ascii="Cambria Math" w:hAnsi="Cambria Math" w:cs="Arial"/>
                      <w:i/>
                      <w:szCs w:val="22"/>
                      <w:lang w:val="en-GB"/>
                    </w:rPr>
                  </m:ctrlPr>
                </m:fPr>
                <m:num>
                  <m:r>
                    <m:rPr>
                      <m:nor/>
                    </m:rPr>
                    <w:rPr>
                      <w:rFonts w:cs="Arial"/>
                      <w:i/>
                      <w:iCs/>
                      <w:szCs w:val="22"/>
                      <w:lang w:val="en-GB"/>
                    </w:rPr>
                    <m:t>GM</m:t>
                  </m:r>
                </m:num>
                <m:den>
                  <m:sSup>
                    <m:sSupPr>
                      <m:ctrlPr>
                        <w:rPr>
                          <w:rFonts w:ascii="Cambria Math" w:hAnsi="Cambria Math" w:cs="Arial"/>
                          <w:i/>
                          <w:szCs w:val="22"/>
                          <w:lang w:val="en-GB"/>
                        </w:rPr>
                      </m:ctrlPr>
                    </m:sSupPr>
                    <m:e>
                      <m:sSub>
                        <m:sSubPr>
                          <m:ctrlPr>
                            <w:rPr>
                              <w:rFonts w:ascii="Cambria Math" w:hAnsi="Cambria Math" w:cs="Arial"/>
                              <w:i/>
                              <w:szCs w:val="22"/>
                              <w:lang w:val="en-GB"/>
                            </w:rPr>
                          </m:ctrlPr>
                        </m:sSubPr>
                        <m:e>
                          <m:r>
                            <m:rPr>
                              <m:nor/>
                            </m:rPr>
                            <w:rPr>
                              <w:rFonts w:cs="Arial"/>
                              <w:i/>
                              <w:iCs/>
                              <w:szCs w:val="22"/>
                              <w:lang w:val="en-GB"/>
                            </w:rPr>
                            <m:t>R</m:t>
                          </m:r>
                        </m:e>
                        <m:sub>
                          <m:r>
                            <m:rPr>
                              <m:nor/>
                            </m:rPr>
                            <w:rPr>
                              <w:rFonts w:cs="Arial"/>
                              <w:szCs w:val="22"/>
                              <w:lang w:val="en-GB"/>
                            </w:rPr>
                            <m:t>E</m:t>
                          </m:r>
                        </m:sub>
                      </m:sSub>
                    </m:e>
                    <m:sup>
                      <m:r>
                        <m:rPr>
                          <m:nor/>
                        </m:rPr>
                        <w:rPr>
                          <w:rFonts w:cs="Arial"/>
                          <w:szCs w:val="22"/>
                          <w:lang w:val="en-GB"/>
                        </w:rPr>
                        <m:t>2</m:t>
                      </m:r>
                    </m:sup>
                  </m:sSup>
                </m:den>
              </m:f>
            </m:oMath>
            <w:r>
              <w:rPr>
                <w:rFonts w:cs="Arial"/>
                <w:szCs w:val="22"/>
                <w:lang w:val="en-GB"/>
              </w:rPr>
              <w:t xml:space="preserve"> </w:t>
            </w:r>
          </w:p>
          <w:p w14:paraId="32087BFD" w14:textId="77777777" w:rsidR="007A297B" w:rsidRDefault="007A297B" w:rsidP="00C51EC7">
            <w:pPr>
              <w:jc w:val="both"/>
              <w:rPr>
                <w:rFonts w:cs="Arial"/>
                <w:szCs w:val="22"/>
                <w:lang w:val="en-GB"/>
              </w:rPr>
            </w:pPr>
            <w:r>
              <w:rPr>
                <w:rFonts w:cs="Arial"/>
                <w:szCs w:val="22"/>
                <w:lang w:val="en-GB"/>
              </w:rPr>
              <w:tab/>
            </w:r>
            <w:r>
              <w:rPr>
                <w:rFonts w:cs="Arial"/>
                <w:szCs w:val="22"/>
                <w:lang w:val="en-GB"/>
              </w:rPr>
              <w:tab/>
            </w:r>
            <w:r w:rsidRPr="008553F5">
              <w:rPr>
                <w:rFonts w:cs="Arial"/>
                <w:szCs w:val="22"/>
                <w:lang w:val="en-GB"/>
              </w:rPr>
              <w:sym w:font="Wingdings" w:char="F0E8"/>
            </w:r>
            <w:r>
              <w:rPr>
                <w:rFonts w:cs="Arial"/>
                <w:szCs w:val="22"/>
                <w:lang w:val="en-GB"/>
              </w:rPr>
              <w:t xml:space="preserve"> </w:t>
            </w:r>
            <w:r w:rsidRPr="00D5680D">
              <w:rPr>
                <w:rFonts w:cs="Arial"/>
                <w:i/>
                <w:iCs/>
                <w:szCs w:val="22"/>
                <w:lang w:val="en-GB"/>
              </w:rPr>
              <w:t>gR</w:t>
            </w:r>
            <w:r w:rsidRPr="00D5680D">
              <w:rPr>
                <w:rFonts w:cs="Arial"/>
                <w:szCs w:val="22"/>
                <w:vertAlign w:val="subscript"/>
                <w:lang w:val="en-GB"/>
              </w:rPr>
              <w:t>E</w:t>
            </w:r>
            <w:r w:rsidRPr="00D5680D">
              <w:rPr>
                <w:rFonts w:cs="Arial"/>
                <w:szCs w:val="22"/>
                <w:vertAlign w:val="superscript"/>
                <w:lang w:val="en-GB"/>
              </w:rPr>
              <w:t>2</w:t>
            </w:r>
            <w:r>
              <w:rPr>
                <w:rFonts w:cs="Arial"/>
                <w:szCs w:val="22"/>
                <w:lang w:val="en-GB"/>
              </w:rPr>
              <w:t xml:space="preserve"> = </w:t>
            </w:r>
            <w:r w:rsidRPr="00D5680D">
              <w:rPr>
                <w:rFonts w:cs="Arial"/>
                <w:i/>
                <w:iCs/>
                <w:szCs w:val="22"/>
                <w:lang w:val="en-GB"/>
              </w:rPr>
              <w:t>GM</w:t>
            </w:r>
            <w:r>
              <w:rPr>
                <w:rFonts w:cs="Arial"/>
                <w:szCs w:val="22"/>
                <w:lang w:val="en-GB"/>
              </w:rPr>
              <w:t xml:space="preserve"> </w:t>
            </w:r>
            <w:r>
              <w:rPr>
                <w:rFonts w:cs="Arial"/>
                <w:szCs w:val="22"/>
                <w:lang w:val="en-GB"/>
              </w:rPr>
              <w:tab/>
            </w:r>
            <w:r>
              <w:rPr>
                <w:rFonts w:cs="Arial"/>
                <w:szCs w:val="22"/>
                <w:lang w:val="en-GB"/>
              </w:rPr>
              <w:tab/>
              <w:t xml:space="preserve">where </w:t>
            </w:r>
            <w:r w:rsidRPr="00D5680D">
              <w:rPr>
                <w:rFonts w:cs="Arial"/>
                <w:i/>
                <w:iCs/>
                <w:szCs w:val="22"/>
                <w:lang w:val="en-GB"/>
              </w:rPr>
              <w:t>R</w:t>
            </w:r>
            <w:r w:rsidRPr="00D5680D">
              <w:rPr>
                <w:rFonts w:cs="Arial"/>
                <w:szCs w:val="22"/>
                <w:vertAlign w:val="subscript"/>
                <w:lang w:val="en-GB"/>
              </w:rPr>
              <w:t>E</w:t>
            </w:r>
            <w:r>
              <w:rPr>
                <w:rFonts w:cs="Arial"/>
                <w:szCs w:val="22"/>
                <w:lang w:val="en-GB"/>
              </w:rPr>
              <w:t xml:space="preserve"> is radius and </w:t>
            </w:r>
            <w:r w:rsidRPr="00D5680D">
              <w:rPr>
                <w:rFonts w:cs="Arial"/>
                <w:i/>
                <w:iCs/>
                <w:szCs w:val="22"/>
                <w:lang w:val="en-GB"/>
              </w:rPr>
              <w:t>M</w:t>
            </w:r>
            <w:r>
              <w:rPr>
                <w:rFonts w:cs="Arial"/>
                <w:szCs w:val="22"/>
                <w:lang w:val="en-GB"/>
              </w:rPr>
              <w:t xml:space="preserve"> is mass of Earth</w:t>
            </w:r>
          </w:p>
          <w:p w14:paraId="0A896DBC" w14:textId="77777777" w:rsidR="007A297B" w:rsidRDefault="007A297B" w:rsidP="00C51EC7">
            <w:pPr>
              <w:jc w:val="both"/>
              <w:rPr>
                <w:rFonts w:cs="Arial"/>
                <w:szCs w:val="22"/>
                <w:lang w:val="en-GB"/>
              </w:rPr>
            </w:pPr>
          </w:p>
          <w:p w14:paraId="55436A16" w14:textId="77777777" w:rsidR="007A297B" w:rsidRDefault="007A297B" w:rsidP="00C51EC7">
            <w:pPr>
              <w:jc w:val="both"/>
              <w:rPr>
                <w:rFonts w:cs="Arial"/>
                <w:szCs w:val="22"/>
                <w:lang w:val="en-GB"/>
              </w:rPr>
            </w:pPr>
            <w:r>
              <w:rPr>
                <w:rFonts w:cs="Arial"/>
                <w:szCs w:val="22"/>
                <w:lang w:val="en-GB"/>
              </w:rPr>
              <w:t xml:space="preserve">gravitational force on Moon, </w:t>
            </w:r>
            <w:r w:rsidRPr="00756386">
              <w:rPr>
                <w:rFonts w:cs="Arial"/>
                <w:i/>
                <w:iCs/>
                <w:szCs w:val="22"/>
                <w:lang w:val="en-GB"/>
              </w:rPr>
              <w:t>F</w:t>
            </w:r>
            <w:r>
              <w:rPr>
                <w:rFonts w:cs="Arial"/>
                <w:szCs w:val="22"/>
                <w:lang w:val="en-GB"/>
              </w:rPr>
              <w:t xml:space="preserve"> = </w:t>
            </w:r>
            <m:oMath>
              <m:f>
                <m:fPr>
                  <m:ctrlPr>
                    <w:rPr>
                      <w:rFonts w:ascii="Cambria Math" w:hAnsi="Cambria Math" w:cs="Arial"/>
                      <w:i/>
                      <w:szCs w:val="22"/>
                      <w:lang w:val="en-GB"/>
                    </w:rPr>
                  </m:ctrlPr>
                </m:fPr>
                <m:num>
                  <m:r>
                    <m:rPr>
                      <m:nor/>
                    </m:rPr>
                    <w:rPr>
                      <w:rFonts w:cs="Arial"/>
                      <w:i/>
                      <w:iCs/>
                      <w:szCs w:val="22"/>
                      <w:lang w:val="en-GB"/>
                    </w:rPr>
                    <m:t>GMm</m:t>
                  </m:r>
                </m:num>
                <m:den>
                  <m:sSup>
                    <m:sSupPr>
                      <m:ctrlPr>
                        <w:rPr>
                          <w:rFonts w:ascii="Cambria Math" w:hAnsi="Cambria Math" w:cs="Arial"/>
                          <w:i/>
                          <w:szCs w:val="22"/>
                          <w:lang w:val="en-GB"/>
                        </w:rPr>
                      </m:ctrlPr>
                    </m:sSupPr>
                    <m:e>
                      <m:r>
                        <m:rPr>
                          <m:nor/>
                        </m:rPr>
                        <w:rPr>
                          <w:rFonts w:cs="Arial"/>
                          <w:i/>
                          <w:iCs/>
                          <w:szCs w:val="22"/>
                          <w:lang w:val="en-GB"/>
                        </w:rPr>
                        <m:t>r</m:t>
                      </m:r>
                    </m:e>
                    <m:sup>
                      <m:r>
                        <m:rPr>
                          <m:nor/>
                        </m:rPr>
                        <w:rPr>
                          <w:rFonts w:cs="Arial"/>
                          <w:szCs w:val="22"/>
                          <w:lang w:val="en-GB"/>
                        </w:rPr>
                        <m:t>2</m:t>
                      </m:r>
                    </m:sup>
                  </m:sSup>
                </m:den>
              </m:f>
            </m:oMath>
            <w:r>
              <w:rPr>
                <w:rFonts w:cs="Arial"/>
                <w:szCs w:val="22"/>
                <w:lang w:val="en-GB"/>
              </w:rPr>
              <w:t xml:space="preserve"> = </w:t>
            </w:r>
            <m:oMath>
              <m:f>
                <m:fPr>
                  <m:ctrlPr>
                    <w:rPr>
                      <w:rFonts w:ascii="Cambria Math" w:hAnsi="Cambria Math" w:cs="Arial"/>
                      <w:i/>
                      <w:szCs w:val="22"/>
                      <w:lang w:val="en-GB"/>
                    </w:rPr>
                  </m:ctrlPr>
                </m:fPr>
                <m:num>
                  <m:r>
                    <m:rPr>
                      <m:nor/>
                    </m:rPr>
                    <w:rPr>
                      <w:rFonts w:cs="Arial"/>
                      <w:i/>
                      <w:iCs/>
                      <w:szCs w:val="22"/>
                      <w:lang w:val="en-GB"/>
                    </w:rPr>
                    <m:t>g</m:t>
                  </m:r>
                  <m:sSup>
                    <m:sSupPr>
                      <m:ctrlPr>
                        <w:rPr>
                          <w:rFonts w:ascii="Cambria Math" w:hAnsi="Cambria Math" w:cs="Arial"/>
                          <w:i/>
                          <w:szCs w:val="22"/>
                          <w:lang w:val="en-GB"/>
                        </w:rPr>
                      </m:ctrlPr>
                    </m:sSupPr>
                    <m:e>
                      <m:sSub>
                        <m:sSubPr>
                          <m:ctrlPr>
                            <w:rPr>
                              <w:rFonts w:ascii="Cambria Math" w:hAnsi="Cambria Math" w:cs="Arial"/>
                              <w:i/>
                              <w:szCs w:val="22"/>
                              <w:lang w:val="en-GB"/>
                            </w:rPr>
                          </m:ctrlPr>
                        </m:sSubPr>
                        <m:e>
                          <m:r>
                            <m:rPr>
                              <m:nor/>
                            </m:rPr>
                            <w:rPr>
                              <w:rFonts w:cs="Arial"/>
                              <w:i/>
                              <w:iCs/>
                              <w:szCs w:val="22"/>
                              <w:lang w:val="en-GB"/>
                            </w:rPr>
                            <m:t>R</m:t>
                          </m:r>
                        </m:e>
                        <m:sub>
                          <m:r>
                            <m:rPr>
                              <m:nor/>
                            </m:rPr>
                            <w:rPr>
                              <w:rFonts w:cs="Arial"/>
                              <w:szCs w:val="22"/>
                              <w:lang w:val="en-GB"/>
                            </w:rPr>
                            <m:t>E</m:t>
                          </m:r>
                        </m:sub>
                      </m:sSub>
                    </m:e>
                    <m:sup>
                      <m:r>
                        <m:rPr>
                          <m:nor/>
                        </m:rPr>
                        <w:rPr>
                          <w:rFonts w:cs="Arial"/>
                          <w:szCs w:val="22"/>
                          <w:lang w:val="en-GB"/>
                        </w:rPr>
                        <m:t>2</m:t>
                      </m:r>
                    </m:sup>
                  </m:sSup>
                  <m:r>
                    <m:rPr>
                      <m:nor/>
                    </m:rPr>
                    <w:rPr>
                      <w:rFonts w:cs="Arial"/>
                      <w:i/>
                      <w:iCs/>
                      <w:szCs w:val="22"/>
                      <w:lang w:val="en-GB"/>
                    </w:rPr>
                    <m:t>m</m:t>
                  </m:r>
                </m:num>
                <m:den>
                  <m:sSup>
                    <m:sSupPr>
                      <m:ctrlPr>
                        <w:rPr>
                          <w:rFonts w:ascii="Cambria Math" w:hAnsi="Cambria Math" w:cs="Arial"/>
                          <w:i/>
                          <w:szCs w:val="22"/>
                          <w:lang w:val="en-GB"/>
                        </w:rPr>
                      </m:ctrlPr>
                    </m:sSupPr>
                    <m:e>
                      <m:r>
                        <m:rPr>
                          <m:nor/>
                        </m:rPr>
                        <w:rPr>
                          <w:rFonts w:cs="Arial"/>
                          <w:i/>
                          <w:iCs/>
                          <w:szCs w:val="22"/>
                          <w:lang w:val="en-GB"/>
                        </w:rPr>
                        <m:t>r</m:t>
                      </m:r>
                    </m:e>
                    <m:sup>
                      <m:r>
                        <m:rPr>
                          <m:nor/>
                        </m:rPr>
                        <w:rPr>
                          <w:rFonts w:cs="Arial"/>
                          <w:szCs w:val="22"/>
                          <w:lang w:val="en-GB"/>
                        </w:rPr>
                        <m:t>2</m:t>
                      </m:r>
                    </m:sup>
                  </m:sSup>
                </m:den>
              </m:f>
            </m:oMath>
          </w:p>
          <w:p w14:paraId="1649AEF4" w14:textId="77777777" w:rsidR="007A297B" w:rsidRDefault="007A297B" w:rsidP="00C51EC7">
            <w:pPr>
              <w:jc w:val="both"/>
              <w:rPr>
                <w:rFonts w:cs="Arial"/>
                <w:szCs w:val="22"/>
                <w:lang w:val="en-GB"/>
              </w:rPr>
            </w:pP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            = </w:t>
            </w:r>
            <m:oMath>
              <m:f>
                <m:fPr>
                  <m:ctrlPr>
                    <w:rPr>
                      <w:rFonts w:ascii="Cambria Math" w:hAnsi="Cambria Math" w:cs="Arial"/>
                      <w:i/>
                      <w:szCs w:val="22"/>
                      <w:lang w:val="en-GB"/>
                    </w:rPr>
                  </m:ctrlPr>
                </m:fPr>
                <m:num>
                  <m:r>
                    <m:rPr>
                      <m:nor/>
                    </m:rPr>
                    <w:rPr>
                      <w:rFonts w:cs="Arial"/>
                      <w:szCs w:val="22"/>
                      <w:lang w:val="en-GB"/>
                    </w:rPr>
                    <m:t>9.81</m:t>
                  </m:r>
                  <m:sSup>
                    <m:sSupPr>
                      <m:ctrlPr>
                        <w:rPr>
                          <w:rFonts w:ascii="Cambria Math" w:hAnsi="Cambria Math" w:cs="Arial"/>
                          <w:i/>
                          <w:szCs w:val="22"/>
                          <w:lang w:val="en-GB"/>
                        </w:rPr>
                      </m:ctrlPr>
                    </m:sSupPr>
                    <m:e>
                      <m:d>
                        <m:dPr>
                          <m:ctrlPr>
                            <w:rPr>
                              <w:rFonts w:ascii="Cambria Math" w:hAnsi="Cambria Math" w:cs="Arial"/>
                              <w:i/>
                              <w:szCs w:val="22"/>
                              <w:lang w:val="en-GB"/>
                            </w:rPr>
                          </m:ctrlPr>
                        </m:dPr>
                        <m:e>
                          <m:r>
                            <m:rPr>
                              <m:nor/>
                            </m:rPr>
                            <w:rPr>
                              <w:rFonts w:cs="Arial"/>
                              <w:szCs w:val="22"/>
                              <w:lang w:val="en-GB"/>
                            </w:rPr>
                            <m:t>6.37×</m:t>
                          </m:r>
                          <m:sSup>
                            <m:sSupPr>
                              <m:ctrlPr>
                                <w:rPr>
                                  <w:rFonts w:ascii="Cambria Math" w:hAnsi="Cambria Math" w:cs="Arial"/>
                                  <w:i/>
                                  <w:szCs w:val="22"/>
                                  <w:lang w:val="en-GB"/>
                                </w:rPr>
                              </m:ctrlPr>
                            </m:sSupPr>
                            <m:e>
                              <m:r>
                                <m:rPr>
                                  <m:nor/>
                                </m:rPr>
                                <w:rPr>
                                  <w:rFonts w:cs="Arial"/>
                                  <w:szCs w:val="22"/>
                                  <w:lang w:val="en-GB"/>
                                </w:rPr>
                                <m:t>10</m:t>
                              </m:r>
                            </m:e>
                            <m:sup>
                              <m:r>
                                <m:rPr>
                                  <m:nor/>
                                </m:rPr>
                                <w:rPr>
                                  <w:rFonts w:cs="Arial"/>
                                  <w:szCs w:val="22"/>
                                  <w:lang w:val="en-GB"/>
                                </w:rPr>
                                <m:t>6</m:t>
                              </m:r>
                            </m:sup>
                          </m:sSup>
                        </m:e>
                      </m:d>
                    </m:e>
                    <m:sup>
                      <m:r>
                        <m:rPr>
                          <m:nor/>
                        </m:rPr>
                        <w:rPr>
                          <w:rFonts w:cs="Arial"/>
                          <w:szCs w:val="22"/>
                          <w:lang w:val="en-GB"/>
                        </w:rPr>
                        <m:t>2</m:t>
                      </m:r>
                    </m:sup>
                  </m:sSup>
                  <m:d>
                    <m:dPr>
                      <m:ctrlPr>
                        <w:rPr>
                          <w:rFonts w:ascii="Cambria Math" w:hAnsi="Cambria Math" w:cs="Arial"/>
                          <w:i/>
                          <w:szCs w:val="22"/>
                          <w:lang w:val="en-GB"/>
                        </w:rPr>
                      </m:ctrlPr>
                    </m:dPr>
                    <m:e>
                      <m:r>
                        <m:rPr>
                          <m:nor/>
                        </m:rPr>
                        <w:rPr>
                          <w:rFonts w:cs="Arial"/>
                          <w:szCs w:val="22"/>
                          <w:lang w:val="en-GB"/>
                        </w:rPr>
                        <m:t>7.35×</m:t>
                      </m:r>
                      <m:sSup>
                        <m:sSupPr>
                          <m:ctrlPr>
                            <w:rPr>
                              <w:rFonts w:ascii="Cambria Math" w:hAnsi="Cambria Math" w:cs="Arial"/>
                              <w:i/>
                              <w:szCs w:val="22"/>
                              <w:lang w:val="en-GB"/>
                            </w:rPr>
                          </m:ctrlPr>
                        </m:sSupPr>
                        <m:e>
                          <m:r>
                            <m:rPr>
                              <m:nor/>
                            </m:rPr>
                            <w:rPr>
                              <w:rFonts w:cs="Arial"/>
                              <w:szCs w:val="22"/>
                              <w:lang w:val="en-GB"/>
                            </w:rPr>
                            <m:t>10</m:t>
                          </m:r>
                        </m:e>
                        <m:sup>
                          <m:r>
                            <m:rPr>
                              <m:nor/>
                            </m:rPr>
                            <w:rPr>
                              <w:rFonts w:cs="Arial"/>
                              <w:szCs w:val="22"/>
                              <w:lang w:val="en-GB"/>
                            </w:rPr>
                            <m:t>22</m:t>
                          </m:r>
                        </m:sup>
                      </m:sSup>
                    </m:e>
                  </m:d>
                </m:num>
                <m:den>
                  <m:sSup>
                    <m:sSupPr>
                      <m:ctrlPr>
                        <w:rPr>
                          <w:rFonts w:ascii="Cambria Math" w:hAnsi="Cambria Math" w:cs="Arial"/>
                          <w:i/>
                          <w:szCs w:val="22"/>
                          <w:lang w:val="en-GB"/>
                        </w:rPr>
                      </m:ctrlPr>
                    </m:sSupPr>
                    <m:e>
                      <m:d>
                        <m:dPr>
                          <m:ctrlPr>
                            <w:rPr>
                              <w:rFonts w:ascii="Cambria Math" w:hAnsi="Cambria Math" w:cs="Arial"/>
                              <w:i/>
                              <w:szCs w:val="22"/>
                              <w:lang w:val="en-GB"/>
                            </w:rPr>
                          </m:ctrlPr>
                        </m:dPr>
                        <m:e>
                          <m:r>
                            <m:rPr>
                              <m:nor/>
                            </m:rPr>
                            <w:rPr>
                              <w:rFonts w:cs="Arial"/>
                              <w:szCs w:val="22"/>
                              <w:lang w:val="en-GB"/>
                            </w:rPr>
                            <m:t>3.84×</m:t>
                          </m:r>
                          <m:sSup>
                            <m:sSupPr>
                              <m:ctrlPr>
                                <w:rPr>
                                  <w:rFonts w:ascii="Cambria Math" w:hAnsi="Cambria Math" w:cs="Arial"/>
                                  <w:i/>
                                  <w:szCs w:val="22"/>
                                  <w:lang w:val="en-GB"/>
                                </w:rPr>
                              </m:ctrlPr>
                            </m:sSupPr>
                            <m:e>
                              <m:r>
                                <m:rPr>
                                  <m:nor/>
                                </m:rPr>
                                <w:rPr>
                                  <w:rFonts w:cs="Arial"/>
                                  <w:szCs w:val="22"/>
                                  <w:lang w:val="en-GB"/>
                                </w:rPr>
                                <m:t>10</m:t>
                              </m:r>
                            </m:e>
                            <m:sup>
                              <m:r>
                                <m:rPr>
                                  <m:nor/>
                                </m:rPr>
                                <w:rPr>
                                  <w:rFonts w:cs="Arial"/>
                                  <w:szCs w:val="22"/>
                                  <w:lang w:val="en-GB"/>
                                </w:rPr>
                                <m:t>8</m:t>
                              </m:r>
                            </m:sup>
                          </m:sSup>
                        </m:e>
                      </m:d>
                    </m:e>
                    <m:sup>
                      <m:r>
                        <m:rPr>
                          <m:nor/>
                        </m:rPr>
                        <w:rPr>
                          <w:rFonts w:cs="Arial"/>
                          <w:szCs w:val="22"/>
                          <w:lang w:val="en-GB"/>
                        </w:rPr>
                        <m:t>2</m:t>
                      </m:r>
                    </m:sup>
                  </m:sSup>
                </m:den>
              </m:f>
            </m:oMath>
          </w:p>
          <w:p w14:paraId="23C97BC4" w14:textId="77777777" w:rsidR="007A297B" w:rsidRDefault="007A297B" w:rsidP="00C51EC7">
            <w:pPr>
              <w:jc w:val="both"/>
              <w:rPr>
                <w:rFonts w:cs="Arial"/>
                <w:szCs w:val="22"/>
                <w:lang w:val="en-GB"/>
              </w:rPr>
            </w:pP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            = 1.9841 × 10</w:t>
            </w:r>
            <w:r w:rsidRPr="00D5680D">
              <w:rPr>
                <w:rFonts w:cs="Arial"/>
                <w:szCs w:val="22"/>
                <w:vertAlign w:val="superscript"/>
                <w:lang w:val="en-GB"/>
              </w:rPr>
              <w:t>20</w:t>
            </w:r>
          </w:p>
          <w:p w14:paraId="039DDFBB" w14:textId="77777777" w:rsidR="007A297B" w:rsidRDefault="007A297B" w:rsidP="00C51EC7">
            <w:pPr>
              <w:jc w:val="both"/>
              <w:rPr>
                <w:rFonts w:cs="Arial"/>
                <w:szCs w:val="22"/>
                <w:lang w:val="en-GB"/>
              </w:rPr>
            </w:pP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            = </w:t>
            </w:r>
            <w:r>
              <w:rPr>
                <w:rFonts w:cs="Arial"/>
                <w:szCs w:val="22"/>
              </w:rPr>
              <w:t>1.98 × 10</w:t>
            </w:r>
            <w:r>
              <w:rPr>
                <w:rFonts w:cs="Arial"/>
                <w:szCs w:val="22"/>
                <w:vertAlign w:val="superscript"/>
              </w:rPr>
              <w:t>20</w:t>
            </w:r>
            <w:r>
              <w:rPr>
                <w:rFonts w:cs="Arial"/>
                <w:szCs w:val="22"/>
              </w:rPr>
              <w:t xml:space="preserve"> N</w:t>
            </w:r>
          </w:p>
          <w:p w14:paraId="4B16D893" w14:textId="77777777" w:rsidR="007A297B" w:rsidRDefault="007A297B" w:rsidP="007A297B">
            <w:pPr>
              <w:jc w:val="both"/>
              <w:rPr>
                <w:rFonts w:cs="Arial"/>
                <w:szCs w:val="22"/>
                <w:lang w:val="en-GB"/>
              </w:rPr>
            </w:pPr>
          </w:p>
        </w:tc>
        <w:tc>
          <w:tcPr>
            <w:tcW w:w="655" w:type="dxa"/>
            <w:gridSpan w:val="2"/>
          </w:tcPr>
          <w:p w14:paraId="1D33A0D9" w14:textId="77777777" w:rsidR="007A297B" w:rsidRDefault="007A297B" w:rsidP="009337AC">
            <w:pPr>
              <w:rPr>
                <w:rFonts w:cs="Arial"/>
                <w:b/>
                <w:bCs/>
                <w:szCs w:val="22"/>
              </w:rPr>
            </w:pPr>
          </w:p>
          <w:p w14:paraId="60AE57C8" w14:textId="77777777" w:rsidR="007A297B" w:rsidRDefault="007A297B" w:rsidP="009337AC">
            <w:pPr>
              <w:rPr>
                <w:rFonts w:cs="Arial"/>
                <w:b/>
                <w:bCs/>
                <w:szCs w:val="22"/>
              </w:rPr>
            </w:pPr>
          </w:p>
          <w:p w14:paraId="1B6A8147" w14:textId="77777777" w:rsidR="007A297B" w:rsidRDefault="007A297B" w:rsidP="009337AC">
            <w:pPr>
              <w:rPr>
                <w:rFonts w:cs="Arial"/>
                <w:b/>
                <w:bCs/>
                <w:szCs w:val="22"/>
              </w:rPr>
            </w:pPr>
          </w:p>
          <w:p w14:paraId="5FEE50AA" w14:textId="77777777" w:rsidR="007A297B" w:rsidRDefault="007A297B" w:rsidP="009337AC">
            <w:pPr>
              <w:rPr>
                <w:rFonts w:cs="Arial"/>
                <w:b/>
                <w:bCs/>
                <w:szCs w:val="22"/>
              </w:rPr>
            </w:pPr>
          </w:p>
          <w:p w14:paraId="54997BB9" w14:textId="77777777" w:rsidR="007A297B" w:rsidRDefault="007A297B" w:rsidP="009337AC">
            <w:pPr>
              <w:rPr>
                <w:rFonts w:cs="Arial"/>
                <w:b/>
                <w:bCs/>
                <w:szCs w:val="22"/>
              </w:rPr>
            </w:pPr>
          </w:p>
          <w:p w14:paraId="1F2C4C9D" w14:textId="77777777" w:rsidR="007A297B" w:rsidRDefault="007A297B" w:rsidP="009337AC">
            <w:pPr>
              <w:rPr>
                <w:rFonts w:cs="Arial"/>
                <w:b/>
                <w:bCs/>
                <w:szCs w:val="22"/>
              </w:rPr>
            </w:pPr>
          </w:p>
          <w:p w14:paraId="0183E5CD" w14:textId="77777777" w:rsidR="007A297B" w:rsidRDefault="007A297B" w:rsidP="009337AC">
            <w:pPr>
              <w:rPr>
                <w:rFonts w:cs="Arial"/>
                <w:b/>
                <w:bCs/>
                <w:szCs w:val="22"/>
              </w:rPr>
            </w:pPr>
            <w:r>
              <w:rPr>
                <w:rFonts w:cs="Arial"/>
                <w:b/>
                <w:bCs/>
                <w:szCs w:val="22"/>
              </w:rPr>
              <w:t>M</w:t>
            </w:r>
            <w:r w:rsidRPr="00D052BD">
              <w:rPr>
                <w:rFonts w:cs="Arial"/>
                <w:b/>
                <w:bCs/>
                <w:szCs w:val="22"/>
              </w:rPr>
              <w:t>1</w:t>
            </w:r>
          </w:p>
          <w:p w14:paraId="3C1396E1" w14:textId="77777777" w:rsidR="007A297B" w:rsidRDefault="007A297B" w:rsidP="009337AC">
            <w:pPr>
              <w:rPr>
                <w:rFonts w:cs="Arial"/>
                <w:b/>
                <w:bCs/>
                <w:szCs w:val="22"/>
              </w:rPr>
            </w:pPr>
          </w:p>
          <w:p w14:paraId="5690126D" w14:textId="77777777" w:rsidR="007A297B" w:rsidRDefault="007A297B" w:rsidP="009337AC">
            <w:pPr>
              <w:rPr>
                <w:rFonts w:cs="Arial"/>
                <w:b/>
                <w:bCs/>
                <w:szCs w:val="22"/>
              </w:rPr>
            </w:pPr>
            <w:r>
              <w:rPr>
                <w:rFonts w:cs="Arial"/>
                <w:b/>
                <w:bCs/>
                <w:szCs w:val="22"/>
              </w:rPr>
              <w:t>M1</w:t>
            </w:r>
          </w:p>
          <w:p w14:paraId="701FB8FC" w14:textId="77777777" w:rsidR="007A297B" w:rsidRPr="00D052BD" w:rsidRDefault="007A297B" w:rsidP="009337AC">
            <w:pPr>
              <w:rPr>
                <w:rFonts w:cs="Arial"/>
                <w:b/>
                <w:bCs/>
                <w:szCs w:val="22"/>
              </w:rPr>
            </w:pPr>
            <w:r>
              <w:rPr>
                <w:rFonts w:cs="Arial"/>
                <w:b/>
                <w:bCs/>
                <w:szCs w:val="22"/>
              </w:rPr>
              <w:t>A0</w:t>
            </w:r>
          </w:p>
        </w:tc>
      </w:tr>
      <w:tr w:rsidR="007A297B" w:rsidRPr="00766CCE" w14:paraId="519D1F65" w14:textId="77777777" w:rsidTr="007A297B">
        <w:tc>
          <w:tcPr>
            <w:tcW w:w="765" w:type="dxa"/>
            <w:shd w:val="clear" w:color="auto" w:fill="auto"/>
          </w:tcPr>
          <w:p w14:paraId="3F8E5A78" w14:textId="77777777" w:rsidR="007A297B" w:rsidRDefault="007A297B" w:rsidP="009337AC">
            <w:pPr>
              <w:rPr>
                <w:rFonts w:cs="Arial"/>
                <w:b/>
                <w:szCs w:val="22"/>
              </w:rPr>
            </w:pPr>
            <w:r>
              <w:rPr>
                <w:rFonts w:cs="Arial"/>
                <w:b/>
                <w:szCs w:val="22"/>
              </w:rPr>
              <w:t>3cii</w:t>
            </w:r>
          </w:p>
        </w:tc>
        <w:tc>
          <w:tcPr>
            <w:tcW w:w="8636" w:type="dxa"/>
            <w:shd w:val="clear" w:color="auto" w:fill="auto"/>
          </w:tcPr>
          <w:p w14:paraId="53317992" w14:textId="77777777" w:rsidR="007A297B" w:rsidRDefault="007A297B" w:rsidP="00C51EC7">
            <w:pPr>
              <w:jc w:val="both"/>
              <w:rPr>
                <w:rFonts w:cs="Arial"/>
                <w:szCs w:val="22"/>
                <w:lang w:val="en-GB"/>
              </w:rPr>
            </w:pPr>
            <w:r>
              <w:rPr>
                <w:rFonts w:cs="Arial"/>
                <w:szCs w:val="22"/>
                <w:lang w:val="en-GB"/>
              </w:rPr>
              <w:t>Since the increase in orbit is significantly smaller than radius of orbit, the gravitational force remains constant.</w:t>
            </w:r>
          </w:p>
          <w:p w14:paraId="2C11B6EC" w14:textId="77777777" w:rsidR="007A297B" w:rsidRDefault="007A297B" w:rsidP="00C51EC7">
            <w:pPr>
              <w:jc w:val="both"/>
              <w:rPr>
                <w:rFonts w:cs="Arial"/>
                <w:szCs w:val="22"/>
                <w:lang w:val="en-GB"/>
              </w:rPr>
            </w:pPr>
            <w:r>
              <w:rPr>
                <w:rFonts w:cs="Arial"/>
                <w:szCs w:val="22"/>
                <w:lang w:val="en-GB"/>
              </w:rPr>
              <w:br/>
              <w:t xml:space="preserve">Hence, change in potential energy = </w:t>
            </w:r>
            <w:r w:rsidRPr="00756386">
              <w:rPr>
                <w:rFonts w:cs="Arial"/>
                <w:i/>
                <w:iCs/>
                <w:szCs w:val="22"/>
                <w:lang w:val="en-GB"/>
              </w:rPr>
              <w:t>F</w:t>
            </w:r>
            <w:r>
              <w:rPr>
                <w:rFonts w:cs="Arial"/>
                <w:szCs w:val="22"/>
                <w:lang w:val="en-GB"/>
              </w:rPr>
              <w:t xml:space="preserve"> × 0.040</w:t>
            </w:r>
          </w:p>
          <w:p w14:paraId="3EA35041" w14:textId="77777777" w:rsidR="007A297B" w:rsidRDefault="007A297B" w:rsidP="00C51EC7">
            <w:pPr>
              <w:jc w:val="both"/>
              <w:rPr>
                <w:rFonts w:cs="Arial"/>
                <w:szCs w:val="22"/>
                <w:lang w:val="en-GB"/>
              </w:rPr>
            </w:pP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        = </w:t>
            </w:r>
            <w:r>
              <w:rPr>
                <w:rFonts w:cs="Arial"/>
                <w:szCs w:val="22"/>
              </w:rPr>
              <w:t>1.98 × 10</w:t>
            </w:r>
            <w:r>
              <w:rPr>
                <w:rFonts w:cs="Arial"/>
                <w:szCs w:val="22"/>
                <w:vertAlign w:val="superscript"/>
              </w:rPr>
              <w:t>20</w:t>
            </w:r>
            <w:r>
              <w:rPr>
                <w:rFonts w:cs="Arial"/>
                <w:szCs w:val="22"/>
              </w:rPr>
              <w:t xml:space="preserve"> </w:t>
            </w:r>
            <w:r>
              <w:rPr>
                <w:rFonts w:cs="Arial"/>
                <w:szCs w:val="22"/>
                <w:lang w:val="en-GB"/>
              </w:rPr>
              <w:t>× 0.040</w:t>
            </w:r>
          </w:p>
          <w:p w14:paraId="1A4AA342" w14:textId="77777777" w:rsidR="007A297B" w:rsidRDefault="007A297B" w:rsidP="00C51EC7">
            <w:pPr>
              <w:jc w:val="both"/>
              <w:rPr>
                <w:rFonts w:cs="Arial"/>
                <w:szCs w:val="22"/>
                <w:lang w:val="en-GB"/>
              </w:rPr>
            </w:pPr>
            <w:r>
              <w:rPr>
                <w:rFonts w:cs="Arial"/>
                <w:szCs w:val="22"/>
                <w:lang w:val="en-GB"/>
              </w:rPr>
              <w:tab/>
            </w:r>
            <w:r>
              <w:rPr>
                <w:rFonts w:cs="Arial"/>
                <w:szCs w:val="22"/>
                <w:lang w:val="en-GB"/>
              </w:rPr>
              <w:tab/>
            </w:r>
            <w:r>
              <w:rPr>
                <w:rFonts w:cs="Arial"/>
                <w:szCs w:val="22"/>
                <w:lang w:val="en-GB"/>
              </w:rPr>
              <w:tab/>
            </w:r>
            <w:r>
              <w:rPr>
                <w:rFonts w:cs="Arial"/>
                <w:szCs w:val="22"/>
                <w:lang w:val="en-GB"/>
              </w:rPr>
              <w:tab/>
              <w:t xml:space="preserve">        = 7.9 </w:t>
            </w:r>
            <w:r>
              <w:rPr>
                <w:rFonts w:cs="Arial"/>
                <w:szCs w:val="22"/>
              </w:rPr>
              <w:t>× 10</w:t>
            </w:r>
            <w:r>
              <w:rPr>
                <w:rFonts w:cs="Arial"/>
                <w:szCs w:val="22"/>
                <w:vertAlign w:val="superscript"/>
              </w:rPr>
              <w:t>18</w:t>
            </w:r>
            <w:r>
              <w:rPr>
                <w:rFonts w:cs="Arial"/>
                <w:szCs w:val="22"/>
              </w:rPr>
              <w:t xml:space="preserve"> J</w:t>
            </w:r>
          </w:p>
          <w:p w14:paraId="3C65E60E" w14:textId="2764AE24" w:rsidR="007A297B" w:rsidRDefault="007A297B" w:rsidP="00C51EC7">
            <w:pPr>
              <w:jc w:val="both"/>
              <w:rPr>
                <w:rFonts w:cs="Arial"/>
                <w:szCs w:val="22"/>
                <w:lang w:val="en-GB"/>
              </w:rPr>
            </w:pPr>
          </w:p>
          <w:p w14:paraId="5C7964F5" w14:textId="0B7A3F6E" w:rsidR="007A297B" w:rsidRDefault="007A297B" w:rsidP="00C51EC7">
            <w:pPr>
              <w:jc w:val="both"/>
              <w:rPr>
                <w:rFonts w:cs="Arial"/>
                <w:szCs w:val="22"/>
                <w:lang w:val="en-GB"/>
              </w:rPr>
            </w:pPr>
            <w:r>
              <w:rPr>
                <w:rFonts w:cs="Arial"/>
                <w:szCs w:val="22"/>
                <w:lang w:val="en-GB"/>
              </w:rPr>
              <w:t xml:space="preserve">do not accept alternative method of finding change in </w:t>
            </w:r>
            <w:proofErr w:type="spellStart"/>
            <w:r>
              <w:rPr>
                <w:rFonts w:cs="Arial"/>
                <w:szCs w:val="22"/>
                <w:lang w:val="en-GB"/>
              </w:rPr>
              <w:t>p.e.</w:t>
            </w:r>
            <w:proofErr w:type="spellEnd"/>
            <w:r>
              <w:rPr>
                <w:rFonts w:cs="Arial"/>
                <w:szCs w:val="22"/>
                <w:lang w:val="en-GB"/>
              </w:rPr>
              <w:t xml:space="preserve"> if not using answer in </w:t>
            </w:r>
            <w:r w:rsidRPr="009B2FEA">
              <w:rPr>
                <w:rFonts w:cs="Arial"/>
                <w:b/>
                <w:bCs/>
                <w:szCs w:val="22"/>
                <w:lang w:val="en-GB"/>
              </w:rPr>
              <w:t>(c)(</w:t>
            </w:r>
            <w:proofErr w:type="spellStart"/>
            <w:r w:rsidRPr="009B2FEA">
              <w:rPr>
                <w:rFonts w:cs="Arial"/>
                <w:b/>
                <w:bCs/>
                <w:szCs w:val="22"/>
                <w:lang w:val="en-GB"/>
              </w:rPr>
              <w:t>i</w:t>
            </w:r>
            <w:proofErr w:type="spellEnd"/>
            <w:r w:rsidRPr="009B2FEA">
              <w:rPr>
                <w:rFonts w:cs="Arial"/>
                <w:b/>
                <w:bCs/>
                <w:szCs w:val="22"/>
                <w:lang w:val="en-GB"/>
              </w:rPr>
              <w:t>)</w:t>
            </w:r>
          </w:p>
          <w:p w14:paraId="75EB88A2" w14:textId="6B2F97B1" w:rsidR="007A297B" w:rsidRPr="001E17DB" w:rsidRDefault="007A297B" w:rsidP="007A297B">
            <w:pPr>
              <w:rPr>
                <w:rFonts w:cs="Arial"/>
                <w:i/>
                <w:szCs w:val="22"/>
              </w:rPr>
            </w:pPr>
          </w:p>
        </w:tc>
        <w:tc>
          <w:tcPr>
            <w:tcW w:w="655" w:type="dxa"/>
            <w:gridSpan w:val="2"/>
          </w:tcPr>
          <w:p w14:paraId="6E4EE24D" w14:textId="77777777" w:rsidR="007A297B" w:rsidRDefault="007A297B" w:rsidP="009337AC">
            <w:pPr>
              <w:rPr>
                <w:rFonts w:cs="Arial"/>
                <w:b/>
                <w:bCs/>
                <w:szCs w:val="22"/>
              </w:rPr>
            </w:pPr>
            <w:r>
              <w:rPr>
                <w:rFonts w:cs="Arial"/>
                <w:b/>
                <w:bCs/>
                <w:szCs w:val="22"/>
              </w:rPr>
              <w:t>B1</w:t>
            </w:r>
          </w:p>
          <w:p w14:paraId="634C8F91" w14:textId="77777777" w:rsidR="007A297B" w:rsidRDefault="007A297B" w:rsidP="009337AC">
            <w:pPr>
              <w:rPr>
                <w:rFonts w:cs="Arial"/>
                <w:b/>
                <w:bCs/>
                <w:szCs w:val="22"/>
              </w:rPr>
            </w:pPr>
          </w:p>
          <w:p w14:paraId="0B2CA796" w14:textId="77777777" w:rsidR="007A297B" w:rsidRDefault="007A297B" w:rsidP="009337AC">
            <w:pPr>
              <w:rPr>
                <w:rFonts w:cs="Arial"/>
                <w:b/>
                <w:bCs/>
                <w:szCs w:val="22"/>
              </w:rPr>
            </w:pPr>
          </w:p>
          <w:p w14:paraId="4B25ED46" w14:textId="77777777" w:rsidR="007A297B" w:rsidRDefault="007A297B" w:rsidP="009337AC">
            <w:pPr>
              <w:rPr>
                <w:rFonts w:cs="Arial"/>
                <w:b/>
                <w:bCs/>
                <w:szCs w:val="22"/>
              </w:rPr>
            </w:pPr>
          </w:p>
          <w:p w14:paraId="090C70B9" w14:textId="77777777" w:rsidR="007A297B" w:rsidRDefault="007A297B" w:rsidP="009337AC">
            <w:pPr>
              <w:rPr>
                <w:rFonts w:cs="Arial"/>
                <w:b/>
                <w:bCs/>
                <w:szCs w:val="22"/>
              </w:rPr>
            </w:pPr>
            <w:r>
              <w:rPr>
                <w:rFonts w:cs="Arial"/>
                <w:b/>
                <w:bCs/>
                <w:szCs w:val="22"/>
              </w:rPr>
              <w:t>C1</w:t>
            </w:r>
          </w:p>
          <w:p w14:paraId="3D4D17F6" w14:textId="77777777" w:rsidR="007A297B" w:rsidRPr="00D052BD" w:rsidRDefault="007A297B" w:rsidP="009337AC">
            <w:pPr>
              <w:rPr>
                <w:rFonts w:cs="Arial"/>
                <w:b/>
                <w:bCs/>
                <w:szCs w:val="22"/>
              </w:rPr>
            </w:pPr>
            <w:r>
              <w:rPr>
                <w:rFonts w:cs="Arial"/>
                <w:b/>
                <w:bCs/>
                <w:szCs w:val="22"/>
              </w:rPr>
              <w:t>A1</w:t>
            </w:r>
          </w:p>
        </w:tc>
      </w:tr>
      <w:tr w:rsidR="007A297B" w14:paraId="423EBEE4"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shd w:val="clear" w:color="auto" w:fill="auto"/>
          </w:tcPr>
          <w:p w14:paraId="1727A99F" w14:textId="557FD318" w:rsidR="007A297B" w:rsidRPr="00296049" w:rsidRDefault="007A297B" w:rsidP="00EB3FD5">
            <w:pPr>
              <w:rPr>
                <w:rFonts w:cs="Arial"/>
                <w:b/>
                <w:szCs w:val="22"/>
                <w:lang w:val="en-SG"/>
              </w:rPr>
            </w:pPr>
            <w:r>
              <w:rPr>
                <w:rFonts w:cs="Arial"/>
                <w:b/>
                <w:szCs w:val="22"/>
                <w:lang w:val="en-SG"/>
              </w:rPr>
              <w:t>4a</w:t>
            </w:r>
          </w:p>
        </w:tc>
        <w:tc>
          <w:tcPr>
            <w:tcW w:w="8636" w:type="dxa"/>
            <w:tcBorders>
              <w:top w:val="single" w:sz="4" w:space="0" w:color="auto"/>
              <w:left w:val="single" w:sz="4" w:space="0" w:color="auto"/>
              <w:bottom w:val="single" w:sz="4" w:space="0" w:color="auto"/>
              <w:right w:val="single" w:sz="4" w:space="0" w:color="auto"/>
            </w:tcBorders>
            <w:shd w:val="clear" w:color="auto" w:fill="auto"/>
          </w:tcPr>
          <w:p w14:paraId="70AC8D90" w14:textId="23D23223" w:rsidR="007A297B" w:rsidRPr="00296049" w:rsidRDefault="007A297B" w:rsidP="00C51EC7">
            <w:pPr>
              <w:jc w:val="both"/>
              <w:rPr>
                <w:rFonts w:cs="Arial"/>
                <w:szCs w:val="22"/>
              </w:rPr>
            </w:pPr>
            <w:r w:rsidRPr="00AE41A2">
              <w:rPr>
                <w:rFonts w:cs="Arial"/>
                <w:szCs w:val="22"/>
                <w:u w:val="single"/>
              </w:rPr>
              <w:t>thermal energy</w:t>
            </w:r>
            <w:r w:rsidRPr="00296049">
              <w:rPr>
                <w:rFonts w:cs="Arial"/>
                <w:szCs w:val="22"/>
              </w:rPr>
              <w:t xml:space="preserve"> </w:t>
            </w:r>
            <w:r w:rsidRPr="00AE41A2">
              <w:rPr>
                <w:rFonts w:cs="Arial"/>
                <w:szCs w:val="22"/>
                <w:u w:val="single"/>
              </w:rPr>
              <w:t>per unit mass</w:t>
            </w:r>
            <w:r w:rsidRPr="00296049">
              <w:rPr>
                <w:rFonts w:cs="Arial"/>
                <w:szCs w:val="22"/>
              </w:rPr>
              <w:t xml:space="preserve"> required to produce </w:t>
            </w:r>
            <w:r w:rsidRPr="00AE41A2">
              <w:rPr>
                <w:rFonts w:cs="Arial"/>
                <w:szCs w:val="22"/>
                <w:u w:val="single"/>
              </w:rPr>
              <w:t>unit rise of temperature</w:t>
            </w:r>
            <w:r w:rsidRPr="00296049">
              <w:rPr>
                <w:rFonts w:cs="Arial"/>
                <w:szCs w:val="22"/>
              </w:rPr>
              <w:t xml:space="preserve"> of the substance.</w:t>
            </w:r>
          </w:p>
          <w:p w14:paraId="34DEE92C" w14:textId="77777777" w:rsidR="007A297B" w:rsidRPr="00296049" w:rsidRDefault="007A297B" w:rsidP="007A297B">
            <w:pPr>
              <w:jc w:val="both"/>
              <w:rPr>
                <w:rFonts w:cs="Arial"/>
                <w:szCs w:val="22"/>
              </w:rPr>
            </w:pPr>
          </w:p>
        </w:tc>
        <w:tc>
          <w:tcPr>
            <w:tcW w:w="649" w:type="dxa"/>
            <w:tcBorders>
              <w:top w:val="single" w:sz="4" w:space="0" w:color="auto"/>
              <w:left w:val="single" w:sz="4" w:space="0" w:color="auto"/>
              <w:bottom w:val="single" w:sz="4" w:space="0" w:color="auto"/>
              <w:right w:val="single" w:sz="4" w:space="0" w:color="auto"/>
            </w:tcBorders>
          </w:tcPr>
          <w:p w14:paraId="3EFB719D" w14:textId="77777777" w:rsidR="007A297B" w:rsidRDefault="007A297B" w:rsidP="00EB3FD5">
            <w:pPr>
              <w:rPr>
                <w:rFonts w:cs="Arial"/>
                <w:szCs w:val="22"/>
              </w:rPr>
            </w:pPr>
            <w:r>
              <w:rPr>
                <w:rFonts w:cs="Arial"/>
                <w:szCs w:val="22"/>
              </w:rPr>
              <w:t>B1</w:t>
            </w:r>
          </w:p>
          <w:p w14:paraId="4F426C3A" w14:textId="3991DD4A" w:rsidR="007A297B" w:rsidRDefault="007A297B" w:rsidP="00EB3FD5">
            <w:pPr>
              <w:rPr>
                <w:rFonts w:cs="Arial"/>
                <w:szCs w:val="22"/>
              </w:rPr>
            </w:pPr>
          </w:p>
        </w:tc>
      </w:tr>
      <w:tr w:rsidR="007A297B" w14:paraId="6655CF1D"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shd w:val="clear" w:color="auto" w:fill="auto"/>
          </w:tcPr>
          <w:p w14:paraId="7C2E1827" w14:textId="160A58F4" w:rsidR="007A297B" w:rsidRPr="00296049" w:rsidRDefault="007A297B" w:rsidP="00EB3FD5">
            <w:pPr>
              <w:rPr>
                <w:rFonts w:cs="Arial"/>
                <w:b/>
                <w:szCs w:val="22"/>
                <w:lang w:val="en-SG"/>
              </w:rPr>
            </w:pPr>
            <w:r>
              <w:rPr>
                <w:rFonts w:cs="Arial"/>
                <w:b/>
                <w:szCs w:val="22"/>
                <w:lang w:val="en-SG"/>
              </w:rPr>
              <w:lastRenderedPageBreak/>
              <w:t>4</w:t>
            </w:r>
            <w:r w:rsidRPr="00296049">
              <w:rPr>
                <w:rFonts w:cs="Arial"/>
                <w:b/>
                <w:szCs w:val="22"/>
                <w:lang w:val="en-SG"/>
              </w:rPr>
              <w:t>bi</w:t>
            </w:r>
          </w:p>
        </w:tc>
        <w:tc>
          <w:tcPr>
            <w:tcW w:w="8636" w:type="dxa"/>
            <w:tcBorders>
              <w:top w:val="single" w:sz="4" w:space="0" w:color="auto"/>
              <w:left w:val="single" w:sz="4" w:space="0" w:color="auto"/>
              <w:bottom w:val="single" w:sz="4" w:space="0" w:color="auto"/>
              <w:right w:val="single" w:sz="4" w:space="0" w:color="auto"/>
            </w:tcBorders>
            <w:shd w:val="clear" w:color="auto" w:fill="auto"/>
          </w:tcPr>
          <w:p w14:paraId="0F617C85" w14:textId="77777777" w:rsidR="007A297B" w:rsidRPr="00AA5982" w:rsidRDefault="007A297B" w:rsidP="00C51EC7">
            <w:pPr>
              <w:jc w:val="both"/>
              <w:rPr>
                <w:rFonts w:cs="Arial"/>
                <w:szCs w:val="22"/>
              </w:rPr>
            </w:pPr>
            <w:r w:rsidRPr="00296049">
              <w:rPr>
                <w:rFonts w:cs="Arial"/>
                <w:szCs w:val="22"/>
              </w:rPr>
              <w:t>p</w:t>
            </w:r>
            <w:r>
              <w:rPr>
                <w:rFonts w:cs="Arial"/>
                <w:szCs w:val="22"/>
              </w:rPr>
              <w:t xml:space="preserve"> </w:t>
            </w:r>
            <w:r>
              <w:rPr>
                <w:rFonts w:cs="Arial"/>
                <w:szCs w:val="22"/>
              </w:rPr>
              <w:sym w:font="Symbol" w:char="F020"/>
            </w:r>
            <w:r>
              <w:rPr>
                <w:rFonts w:cs="Arial"/>
                <w:szCs w:val="22"/>
              </w:rPr>
              <w:sym w:font="Symbol" w:char="F03D"/>
            </w:r>
            <w:r w:rsidRPr="00296049">
              <w:rPr>
                <w:rFonts w:cs="Arial"/>
                <w:szCs w:val="22"/>
              </w:rPr>
              <w:object w:dxaOrig="1060" w:dyaOrig="580" w14:anchorId="333664D2">
                <v:shape id="_x0000_i1127" type="#_x0000_t75" style="width:56.95pt;height:31pt" o:ole="">
                  <v:imagedata r:id="rId30" o:title=""/>
                </v:shape>
                <o:OLEObject Type="Embed" ProgID="Equation.3" ShapeID="_x0000_i1127" DrawAspect="Content" ObjectID="_1725724970" r:id="rId31"/>
              </w:object>
            </w:r>
          </w:p>
          <w:p w14:paraId="29F2A09B" w14:textId="77777777" w:rsidR="007A297B" w:rsidRPr="00296049" w:rsidRDefault="007A297B" w:rsidP="00C51EC7">
            <w:pPr>
              <w:jc w:val="both"/>
              <w:rPr>
                <w:rFonts w:cs="Arial"/>
                <w:szCs w:val="22"/>
              </w:rPr>
            </w:pPr>
          </w:p>
          <w:p w14:paraId="5C082D2E" w14:textId="77777777" w:rsidR="007A297B" w:rsidRDefault="007A297B" w:rsidP="00C51EC7">
            <w:pPr>
              <w:jc w:val="both"/>
              <w:rPr>
                <w:rFonts w:cs="Arial"/>
                <w:szCs w:val="22"/>
              </w:rPr>
            </w:pPr>
            <w:r>
              <w:rPr>
                <w:rFonts w:cs="Arial"/>
                <w:szCs w:val="22"/>
              </w:rPr>
              <w:t xml:space="preserve">Since </w:t>
            </w:r>
            <w:proofErr w:type="spellStart"/>
            <w:r>
              <w:rPr>
                <w:rFonts w:cs="Arial"/>
                <w:szCs w:val="22"/>
              </w:rPr>
              <w:t>pV</w:t>
            </w:r>
            <w:proofErr w:type="spellEnd"/>
            <w:r>
              <w:rPr>
                <w:rFonts w:cs="Arial"/>
                <w:szCs w:val="22"/>
              </w:rPr>
              <w:t xml:space="preserve"> = </w:t>
            </w:r>
            <w:proofErr w:type="spellStart"/>
            <w:r>
              <w:rPr>
                <w:rFonts w:cs="Arial"/>
                <w:szCs w:val="22"/>
              </w:rPr>
              <w:t>NkT</w:t>
            </w:r>
            <w:proofErr w:type="spellEnd"/>
            <w:r>
              <w:rPr>
                <w:rFonts w:cs="Arial"/>
                <w:szCs w:val="22"/>
              </w:rPr>
              <w:t>,</w:t>
            </w:r>
          </w:p>
          <w:p w14:paraId="40BA1381" w14:textId="77777777" w:rsidR="007A297B" w:rsidRPr="00AA5982" w:rsidRDefault="007A297B" w:rsidP="00C51EC7">
            <w:pPr>
              <w:jc w:val="both"/>
              <w:rPr>
                <w:rFonts w:cs="Arial"/>
                <w:szCs w:val="22"/>
              </w:rPr>
            </w:pPr>
            <w:r w:rsidRPr="00296049">
              <w:rPr>
                <w:rFonts w:cs="Arial"/>
                <w:szCs w:val="22"/>
              </w:rPr>
              <w:object w:dxaOrig="1660" w:dyaOrig="620" w14:anchorId="48C6942F">
                <v:shape id="_x0000_i1128" type="#_x0000_t75" style="width:82.5pt;height:31pt" o:ole="">
                  <v:imagedata r:id="rId32" o:title=""/>
                </v:shape>
                <o:OLEObject Type="Embed" ProgID="Equation.DSMT4" ShapeID="_x0000_i1128" DrawAspect="Content" ObjectID="_1725724971" r:id="rId33"/>
              </w:object>
            </w:r>
          </w:p>
          <w:p w14:paraId="3D8B14E1" w14:textId="77777777" w:rsidR="007A297B" w:rsidRPr="00296049" w:rsidRDefault="007A297B" w:rsidP="00C51EC7">
            <w:pPr>
              <w:jc w:val="both"/>
              <w:rPr>
                <w:rFonts w:cs="Arial"/>
                <w:szCs w:val="22"/>
              </w:rPr>
            </w:pPr>
            <w:r w:rsidRPr="00296049">
              <w:rPr>
                <w:rFonts w:cs="Arial"/>
                <w:szCs w:val="22"/>
              </w:rPr>
              <w:object w:dxaOrig="1480" w:dyaOrig="620" w14:anchorId="052FA0A3">
                <v:shape id="_x0000_i1129" type="#_x0000_t75" style="width:77.45pt;height:31pt" o:ole="">
                  <v:imagedata r:id="rId34" o:title=""/>
                </v:shape>
                <o:OLEObject Type="Embed" ProgID="Equation.DSMT4" ShapeID="_x0000_i1129" DrawAspect="Content" ObjectID="_1725724972" r:id="rId35"/>
              </w:object>
            </w:r>
          </w:p>
          <w:p w14:paraId="7C333197" w14:textId="77777777" w:rsidR="007A297B" w:rsidRPr="00296049" w:rsidRDefault="007A297B" w:rsidP="007A297B">
            <w:pPr>
              <w:jc w:val="both"/>
              <w:rPr>
                <w:rFonts w:cs="Arial"/>
                <w:szCs w:val="22"/>
              </w:rPr>
            </w:pPr>
          </w:p>
        </w:tc>
        <w:tc>
          <w:tcPr>
            <w:tcW w:w="649" w:type="dxa"/>
            <w:tcBorders>
              <w:top w:val="single" w:sz="4" w:space="0" w:color="auto"/>
              <w:left w:val="single" w:sz="4" w:space="0" w:color="auto"/>
              <w:bottom w:val="single" w:sz="4" w:space="0" w:color="auto"/>
              <w:right w:val="single" w:sz="4" w:space="0" w:color="auto"/>
            </w:tcBorders>
          </w:tcPr>
          <w:p w14:paraId="1CAA2534" w14:textId="77777777" w:rsidR="007A297B" w:rsidRDefault="007A297B" w:rsidP="00EB3FD5">
            <w:pPr>
              <w:rPr>
                <w:rFonts w:cs="Arial"/>
                <w:szCs w:val="22"/>
              </w:rPr>
            </w:pPr>
          </w:p>
          <w:p w14:paraId="4661F2E3" w14:textId="77777777" w:rsidR="007A297B" w:rsidRDefault="007A297B" w:rsidP="00EB3FD5">
            <w:pPr>
              <w:rPr>
                <w:rFonts w:cs="Arial"/>
                <w:szCs w:val="22"/>
              </w:rPr>
            </w:pPr>
          </w:p>
          <w:p w14:paraId="36AFD4BE" w14:textId="77777777" w:rsidR="007A297B" w:rsidRDefault="007A297B" w:rsidP="00EB3FD5">
            <w:pPr>
              <w:rPr>
                <w:rFonts w:cs="Arial"/>
                <w:szCs w:val="22"/>
              </w:rPr>
            </w:pPr>
          </w:p>
          <w:p w14:paraId="68B7FE6D" w14:textId="75A877D5" w:rsidR="007A297B" w:rsidRDefault="007A297B" w:rsidP="00EB3FD5">
            <w:pPr>
              <w:rPr>
                <w:rFonts w:cs="Arial"/>
                <w:szCs w:val="22"/>
              </w:rPr>
            </w:pPr>
          </w:p>
          <w:p w14:paraId="1FDF16C9" w14:textId="560FEB1A" w:rsidR="007A297B" w:rsidRDefault="007A297B" w:rsidP="00EB3FD5">
            <w:pPr>
              <w:rPr>
                <w:rFonts w:cs="Arial"/>
                <w:szCs w:val="22"/>
              </w:rPr>
            </w:pPr>
            <w:r>
              <w:rPr>
                <w:rFonts w:cs="Arial"/>
                <w:szCs w:val="22"/>
              </w:rPr>
              <w:t>M1</w:t>
            </w:r>
          </w:p>
          <w:p w14:paraId="4C79DFA1" w14:textId="08087D17" w:rsidR="007A297B" w:rsidRDefault="007A297B" w:rsidP="00EB3FD5">
            <w:pPr>
              <w:rPr>
                <w:rFonts w:cs="Arial"/>
                <w:szCs w:val="22"/>
              </w:rPr>
            </w:pPr>
          </w:p>
          <w:p w14:paraId="48B39DBE" w14:textId="77777777" w:rsidR="007A297B" w:rsidRDefault="007A297B" w:rsidP="00EB3FD5">
            <w:pPr>
              <w:rPr>
                <w:rFonts w:cs="Arial"/>
                <w:szCs w:val="22"/>
              </w:rPr>
            </w:pPr>
          </w:p>
          <w:p w14:paraId="7A850FAE" w14:textId="77777777" w:rsidR="007A297B" w:rsidRDefault="007A297B" w:rsidP="00EB3FD5">
            <w:pPr>
              <w:rPr>
                <w:rFonts w:cs="Arial"/>
                <w:szCs w:val="22"/>
              </w:rPr>
            </w:pPr>
          </w:p>
          <w:p w14:paraId="5DB79180" w14:textId="77777777" w:rsidR="007A297B" w:rsidRDefault="007A297B" w:rsidP="00EB3FD5">
            <w:pPr>
              <w:rPr>
                <w:rFonts w:cs="Arial"/>
                <w:szCs w:val="22"/>
              </w:rPr>
            </w:pPr>
            <w:r>
              <w:rPr>
                <w:rFonts w:cs="Arial"/>
                <w:szCs w:val="22"/>
              </w:rPr>
              <w:t>A1</w:t>
            </w:r>
          </w:p>
        </w:tc>
      </w:tr>
      <w:tr w:rsidR="007A297B" w14:paraId="6D54C2EF"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shd w:val="clear" w:color="auto" w:fill="auto"/>
          </w:tcPr>
          <w:p w14:paraId="04F76FCB" w14:textId="64E6DF6A" w:rsidR="007A297B" w:rsidRPr="00296049" w:rsidRDefault="007A297B" w:rsidP="00EB3FD5">
            <w:pPr>
              <w:rPr>
                <w:rFonts w:cs="Arial"/>
                <w:b/>
                <w:szCs w:val="22"/>
                <w:lang w:val="en-SG"/>
              </w:rPr>
            </w:pPr>
            <w:r>
              <w:rPr>
                <w:rFonts w:cs="Arial"/>
                <w:b/>
                <w:szCs w:val="22"/>
                <w:lang w:val="en-SG"/>
              </w:rPr>
              <w:t>4</w:t>
            </w:r>
            <w:r w:rsidRPr="00296049">
              <w:rPr>
                <w:rFonts w:cs="Arial"/>
                <w:b/>
                <w:szCs w:val="22"/>
                <w:lang w:val="en-SG"/>
              </w:rPr>
              <w:t>bii</w:t>
            </w:r>
          </w:p>
        </w:tc>
        <w:tc>
          <w:tcPr>
            <w:tcW w:w="8636" w:type="dxa"/>
            <w:tcBorders>
              <w:top w:val="single" w:sz="4" w:space="0" w:color="auto"/>
              <w:left w:val="single" w:sz="4" w:space="0" w:color="auto"/>
              <w:bottom w:val="single" w:sz="4" w:space="0" w:color="auto"/>
              <w:right w:val="single" w:sz="4" w:space="0" w:color="auto"/>
            </w:tcBorders>
            <w:shd w:val="clear" w:color="auto" w:fill="auto"/>
          </w:tcPr>
          <w:p w14:paraId="23887393" w14:textId="77777777" w:rsidR="007A297B" w:rsidRDefault="007A297B" w:rsidP="00C51EC7">
            <w:pPr>
              <w:jc w:val="both"/>
              <w:rPr>
                <w:rFonts w:cs="Arial"/>
                <w:szCs w:val="22"/>
              </w:rPr>
            </w:pPr>
            <w:r>
              <w:rPr>
                <w:rFonts w:cs="Arial"/>
                <w:szCs w:val="22"/>
              </w:rPr>
              <w:t xml:space="preserve">Internal energy is the </w:t>
            </w:r>
            <w:r w:rsidRPr="00296049">
              <w:rPr>
                <w:rFonts w:cs="Arial"/>
                <w:szCs w:val="22"/>
              </w:rPr>
              <w:t>sum of the kinetic energy</w:t>
            </w:r>
            <w:r>
              <w:rPr>
                <w:rFonts w:cs="Arial"/>
                <w:szCs w:val="22"/>
              </w:rPr>
              <w:t xml:space="preserve"> (due to random motion) </w:t>
            </w:r>
            <w:r w:rsidRPr="00296049">
              <w:rPr>
                <w:rFonts w:cs="Arial"/>
                <w:szCs w:val="22"/>
              </w:rPr>
              <w:t>of the molecules</w:t>
            </w:r>
            <w:r>
              <w:rPr>
                <w:rFonts w:cs="Arial"/>
                <w:szCs w:val="22"/>
              </w:rPr>
              <w:t xml:space="preserve"> </w:t>
            </w:r>
            <w:r w:rsidRPr="00296049">
              <w:rPr>
                <w:rFonts w:cs="Arial"/>
                <w:szCs w:val="22"/>
              </w:rPr>
              <w:t>and the potential energy</w:t>
            </w:r>
            <w:r>
              <w:rPr>
                <w:rFonts w:cs="Arial"/>
                <w:szCs w:val="22"/>
              </w:rPr>
              <w:t xml:space="preserve"> (due to intermolecular forces) between the </w:t>
            </w:r>
            <w:r w:rsidRPr="00296049">
              <w:rPr>
                <w:rFonts w:cs="Arial"/>
                <w:szCs w:val="22"/>
              </w:rPr>
              <w:t>molecules</w:t>
            </w:r>
            <w:r>
              <w:rPr>
                <w:rFonts w:cs="Arial"/>
                <w:szCs w:val="22"/>
              </w:rPr>
              <w:t xml:space="preserve">. </w:t>
            </w:r>
          </w:p>
          <w:p w14:paraId="44C6840D" w14:textId="77777777" w:rsidR="007A297B" w:rsidRDefault="007A297B" w:rsidP="00C51EC7">
            <w:pPr>
              <w:jc w:val="both"/>
              <w:rPr>
                <w:rFonts w:cs="Arial"/>
                <w:szCs w:val="22"/>
              </w:rPr>
            </w:pPr>
          </w:p>
          <w:p w14:paraId="0EC4C2AA" w14:textId="48888264" w:rsidR="007A297B" w:rsidRPr="005E72D1" w:rsidRDefault="007A297B" w:rsidP="00C51EC7">
            <w:pPr>
              <w:jc w:val="both"/>
              <w:rPr>
                <w:rFonts w:cs="Arial"/>
                <w:szCs w:val="22"/>
              </w:rPr>
            </w:pPr>
            <w:r>
              <w:rPr>
                <w:rFonts w:cs="Arial"/>
                <w:szCs w:val="22"/>
              </w:rPr>
              <w:t xml:space="preserve">However, for an ideal gas, there is no potential energy </w:t>
            </w:r>
            <w:r w:rsidRPr="00296049">
              <w:rPr>
                <w:rFonts w:cs="Arial"/>
                <w:szCs w:val="22"/>
              </w:rPr>
              <w:t>due to absence of intermolecular forces</w:t>
            </w:r>
            <w:r>
              <w:rPr>
                <w:rFonts w:cs="Arial"/>
                <w:szCs w:val="22"/>
              </w:rPr>
              <w:t xml:space="preserve"> between the molecules. </w:t>
            </w:r>
          </w:p>
          <w:p w14:paraId="6C070297" w14:textId="77777777" w:rsidR="007A297B" w:rsidRPr="00296049" w:rsidRDefault="007A297B" w:rsidP="007A297B">
            <w:pPr>
              <w:jc w:val="both"/>
              <w:rPr>
                <w:rFonts w:cs="Arial"/>
                <w:szCs w:val="22"/>
              </w:rPr>
            </w:pPr>
          </w:p>
        </w:tc>
        <w:tc>
          <w:tcPr>
            <w:tcW w:w="649" w:type="dxa"/>
            <w:tcBorders>
              <w:top w:val="single" w:sz="4" w:space="0" w:color="auto"/>
              <w:left w:val="single" w:sz="4" w:space="0" w:color="auto"/>
              <w:bottom w:val="single" w:sz="4" w:space="0" w:color="auto"/>
              <w:right w:val="single" w:sz="4" w:space="0" w:color="auto"/>
            </w:tcBorders>
          </w:tcPr>
          <w:p w14:paraId="3A93DAC9" w14:textId="77777777" w:rsidR="007A297B" w:rsidRDefault="007A297B" w:rsidP="00EB3FD5">
            <w:pPr>
              <w:rPr>
                <w:rFonts w:cs="Arial"/>
                <w:szCs w:val="22"/>
              </w:rPr>
            </w:pPr>
            <w:r>
              <w:rPr>
                <w:rFonts w:cs="Arial"/>
                <w:szCs w:val="22"/>
              </w:rPr>
              <w:t>B1</w:t>
            </w:r>
          </w:p>
          <w:p w14:paraId="553D12CE" w14:textId="77777777" w:rsidR="007A297B" w:rsidRDefault="007A297B" w:rsidP="00EB3FD5">
            <w:pPr>
              <w:rPr>
                <w:rFonts w:cs="Arial"/>
                <w:szCs w:val="22"/>
              </w:rPr>
            </w:pPr>
          </w:p>
          <w:p w14:paraId="2307551C" w14:textId="77777777" w:rsidR="007A297B" w:rsidRDefault="007A297B" w:rsidP="00EB3FD5">
            <w:pPr>
              <w:rPr>
                <w:rFonts w:cs="Arial"/>
                <w:szCs w:val="22"/>
              </w:rPr>
            </w:pPr>
          </w:p>
          <w:p w14:paraId="4A7E60CF" w14:textId="77777777" w:rsidR="007A297B" w:rsidRDefault="007A297B" w:rsidP="00EB3FD5">
            <w:pPr>
              <w:rPr>
                <w:rFonts w:cs="Arial"/>
                <w:szCs w:val="22"/>
              </w:rPr>
            </w:pPr>
            <w:r>
              <w:rPr>
                <w:rFonts w:cs="Arial"/>
                <w:szCs w:val="22"/>
              </w:rPr>
              <w:t>B1</w:t>
            </w:r>
          </w:p>
        </w:tc>
      </w:tr>
      <w:tr w:rsidR="007A297B" w14:paraId="1E5E5604"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shd w:val="clear" w:color="auto" w:fill="auto"/>
          </w:tcPr>
          <w:p w14:paraId="67C72D94" w14:textId="475FF3BA" w:rsidR="007A297B" w:rsidRPr="00296049" w:rsidRDefault="007A297B" w:rsidP="00EB3FD5">
            <w:pPr>
              <w:rPr>
                <w:rFonts w:cs="Arial"/>
                <w:b/>
                <w:szCs w:val="22"/>
                <w:lang w:val="en-SG"/>
              </w:rPr>
            </w:pPr>
            <w:r>
              <w:rPr>
                <w:rFonts w:cs="Arial"/>
                <w:b/>
                <w:szCs w:val="22"/>
                <w:lang w:val="en-SG"/>
              </w:rPr>
              <w:t>4</w:t>
            </w:r>
            <w:r w:rsidRPr="00296049">
              <w:rPr>
                <w:rFonts w:cs="Arial"/>
                <w:b/>
                <w:szCs w:val="22"/>
                <w:lang w:val="en-SG"/>
              </w:rPr>
              <w:t>c</w:t>
            </w:r>
          </w:p>
        </w:tc>
        <w:tc>
          <w:tcPr>
            <w:tcW w:w="8636" w:type="dxa"/>
            <w:tcBorders>
              <w:top w:val="single" w:sz="4" w:space="0" w:color="auto"/>
              <w:left w:val="single" w:sz="4" w:space="0" w:color="auto"/>
              <w:bottom w:val="single" w:sz="4" w:space="0" w:color="auto"/>
              <w:right w:val="single" w:sz="4" w:space="0" w:color="auto"/>
            </w:tcBorders>
            <w:shd w:val="clear" w:color="auto" w:fill="auto"/>
          </w:tcPr>
          <w:p w14:paraId="5F2C7030" w14:textId="77777777" w:rsidR="007A297B" w:rsidRDefault="007A297B" w:rsidP="00C51EC7">
            <w:pPr>
              <w:jc w:val="both"/>
              <w:rPr>
                <w:rFonts w:cs="Arial"/>
                <w:szCs w:val="22"/>
              </w:rPr>
            </w:pPr>
            <w:r w:rsidRPr="00296049">
              <w:rPr>
                <w:rFonts w:cs="Arial"/>
                <w:szCs w:val="22"/>
              </w:rPr>
              <w:object w:dxaOrig="3760" w:dyaOrig="1719" w14:anchorId="0F324903">
                <v:shape id="_x0000_i1130" type="#_x0000_t75" style="width:164.5pt;height:77.45pt" o:ole="">
                  <v:imagedata r:id="rId36" o:title=""/>
                </v:shape>
                <o:OLEObject Type="Embed" ProgID="Equation.DSMT4" ShapeID="_x0000_i1130" DrawAspect="Content" ObjectID="_1725724973" r:id="rId37"/>
              </w:object>
            </w:r>
          </w:p>
          <w:p w14:paraId="79FC86FD" w14:textId="77777777" w:rsidR="007A297B" w:rsidRDefault="007A297B" w:rsidP="007A297B">
            <w:pPr>
              <w:jc w:val="both"/>
              <w:rPr>
                <w:rFonts w:cs="Arial"/>
                <w:szCs w:val="22"/>
              </w:rPr>
            </w:pPr>
          </w:p>
        </w:tc>
        <w:tc>
          <w:tcPr>
            <w:tcW w:w="649" w:type="dxa"/>
            <w:tcBorders>
              <w:top w:val="single" w:sz="4" w:space="0" w:color="auto"/>
              <w:left w:val="single" w:sz="4" w:space="0" w:color="auto"/>
              <w:bottom w:val="single" w:sz="4" w:space="0" w:color="auto"/>
              <w:right w:val="single" w:sz="4" w:space="0" w:color="auto"/>
            </w:tcBorders>
          </w:tcPr>
          <w:p w14:paraId="3B0C6775" w14:textId="77777777" w:rsidR="007A297B" w:rsidRDefault="007A297B" w:rsidP="00EB3FD5">
            <w:pPr>
              <w:rPr>
                <w:rFonts w:cs="Arial"/>
                <w:szCs w:val="22"/>
              </w:rPr>
            </w:pPr>
          </w:p>
          <w:p w14:paraId="65E9B8E3" w14:textId="77777777" w:rsidR="007A297B" w:rsidRDefault="007A297B" w:rsidP="00EB3FD5">
            <w:pPr>
              <w:rPr>
                <w:rFonts w:cs="Arial"/>
                <w:szCs w:val="22"/>
              </w:rPr>
            </w:pPr>
          </w:p>
          <w:p w14:paraId="5266BDF2" w14:textId="77777777" w:rsidR="007A297B" w:rsidRDefault="007A297B" w:rsidP="00EB3FD5">
            <w:pPr>
              <w:rPr>
                <w:rFonts w:cs="Arial"/>
                <w:szCs w:val="22"/>
              </w:rPr>
            </w:pPr>
          </w:p>
          <w:p w14:paraId="4A91D2D1" w14:textId="77777777" w:rsidR="007A297B" w:rsidRDefault="007A297B" w:rsidP="00EB3FD5">
            <w:pPr>
              <w:rPr>
                <w:rFonts w:cs="Arial"/>
                <w:szCs w:val="22"/>
              </w:rPr>
            </w:pPr>
            <w:r>
              <w:rPr>
                <w:rFonts w:cs="Arial"/>
                <w:szCs w:val="22"/>
              </w:rPr>
              <w:t>C1</w:t>
            </w:r>
          </w:p>
          <w:p w14:paraId="575176F6" w14:textId="77777777" w:rsidR="007A297B" w:rsidRDefault="007A297B" w:rsidP="00EB3FD5">
            <w:pPr>
              <w:rPr>
                <w:rFonts w:cs="Arial"/>
                <w:szCs w:val="22"/>
              </w:rPr>
            </w:pPr>
          </w:p>
          <w:p w14:paraId="6B4DAFCE" w14:textId="77777777" w:rsidR="007A297B" w:rsidRDefault="007A297B" w:rsidP="00EB3FD5">
            <w:pPr>
              <w:rPr>
                <w:rFonts w:cs="Arial"/>
                <w:szCs w:val="22"/>
              </w:rPr>
            </w:pPr>
            <w:r>
              <w:rPr>
                <w:rFonts w:cs="Arial"/>
                <w:szCs w:val="22"/>
              </w:rPr>
              <w:t>A1</w:t>
            </w:r>
          </w:p>
        </w:tc>
      </w:tr>
      <w:tr w:rsidR="007A297B" w14:paraId="4D69AA46"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shd w:val="clear" w:color="auto" w:fill="auto"/>
          </w:tcPr>
          <w:p w14:paraId="2416ABC0" w14:textId="301AE4D6" w:rsidR="007A297B" w:rsidRPr="00296049" w:rsidRDefault="007A297B" w:rsidP="00EB3FD5">
            <w:pPr>
              <w:rPr>
                <w:rFonts w:cs="Arial"/>
                <w:b/>
                <w:szCs w:val="22"/>
                <w:lang w:val="en-SG"/>
              </w:rPr>
            </w:pPr>
            <w:r>
              <w:rPr>
                <w:rFonts w:cs="Arial"/>
                <w:b/>
                <w:szCs w:val="22"/>
                <w:lang w:val="en-SG"/>
              </w:rPr>
              <w:t>4</w:t>
            </w:r>
            <w:r w:rsidRPr="00296049">
              <w:rPr>
                <w:rFonts w:cs="Arial"/>
                <w:b/>
                <w:szCs w:val="22"/>
                <w:lang w:val="en-SG"/>
              </w:rPr>
              <w:t>di</w:t>
            </w:r>
          </w:p>
        </w:tc>
        <w:tc>
          <w:tcPr>
            <w:tcW w:w="8636" w:type="dxa"/>
            <w:tcBorders>
              <w:top w:val="single" w:sz="4" w:space="0" w:color="auto"/>
              <w:left w:val="single" w:sz="4" w:space="0" w:color="auto"/>
              <w:bottom w:val="single" w:sz="4" w:space="0" w:color="auto"/>
              <w:right w:val="single" w:sz="4" w:space="0" w:color="auto"/>
            </w:tcBorders>
            <w:shd w:val="clear" w:color="auto" w:fill="auto"/>
          </w:tcPr>
          <w:p w14:paraId="14C7A57E" w14:textId="77777777" w:rsidR="007A297B" w:rsidRPr="00296049" w:rsidRDefault="007A297B" w:rsidP="00C51EC7">
            <w:pPr>
              <w:jc w:val="both"/>
              <w:rPr>
                <w:rFonts w:cs="Arial"/>
                <w:szCs w:val="22"/>
              </w:rPr>
            </w:pPr>
            <w:r w:rsidRPr="00296049">
              <w:rPr>
                <w:rFonts w:cs="Arial"/>
                <w:szCs w:val="22"/>
              </w:rPr>
              <w:t xml:space="preserve">At constant volume, no work is done by the gas. Thermal energy required to increase the temperature of unit mass of gas by one unit is solely to increase its internal energy. </w:t>
            </w:r>
          </w:p>
          <w:p w14:paraId="4A2483DA" w14:textId="77777777" w:rsidR="007A297B" w:rsidRPr="00296049" w:rsidRDefault="007A297B" w:rsidP="00C51EC7">
            <w:pPr>
              <w:jc w:val="both"/>
              <w:rPr>
                <w:rFonts w:cs="Arial"/>
                <w:szCs w:val="22"/>
              </w:rPr>
            </w:pPr>
          </w:p>
          <w:p w14:paraId="75E31B0F" w14:textId="77777777" w:rsidR="007A297B" w:rsidRPr="00296049" w:rsidRDefault="007A297B" w:rsidP="00C51EC7">
            <w:pPr>
              <w:jc w:val="both"/>
              <w:rPr>
                <w:rFonts w:cs="Arial"/>
                <w:szCs w:val="22"/>
              </w:rPr>
            </w:pPr>
            <w:r w:rsidRPr="00296049">
              <w:rPr>
                <w:rFonts w:cs="Arial"/>
                <w:szCs w:val="22"/>
              </w:rPr>
              <w:t xml:space="preserve">At constant pressure, work is done by the gas as it expands. Thermal energy is required for the increase of its internal energy and the work done by the gas. </w:t>
            </w:r>
          </w:p>
          <w:p w14:paraId="2491F8A0" w14:textId="77777777" w:rsidR="007A297B" w:rsidRPr="00296049" w:rsidRDefault="007A297B" w:rsidP="00C51EC7">
            <w:pPr>
              <w:jc w:val="both"/>
              <w:rPr>
                <w:rFonts w:cs="Arial"/>
                <w:szCs w:val="22"/>
              </w:rPr>
            </w:pPr>
          </w:p>
          <w:p w14:paraId="0EFBD471" w14:textId="77777777" w:rsidR="007A297B" w:rsidRPr="00296049" w:rsidRDefault="007A297B" w:rsidP="00C51EC7">
            <w:pPr>
              <w:jc w:val="both"/>
              <w:rPr>
                <w:rFonts w:cs="Arial"/>
                <w:szCs w:val="22"/>
              </w:rPr>
            </w:pPr>
            <w:r w:rsidRPr="00296049">
              <w:rPr>
                <w:rFonts w:cs="Arial"/>
                <w:szCs w:val="22"/>
              </w:rPr>
              <w:t>Hence the specific heat capacity of ideal gas at constant pressure is greater than the specific heat capacity at constant volume.</w:t>
            </w:r>
          </w:p>
          <w:p w14:paraId="77992616" w14:textId="77777777" w:rsidR="007A297B" w:rsidRPr="007C4BCB" w:rsidRDefault="007A297B" w:rsidP="007A297B">
            <w:pPr>
              <w:jc w:val="both"/>
              <w:rPr>
                <w:rFonts w:cs="Arial"/>
                <w:szCs w:val="22"/>
              </w:rPr>
            </w:pPr>
          </w:p>
        </w:tc>
        <w:tc>
          <w:tcPr>
            <w:tcW w:w="649" w:type="dxa"/>
            <w:tcBorders>
              <w:top w:val="single" w:sz="4" w:space="0" w:color="auto"/>
              <w:left w:val="single" w:sz="4" w:space="0" w:color="auto"/>
              <w:bottom w:val="single" w:sz="4" w:space="0" w:color="auto"/>
              <w:right w:val="single" w:sz="4" w:space="0" w:color="auto"/>
            </w:tcBorders>
          </w:tcPr>
          <w:p w14:paraId="2EDF531D" w14:textId="77777777" w:rsidR="007A297B" w:rsidRDefault="007A297B" w:rsidP="00EB3FD5">
            <w:pPr>
              <w:rPr>
                <w:rFonts w:cs="Arial"/>
                <w:szCs w:val="22"/>
              </w:rPr>
            </w:pPr>
            <w:r>
              <w:rPr>
                <w:rFonts w:cs="Arial"/>
                <w:szCs w:val="22"/>
              </w:rPr>
              <w:t>B1</w:t>
            </w:r>
          </w:p>
          <w:p w14:paraId="4884594D" w14:textId="77777777" w:rsidR="007A297B" w:rsidRDefault="007A297B" w:rsidP="00EB3FD5">
            <w:pPr>
              <w:rPr>
                <w:rFonts w:cs="Arial"/>
                <w:szCs w:val="22"/>
              </w:rPr>
            </w:pPr>
          </w:p>
          <w:p w14:paraId="1862A9AE" w14:textId="77777777" w:rsidR="007A297B" w:rsidRDefault="007A297B" w:rsidP="00EB3FD5">
            <w:pPr>
              <w:rPr>
                <w:rFonts w:cs="Arial"/>
                <w:szCs w:val="22"/>
              </w:rPr>
            </w:pPr>
          </w:p>
          <w:p w14:paraId="1C142F5C" w14:textId="77777777" w:rsidR="007A297B" w:rsidRDefault="007A297B" w:rsidP="00EB3FD5">
            <w:pPr>
              <w:rPr>
                <w:rFonts w:cs="Arial"/>
                <w:szCs w:val="22"/>
              </w:rPr>
            </w:pPr>
            <w:r>
              <w:rPr>
                <w:rFonts w:cs="Arial"/>
                <w:szCs w:val="22"/>
              </w:rPr>
              <w:t>B1</w:t>
            </w:r>
          </w:p>
        </w:tc>
      </w:tr>
      <w:tr w:rsidR="007A297B" w14:paraId="53093F96"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shd w:val="clear" w:color="auto" w:fill="auto"/>
          </w:tcPr>
          <w:p w14:paraId="69B60EB4" w14:textId="6168818F" w:rsidR="007A297B" w:rsidRPr="00296049" w:rsidRDefault="007A297B" w:rsidP="00EB3FD5">
            <w:pPr>
              <w:rPr>
                <w:rFonts w:cs="Arial"/>
                <w:b/>
                <w:szCs w:val="22"/>
                <w:lang w:val="en-SG"/>
              </w:rPr>
            </w:pPr>
            <w:r>
              <w:rPr>
                <w:rFonts w:cs="Arial"/>
                <w:b/>
                <w:szCs w:val="22"/>
                <w:lang w:val="en-SG"/>
              </w:rPr>
              <w:t>4</w:t>
            </w:r>
            <w:r w:rsidRPr="00296049">
              <w:rPr>
                <w:rFonts w:cs="Arial"/>
                <w:b/>
                <w:szCs w:val="22"/>
                <w:lang w:val="en-SG"/>
              </w:rPr>
              <w:t>dii</w:t>
            </w:r>
          </w:p>
        </w:tc>
        <w:tc>
          <w:tcPr>
            <w:tcW w:w="8636" w:type="dxa"/>
            <w:tcBorders>
              <w:top w:val="single" w:sz="4" w:space="0" w:color="auto"/>
              <w:left w:val="single" w:sz="4" w:space="0" w:color="auto"/>
              <w:bottom w:val="single" w:sz="4" w:space="0" w:color="auto"/>
              <w:right w:val="single" w:sz="4" w:space="0" w:color="auto"/>
            </w:tcBorders>
            <w:shd w:val="clear" w:color="auto" w:fill="auto"/>
          </w:tcPr>
          <w:p w14:paraId="085EEFFA" w14:textId="77777777" w:rsidR="007A297B" w:rsidRPr="00296049" w:rsidRDefault="007A297B" w:rsidP="00C51EC7">
            <w:pPr>
              <w:jc w:val="both"/>
              <w:rPr>
                <w:rFonts w:cs="Arial"/>
                <w:szCs w:val="22"/>
              </w:rPr>
            </w:pPr>
            <w:r w:rsidRPr="00296049">
              <w:rPr>
                <w:rFonts w:cs="Arial"/>
                <w:szCs w:val="22"/>
              </w:rPr>
              <w:t>Small volume change/decrease and hence work done on ice is negligible/positive,</w:t>
            </w:r>
          </w:p>
          <w:p w14:paraId="3D290277" w14:textId="77777777" w:rsidR="007A297B" w:rsidRPr="00296049" w:rsidRDefault="007A297B" w:rsidP="00C51EC7">
            <w:pPr>
              <w:jc w:val="both"/>
              <w:rPr>
                <w:rFonts w:cs="Arial"/>
                <w:szCs w:val="22"/>
              </w:rPr>
            </w:pPr>
            <w:r w:rsidRPr="00831C11">
              <w:rPr>
                <w:rFonts w:cs="Arial"/>
                <w:szCs w:val="22"/>
                <w:u w:val="single"/>
              </w:rPr>
              <w:t>Thermal</w:t>
            </w:r>
            <w:r w:rsidRPr="00296049">
              <w:rPr>
                <w:rFonts w:cs="Arial"/>
                <w:szCs w:val="22"/>
              </w:rPr>
              <w:t xml:space="preserve"> energy is absorbed to break lattice structure / increase molecular potential energy.</w:t>
            </w:r>
          </w:p>
          <w:p w14:paraId="6950755B" w14:textId="77777777" w:rsidR="007A297B" w:rsidRPr="00296049" w:rsidRDefault="007A297B" w:rsidP="00C51EC7">
            <w:pPr>
              <w:jc w:val="both"/>
              <w:rPr>
                <w:rFonts w:cs="Arial"/>
                <w:szCs w:val="22"/>
              </w:rPr>
            </w:pPr>
            <w:r w:rsidRPr="00296049">
              <w:rPr>
                <w:rFonts w:cs="Arial"/>
                <w:szCs w:val="22"/>
              </w:rPr>
              <w:t>Hence, by first law of thermodynamics, internal energy increases.</w:t>
            </w:r>
          </w:p>
          <w:p w14:paraId="0F8A4CE9" w14:textId="77777777" w:rsidR="007A297B" w:rsidRPr="00296049" w:rsidRDefault="007A297B" w:rsidP="007A297B">
            <w:pPr>
              <w:jc w:val="both"/>
              <w:rPr>
                <w:rFonts w:cs="Arial"/>
                <w:szCs w:val="22"/>
              </w:rPr>
            </w:pPr>
          </w:p>
        </w:tc>
        <w:tc>
          <w:tcPr>
            <w:tcW w:w="649" w:type="dxa"/>
            <w:tcBorders>
              <w:top w:val="single" w:sz="4" w:space="0" w:color="auto"/>
              <w:left w:val="single" w:sz="4" w:space="0" w:color="auto"/>
              <w:bottom w:val="single" w:sz="4" w:space="0" w:color="auto"/>
              <w:right w:val="single" w:sz="4" w:space="0" w:color="auto"/>
            </w:tcBorders>
          </w:tcPr>
          <w:p w14:paraId="11B10456" w14:textId="77777777" w:rsidR="007A297B" w:rsidRDefault="007A297B" w:rsidP="00EB3FD5">
            <w:pPr>
              <w:rPr>
                <w:rFonts w:cs="Arial"/>
                <w:szCs w:val="22"/>
              </w:rPr>
            </w:pPr>
            <w:r>
              <w:rPr>
                <w:rFonts w:cs="Arial"/>
                <w:szCs w:val="22"/>
              </w:rPr>
              <w:t>B1</w:t>
            </w:r>
          </w:p>
          <w:p w14:paraId="4F002145" w14:textId="77777777" w:rsidR="007A297B" w:rsidRDefault="007A297B" w:rsidP="00EB3FD5">
            <w:pPr>
              <w:rPr>
                <w:rFonts w:cs="Arial"/>
                <w:szCs w:val="22"/>
              </w:rPr>
            </w:pPr>
            <w:r>
              <w:rPr>
                <w:rFonts w:cs="Arial"/>
                <w:szCs w:val="22"/>
              </w:rPr>
              <w:t>B1</w:t>
            </w:r>
          </w:p>
        </w:tc>
      </w:tr>
      <w:tr w:rsidR="007A297B" w:rsidRPr="00505434" w14:paraId="662EC243" w14:textId="77777777" w:rsidTr="007A297B">
        <w:trPr>
          <w:gridAfter w:val="1"/>
          <w:wAfter w:w="6" w:type="dxa"/>
        </w:trPr>
        <w:tc>
          <w:tcPr>
            <w:tcW w:w="765" w:type="dxa"/>
            <w:shd w:val="clear" w:color="auto" w:fill="auto"/>
          </w:tcPr>
          <w:p w14:paraId="5EB8789D" w14:textId="04DFFE5E" w:rsidR="007A297B" w:rsidRDefault="007A297B" w:rsidP="005B1D66">
            <w:pPr>
              <w:rPr>
                <w:rFonts w:cs="Arial"/>
                <w:b/>
                <w:szCs w:val="22"/>
              </w:rPr>
            </w:pPr>
            <w:r>
              <w:rPr>
                <w:rFonts w:cs="Arial"/>
                <w:b/>
                <w:szCs w:val="22"/>
                <w:lang w:val="en-SG"/>
              </w:rPr>
              <w:t>5</w:t>
            </w:r>
            <w:r>
              <w:rPr>
                <w:rFonts w:cs="Arial"/>
                <w:b/>
                <w:szCs w:val="22"/>
              </w:rPr>
              <w:t>a</w:t>
            </w:r>
          </w:p>
        </w:tc>
        <w:tc>
          <w:tcPr>
            <w:tcW w:w="8636" w:type="dxa"/>
            <w:shd w:val="clear" w:color="auto" w:fill="auto"/>
          </w:tcPr>
          <w:p w14:paraId="6EC1398C" w14:textId="77777777" w:rsidR="007A297B" w:rsidRPr="00051925" w:rsidRDefault="007A297B" w:rsidP="00C51EC7">
            <w:pPr>
              <w:jc w:val="both"/>
              <w:rPr>
                <w:rFonts w:cs="Arial"/>
                <w:szCs w:val="22"/>
              </w:rPr>
            </w:pPr>
            <w:r w:rsidRPr="00051925">
              <w:rPr>
                <w:rFonts w:cs="Arial"/>
                <w:szCs w:val="22"/>
              </w:rPr>
              <w:t>As current passes through the filament,</w:t>
            </w:r>
          </w:p>
          <w:p w14:paraId="05C98F79" w14:textId="77777777" w:rsidR="007A297B" w:rsidRPr="00B21F23" w:rsidRDefault="007A297B" w:rsidP="00C51EC7">
            <w:pPr>
              <w:jc w:val="both"/>
              <w:rPr>
                <w:rFonts w:cs="Arial"/>
                <w:szCs w:val="22"/>
              </w:rPr>
            </w:pPr>
            <w:r w:rsidRPr="00B21F23">
              <w:rPr>
                <w:rFonts w:cs="Arial"/>
                <w:szCs w:val="22"/>
                <w:u w:val="single"/>
              </w:rPr>
              <w:t xml:space="preserve">mobile charge carriers </w:t>
            </w:r>
            <w:r>
              <w:rPr>
                <w:rFonts w:cs="Arial"/>
                <w:szCs w:val="22"/>
                <w:u w:val="single"/>
              </w:rPr>
              <w:t xml:space="preserve">(electrons) </w:t>
            </w:r>
            <w:r w:rsidRPr="00B21F23">
              <w:rPr>
                <w:rFonts w:cs="Arial"/>
                <w:szCs w:val="22"/>
                <w:u w:val="single"/>
              </w:rPr>
              <w:t>transfer kinetic energy to the lattice ions</w:t>
            </w:r>
            <w:r w:rsidRPr="00B21F23">
              <w:rPr>
                <w:rFonts w:cs="Arial"/>
                <w:szCs w:val="22"/>
              </w:rPr>
              <w:t xml:space="preserve"> of the filament</w:t>
            </w:r>
          </w:p>
          <w:p w14:paraId="2091BFBE" w14:textId="77777777" w:rsidR="007A297B" w:rsidRPr="00B21F23" w:rsidRDefault="007A297B" w:rsidP="00C51EC7">
            <w:pPr>
              <w:jc w:val="both"/>
              <w:rPr>
                <w:rFonts w:cs="Arial"/>
                <w:szCs w:val="22"/>
              </w:rPr>
            </w:pPr>
            <w:r w:rsidRPr="00B21F23">
              <w:rPr>
                <w:rFonts w:cs="Arial"/>
                <w:szCs w:val="22"/>
              </w:rPr>
              <w:t>causing the filament to heat up gradually</w:t>
            </w:r>
            <w:r w:rsidRPr="00B21F23">
              <w:rPr>
                <w:rFonts w:cs="Arial"/>
                <w:szCs w:val="22"/>
              </w:rPr>
              <w:tab/>
            </w:r>
          </w:p>
          <w:p w14:paraId="1275AB00" w14:textId="77777777" w:rsidR="007A297B" w:rsidRPr="00B21F23" w:rsidRDefault="007A297B" w:rsidP="00C51EC7">
            <w:pPr>
              <w:ind w:left="360"/>
              <w:jc w:val="both"/>
              <w:rPr>
                <w:rFonts w:cs="Arial"/>
                <w:szCs w:val="22"/>
              </w:rPr>
            </w:pPr>
          </w:p>
          <w:p w14:paraId="472DE3B6" w14:textId="77777777" w:rsidR="007A297B" w:rsidRPr="00B21F23" w:rsidRDefault="007A297B" w:rsidP="00C51EC7">
            <w:pPr>
              <w:jc w:val="both"/>
              <w:rPr>
                <w:rFonts w:cs="Arial"/>
                <w:szCs w:val="22"/>
                <w:u w:val="single"/>
              </w:rPr>
            </w:pPr>
            <w:r w:rsidRPr="00B21F23">
              <w:rPr>
                <w:rFonts w:cs="Arial"/>
                <w:szCs w:val="22"/>
              </w:rPr>
              <w:t xml:space="preserve">Filament produces light when it is at a </w:t>
            </w:r>
            <w:r w:rsidRPr="00B21F23">
              <w:rPr>
                <w:rFonts w:cs="Arial"/>
                <w:szCs w:val="22"/>
                <w:u w:val="single"/>
              </w:rPr>
              <w:t>sufficiently high temperature</w:t>
            </w:r>
          </w:p>
          <w:p w14:paraId="4685863F" w14:textId="77777777" w:rsidR="007A297B" w:rsidRPr="00051925" w:rsidRDefault="007A297B" w:rsidP="00C51EC7">
            <w:pPr>
              <w:tabs>
                <w:tab w:val="right" w:pos="8647"/>
              </w:tabs>
              <w:adjustRightInd w:val="0"/>
              <w:snapToGrid w:val="0"/>
              <w:jc w:val="both"/>
              <w:rPr>
                <w:rFonts w:cs="Arial"/>
                <w:szCs w:val="22"/>
              </w:rPr>
            </w:pPr>
            <w:r w:rsidRPr="00B21F23">
              <w:rPr>
                <w:rFonts w:cs="Arial"/>
                <w:szCs w:val="22"/>
              </w:rPr>
              <w:t>Heating process takes time</w:t>
            </w:r>
            <w:r w:rsidRPr="00051925">
              <w:rPr>
                <w:rFonts w:cs="Arial"/>
                <w:szCs w:val="22"/>
              </w:rPr>
              <w:t xml:space="preserve"> and hence, full brightness is not immediately achieved.</w:t>
            </w:r>
          </w:p>
          <w:p w14:paraId="65F8144C" w14:textId="77777777" w:rsidR="007A297B" w:rsidRDefault="007A297B" w:rsidP="007A297B">
            <w:pPr>
              <w:rPr>
                <w:rFonts w:cs="Arial"/>
              </w:rPr>
            </w:pPr>
          </w:p>
        </w:tc>
        <w:tc>
          <w:tcPr>
            <w:tcW w:w="649" w:type="dxa"/>
          </w:tcPr>
          <w:p w14:paraId="46176CDC" w14:textId="77777777" w:rsidR="007A297B" w:rsidRDefault="007A297B" w:rsidP="005B1D66">
            <w:pPr>
              <w:rPr>
                <w:rFonts w:cs="Arial"/>
                <w:szCs w:val="22"/>
              </w:rPr>
            </w:pPr>
          </w:p>
          <w:p w14:paraId="06A44673" w14:textId="0BB81675" w:rsidR="007A297B" w:rsidRDefault="007A297B" w:rsidP="005B1D66">
            <w:pPr>
              <w:rPr>
                <w:rFonts w:cs="Arial"/>
                <w:szCs w:val="22"/>
              </w:rPr>
            </w:pPr>
            <w:r>
              <w:rPr>
                <w:rFonts w:cs="Arial"/>
                <w:szCs w:val="22"/>
              </w:rPr>
              <w:t>B1</w:t>
            </w:r>
          </w:p>
          <w:p w14:paraId="672F6B56" w14:textId="77777777" w:rsidR="007A297B" w:rsidRDefault="007A297B" w:rsidP="005B1D66">
            <w:pPr>
              <w:rPr>
                <w:rFonts w:cs="Arial"/>
                <w:szCs w:val="22"/>
              </w:rPr>
            </w:pPr>
          </w:p>
          <w:p w14:paraId="2135BFF9" w14:textId="77777777" w:rsidR="007A297B" w:rsidRDefault="007A297B" w:rsidP="005B1D66">
            <w:pPr>
              <w:rPr>
                <w:rFonts w:cs="Arial"/>
                <w:szCs w:val="22"/>
              </w:rPr>
            </w:pPr>
          </w:p>
          <w:p w14:paraId="2612855B" w14:textId="77777777" w:rsidR="007A297B" w:rsidRDefault="007A297B" w:rsidP="005B1D66">
            <w:pPr>
              <w:rPr>
                <w:rFonts w:cs="Arial"/>
                <w:szCs w:val="22"/>
              </w:rPr>
            </w:pPr>
          </w:p>
          <w:p w14:paraId="300FB8BC" w14:textId="2F92BBFE" w:rsidR="007A297B" w:rsidRDefault="007A297B" w:rsidP="005B1D66">
            <w:pPr>
              <w:rPr>
                <w:rFonts w:cs="Arial"/>
                <w:szCs w:val="22"/>
              </w:rPr>
            </w:pPr>
            <w:r>
              <w:rPr>
                <w:rFonts w:cs="Arial"/>
                <w:szCs w:val="22"/>
              </w:rPr>
              <w:t>B1</w:t>
            </w:r>
          </w:p>
        </w:tc>
      </w:tr>
      <w:tr w:rsidR="007A297B" w:rsidRPr="00505434" w14:paraId="0C121637" w14:textId="77777777" w:rsidTr="007A297B">
        <w:trPr>
          <w:gridAfter w:val="1"/>
          <w:wAfter w:w="6" w:type="dxa"/>
        </w:trPr>
        <w:tc>
          <w:tcPr>
            <w:tcW w:w="765" w:type="dxa"/>
            <w:shd w:val="clear" w:color="auto" w:fill="auto"/>
          </w:tcPr>
          <w:p w14:paraId="2ADF667F" w14:textId="67F26AF1" w:rsidR="007A297B" w:rsidRDefault="007A297B" w:rsidP="005B1D66">
            <w:pPr>
              <w:rPr>
                <w:rFonts w:cs="Arial"/>
                <w:b/>
                <w:szCs w:val="22"/>
              </w:rPr>
            </w:pPr>
            <w:r>
              <w:rPr>
                <w:rFonts w:cs="Arial"/>
                <w:b/>
                <w:szCs w:val="22"/>
              </w:rPr>
              <w:t>5b</w:t>
            </w:r>
          </w:p>
        </w:tc>
        <w:tc>
          <w:tcPr>
            <w:tcW w:w="8636" w:type="dxa"/>
            <w:shd w:val="clear" w:color="auto" w:fill="auto"/>
          </w:tcPr>
          <w:p w14:paraId="3DFCA161" w14:textId="77777777" w:rsidR="007A297B" w:rsidRDefault="007A297B" w:rsidP="00C51EC7">
            <w:pPr>
              <w:jc w:val="both"/>
              <w:rPr>
                <w:rFonts w:cs="Arial"/>
                <w:szCs w:val="22"/>
              </w:rPr>
            </w:pPr>
            <w:r>
              <w:rPr>
                <w:rFonts w:cs="Arial"/>
                <w:szCs w:val="22"/>
              </w:rPr>
              <w:t>By potential divider principle,</w:t>
            </w:r>
          </w:p>
          <w:p w14:paraId="1FC7DC8F" w14:textId="5589B0B0" w:rsidR="007A297B" w:rsidRPr="00AA5982" w:rsidRDefault="007A297B" w:rsidP="00C51EC7">
            <w:pPr>
              <w:tabs>
                <w:tab w:val="right" w:pos="7059"/>
                <w:tab w:val="left" w:pos="7088"/>
              </w:tabs>
              <w:jc w:val="both"/>
              <w:rPr>
                <w:rFonts w:cs="Arial"/>
                <w:szCs w:val="22"/>
              </w:rPr>
            </w:pPr>
            <w:r w:rsidRPr="00B21F23">
              <w:rPr>
                <w:rFonts w:cs="Arial"/>
                <w:position w:val="-40"/>
                <w:szCs w:val="22"/>
              </w:rPr>
              <w:object w:dxaOrig="1780" w:dyaOrig="920" w14:anchorId="112E72F3">
                <v:shape id="_x0000_i1131" type="#_x0000_t75" style="width:77.45pt;height:41pt" o:ole="">
                  <v:imagedata r:id="rId38" o:title=""/>
                </v:shape>
                <o:OLEObject Type="Embed" ProgID="Equation.DSMT4" ShapeID="_x0000_i1131" DrawAspect="Content" ObjectID="_1725724974" r:id="rId39"/>
              </w:object>
            </w:r>
          </w:p>
          <w:p w14:paraId="576BEE07" w14:textId="77777777" w:rsidR="007A297B" w:rsidRDefault="007A297B" w:rsidP="007A297B">
            <w:pPr>
              <w:rPr>
                <w:rFonts w:cs="Arial"/>
              </w:rPr>
            </w:pPr>
          </w:p>
        </w:tc>
        <w:tc>
          <w:tcPr>
            <w:tcW w:w="649" w:type="dxa"/>
          </w:tcPr>
          <w:p w14:paraId="28C6CEEB" w14:textId="77777777" w:rsidR="007A297B" w:rsidRDefault="007A297B" w:rsidP="005B1D66">
            <w:pPr>
              <w:rPr>
                <w:rFonts w:cs="Arial"/>
                <w:szCs w:val="22"/>
              </w:rPr>
            </w:pPr>
          </w:p>
          <w:p w14:paraId="6DFCE2F0" w14:textId="46CB793B" w:rsidR="007A297B" w:rsidRDefault="007A297B" w:rsidP="005B1D66">
            <w:pPr>
              <w:rPr>
                <w:rFonts w:cs="Arial"/>
                <w:szCs w:val="22"/>
              </w:rPr>
            </w:pPr>
            <w:r>
              <w:rPr>
                <w:rFonts w:cs="Arial"/>
                <w:szCs w:val="22"/>
              </w:rPr>
              <w:t>C1</w:t>
            </w:r>
          </w:p>
          <w:p w14:paraId="199AFBAA" w14:textId="77777777" w:rsidR="007A297B" w:rsidRDefault="007A297B" w:rsidP="005B1D66">
            <w:pPr>
              <w:rPr>
                <w:rFonts w:cs="Arial"/>
                <w:szCs w:val="22"/>
              </w:rPr>
            </w:pPr>
          </w:p>
          <w:p w14:paraId="6E46F3F7" w14:textId="77777777" w:rsidR="007A297B" w:rsidRDefault="007A297B" w:rsidP="005B1D66">
            <w:pPr>
              <w:rPr>
                <w:rFonts w:cs="Arial"/>
                <w:szCs w:val="22"/>
              </w:rPr>
            </w:pPr>
            <w:r>
              <w:rPr>
                <w:rFonts w:cs="Arial"/>
                <w:szCs w:val="22"/>
              </w:rPr>
              <w:t>A1</w:t>
            </w:r>
          </w:p>
          <w:p w14:paraId="641EC901" w14:textId="77777777" w:rsidR="007A297B" w:rsidRDefault="007A297B" w:rsidP="005B1D66">
            <w:pPr>
              <w:rPr>
                <w:rFonts w:cs="Arial"/>
                <w:szCs w:val="22"/>
              </w:rPr>
            </w:pPr>
          </w:p>
        </w:tc>
      </w:tr>
      <w:tr w:rsidR="007A297B" w:rsidRPr="00505434" w14:paraId="15826AF3" w14:textId="77777777" w:rsidTr="007A297B">
        <w:trPr>
          <w:gridAfter w:val="1"/>
          <w:wAfter w:w="6" w:type="dxa"/>
        </w:trPr>
        <w:tc>
          <w:tcPr>
            <w:tcW w:w="765" w:type="dxa"/>
            <w:shd w:val="clear" w:color="auto" w:fill="auto"/>
          </w:tcPr>
          <w:p w14:paraId="113AB96B" w14:textId="70F762F2" w:rsidR="007A297B" w:rsidRDefault="007A297B" w:rsidP="005B1D66">
            <w:pPr>
              <w:rPr>
                <w:rFonts w:cs="Arial"/>
                <w:b/>
                <w:szCs w:val="22"/>
              </w:rPr>
            </w:pPr>
            <w:r>
              <w:rPr>
                <w:rFonts w:cs="Arial"/>
                <w:b/>
                <w:szCs w:val="22"/>
              </w:rPr>
              <w:t>5ci</w:t>
            </w:r>
          </w:p>
        </w:tc>
        <w:tc>
          <w:tcPr>
            <w:tcW w:w="8636" w:type="dxa"/>
            <w:shd w:val="clear" w:color="auto" w:fill="auto"/>
          </w:tcPr>
          <w:p w14:paraId="1B984A7C" w14:textId="77777777" w:rsidR="007A297B" w:rsidRDefault="007A297B" w:rsidP="00C51EC7">
            <w:pPr>
              <w:tabs>
                <w:tab w:val="right" w:pos="9064"/>
              </w:tabs>
              <w:jc w:val="both"/>
              <w:rPr>
                <w:rFonts w:cs="Arial"/>
                <w:szCs w:val="22"/>
              </w:rPr>
            </w:pPr>
            <w:r w:rsidRPr="00C90731">
              <w:rPr>
                <w:rFonts w:cs="Arial"/>
                <w:position w:val="-14"/>
                <w:szCs w:val="22"/>
              </w:rPr>
              <w:object w:dxaOrig="1579" w:dyaOrig="380" w14:anchorId="31A4D551">
                <v:shape id="_x0000_i1132" type="#_x0000_t75" style="width:1in;height:15.5pt" o:ole="">
                  <v:imagedata r:id="rId40" o:title=""/>
                </v:shape>
                <o:OLEObject Type="Embed" ProgID="Equation.DSMT4" ShapeID="_x0000_i1132" DrawAspect="Content" ObjectID="_1725724975" r:id="rId41"/>
              </w:object>
            </w:r>
          </w:p>
          <w:p w14:paraId="3C6E4A84" w14:textId="77777777" w:rsidR="007A297B" w:rsidRDefault="007A297B" w:rsidP="00C51EC7">
            <w:pPr>
              <w:tabs>
                <w:tab w:val="right" w:pos="9064"/>
              </w:tabs>
              <w:jc w:val="both"/>
              <w:rPr>
                <w:rFonts w:cs="Arial"/>
                <w:szCs w:val="22"/>
              </w:rPr>
            </w:pPr>
          </w:p>
          <w:p w14:paraId="6E2D9120" w14:textId="77777777" w:rsidR="007A297B" w:rsidRDefault="007A297B" w:rsidP="00C51EC7">
            <w:pPr>
              <w:tabs>
                <w:tab w:val="right" w:pos="9064"/>
              </w:tabs>
              <w:jc w:val="both"/>
              <w:rPr>
                <w:rFonts w:cs="Arial"/>
                <w:szCs w:val="22"/>
              </w:rPr>
            </w:pPr>
            <w:r>
              <w:rPr>
                <w:rFonts w:cs="Arial"/>
                <w:szCs w:val="22"/>
              </w:rPr>
              <w:t xml:space="preserve">Potential difference across XY = 6.4 – 6.0 </w:t>
            </w:r>
          </w:p>
          <w:p w14:paraId="65257D65" w14:textId="77777777" w:rsidR="007A297B" w:rsidRDefault="007A297B" w:rsidP="00C51EC7">
            <w:pPr>
              <w:tabs>
                <w:tab w:val="right" w:pos="9064"/>
              </w:tabs>
              <w:jc w:val="both"/>
              <w:rPr>
                <w:rFonts w:cs="Arial"/>
                <w:szCs w:val="22"/>
              </w:rPr>
            </w:pPr>
            <w:r>
              <w:rPr>
                <w:rFonts w:cs="Arial"/>
                <w:szCs w:val="22"/>
              </w:rPr>
              <w:t xml:space="preserve">                                                 = 0.4 V</w:t>
            </w:r>
          </w:p>
          <w:p w14:paraId="14E7F193" w14:textId="77777777" w:rsidR="007A297B" w:rsidRDefault="007A297B" w:rsidP="007A297B">
            <w:pPr>
              <w:rPr>
                <w:rFonts w:cs="Arial"/>
                <w:szCs w:val="22"/>
              </w:rPr>
            </w:pPr>
          </w:p>
        </w:tc>
        <w:tc>
          <w:tcPr>
            <w:tcW w:w="649" w:type="dxa"/>
          </w:tcPr>
          <w:p w14:paraId="3A41526F" w14:textId="77777777" w:rsidR="007A297B" w:rsidRDefault="007A297B" w:rsidP="005B1D66">
            <w:pPr>
              <w:rPr>
                <w:rFonts w:cs="Arial"/>
                <w:szCs w:val="22"/>
              </w:rPr>
            </w:pPr>
          </w:p>
          <w:p w14:paraId="77044842" w14:textId="77777777" w:rsidR="007A297B" w:rsidRDefault="007A297B" w:rsidP="005B1D66">
            <w:pPr>
              <w:rPr>
                <w:rFonts w:cs="Arial"/>
                <w:szCs w:val="22"/>
              </w:rPr>
            </w:pPr>
          </w:p>
          <w:p w14:paraId="7A55074E" w14:textId="75908930" w:rsidR="007A297B" w:rsidRDefault="007A297B" w:rsidP="005B1D66">
            <w:pPr>
              <w:rPr>
                <w:rFonts w:cs="Arial"/>
                <w:szCs w:val="22"/>
              </w:rPr>
            </w:pPr>
          </w:p>
          <w:p w14:paraId="1659FE6D" w14:textId="2B063AF1" w:rsidR="007A297B" w:rsidRDefault="007A297B" w:rsidP="005B1D66">
            <w:pPr>
              <w:rPr>
                <w:rFonts w:cs="Arial"/>
                <w:szCs w:val="22"/>
              </w:rPr>
            </w:pPr>
            <w:r>
              <w:rPr>
                <w:rFonts w:cs="Arial"/>
                <w:szCs w:val="22"/>
              </w:rPr>
              <w:t>A1</w:t>
            </w:r>
          </w:p>
        </w:tc>
      </w:tr>
      <w:tr w:rsidR="007A297B" w:rsidRPr="00505434" w14:paraId="5E1F4719" w14:textId="77777777" w:rsidTr="007A297B">
        <w:trPr>
          <w:gridAfter w:val="1"/>
          <w:wAfter w:w="6" w:type="dxa"/>
        </w:trPr>
        <w:tc>
          <w:tcPr>
            <w:tcW w:w="765" w:type="dxa"/>
            <w:shd w:val="clear" w:color="auto" w:fill="auto"/>
          </w:tcPr>
          <w:p w14:paraId="440CCDEA" w14:textId="755A9FA7" w:rsidR="007A297B" w:rsidRDefault="007A297B" w:rsidP="005B1D66">
            <w:pPr>
              <w:rPr>
                <w:rFonts w:cs="Arial"/>
                <w:b/>
                <w:szCs w:val="22"/>
              </w:rPr>
            </w:pPr>
            <w:r>
              <w:rPr>
                <w:rFonts w:cs="Arial"/>
                <w:b/>
                <w:szCs w:val="22"/>
              </w:rPr>
              <w:lastRenderedPageBreak/>
              <w:t>5cii</w:t>
            </w:r>
          </w:p>
        </w:tc>
        <w:tc>
          <w:tcPr>
            <w:tcW w:w="8636" w:type="dxa"/>
            <w:shd w:val="clear" w:color="auto" w:fill="auto"/>
          </w:tcPr>
          <w:p w14:paraId="5D630669" w14:textId="25A5FA1D" w:rsidR="007A297B" w:rsidRDefault="007A297B" w:rsidP="00C51EC7">
            <w:pPr>
              <w:tabs>
                <w:tab w:val="right" w:pos="9064"/>
              </w:tabs>
              <w:jc w:val="both"/>
              <w:rPr>
                <w:rFonts w:cs="Arial"/>
                <w:szCs w:val="22"/>
              </w:rPr>
            </w:pPr>
            <w:r>
              <w:rPr>
                <w:rFonts w:cs="Arial"/>
                <w:szCs w:val="22"/>
              </w:rPr>
              <w:t>Point Y is at a higher potential.</w:t>
            </w:r>
          </w:p>
          <w:p w14:paraId="3A445E01" w14:textId="021792AF" w:rsidR="007A297B" w:rsidRPr="00C90731" w:rsidRDefault="007A297B" w:rsidP="00C51EC7">
            <w:pPr>
              <w:tabs>
                <w:tab w:val="right" w:pos="9064"/>
              </w:tabs>
              <w:jc w:val="both"/>
              <w:rPr>
                <w:rFonts w:cs="Arial"/>
                <w:szCs w:val="22"/>
              </w:rPr>
            </w:pPr>
          </w:p>
        </w:tc>
        <w:tc>
          <w:tcPr>
            <w:tcW w:w="649" w:type="dxa"/>
          </w:tcPr>
          <w:p w14:paraId="35B0E3C8" w14:textId="5D63E8B7" w:rsidR="007A297B" w:rsidRDefault="007A297B" w:rsidP="005B1D66">
            <w:pPr>
              <w:rPr>
                <w:rFonts w:cs="Arial"/>
                <w:szCs w:val="22"/>
              </w:rPr>
            </w:pPr>
            <w:r>
              <w:rPr>
                <w:rFonts w:cs="Arial"/>
                <w:szCs w:val="22"/>
              </w:rPr>
              <w:t>A1</w:t>
            </w:r>
          </w:p>
        </w:tc>
      </w:tr>
      <w:tr w:rsidR="007A297B" w:rsidRPr="00505434" w14:paraId="4D6FD90D" w14:textId="77777777" w:rsidTr="007A297B">
        <w:trPr>
          <w:gridAfter w:val="1"/>
          <w:wAfter w:w="6" w:type="dxa"/>
        </w:trPr>
        <w:tc>
          <w:tcPr>
            <w:tcW w:w="765" w:type="dxa"/>
            <w:shd w:val="clear" w:color="auto" w:fill="auto"/>
          </w:tcPr>
          <w:p w14:paraId="0B152BE2" w14:textId="7DB7D169" w:rsidR="007A297B" w:rsidRDefault="007A297B" w:rsidP="005B1D66">
            <w:pPr>
              <w:rPr>
                <w:rFonts w:cs="Arial"/>
                <w:b/>
                <w:szCs w:val="22"/>
              </w:rPr>
            </w:pPr>
            <w:r>
              <w:rPr>
                <w:rFonts w:cs="Arial"/>
                <w:b/>
                <w:szCs w:val="22"/>
              </w:rPr>
              <w:t>5d</w:t>
            </w:r>
          </w:p>
        </w:tc>
        <w:tc>
          <w:tcPr>
            <w:tcW w:w="8636" w:type="dxa"/>
            <w:shd w:val="clear" w:color="auto" w:fill="auto"/>
          </w:tcPr>
          <w:p w14:paraId="44DA01CD" w14:textId="77777777" w:rsidR="007A297B" w:rsidRDefault="007A297B" w:rsidP="00C51EC7">
            <w:pPr>
              <w:tabs>
                <w:tab w:val="right" w:pos="9064"/>
              </w:tabs>
              <w:jc w:val="both"/>
              <w:rPr>
                <w:rFonts w:cs="Arial"/>
                <w:szCs w:val="22"/>
              </w:rPr>
            </w:pPr>
            <w:r>
              <w:rPr>
                <w:rFonts w:cs="Arial"/>
                <w:szCs w:val="22"/>
              </w:rPr>
              <w:t>Current through resistors =</w:t>
            </w:r>
            <w:r w:rsidRPr="00B21F23">
              <w:rPr>
                <w:rFonts w:cs="Arial"/>
                <w:position w:val="-40"/>
                <w:szCs w:val="22"/>
              </w:rPr>
              <w:object w:dxaOrig="920" w:dyaOrig="920" w14:anchorId="134B2513">
                <v:shape id="_x0000_i1133" type="#_x0000_t75" style="width:41pt;height:41pt" o:ole="">
                  <v:imagedata r:id="rId42" o:title=""/>
                </v:shape>
                <o:OLEObject Type="Embed" ProgID="Equation.DSMT4" ShapeID="_x0000_i1133" DrawAspect="Content" ObjectID="_1725724976" r:id="rId43"/>
              </w:object>
            </w:r>
          </w:p>
          <w:p w14:paraId="7A83DC47" w14:textId="77777777" w:rsidR="007A297B" w:rsidRDefault="007A297B" w:rsidP="00C51EC7">
            <w:pPr>
              <w:tabs>
                <w:tab w:val="right" w:pos="9064"/>
              </w:tabs>
              <w:jc w:val="both"/>
              <w:rPr>
                <w:rFonts w:cs="Arial"/>
                <w:szCs w:val="22"/>
              </w:rPr>
            </w:pPr>
          </w:p>
          <w:p w14:paraId="2FA68296" w14:textId="77777777" w:rsidR="007A297B" w:rsidRDefault="007A297B" w:rsidP="00C51EC7">
            <w:pPr>
              <w:tabs>
                <w:tab w:val="right" w:pos="9064"/>
              </w:tabs>
              <w:jc w:val="both"/>
              <w:rPr>
                <w:rFonts w:cs="Arial"/>
                <w:szCs w:val="22"/>
              </w:rPr>
            </w:pPr>
            <w:r>
              <w:rPr>
                <w:rFonts w:cs="Arial"/>
                <w:szCs w:val="22"/>
              </w:rPr>
              <w:t xml:space="preserve">Current through lamps = 0.50 – 0.40 </w:t>
            </w:r>
          </w:p>
          <w:p w14:paraId="21EC7276" w14:textId="77777777" w:rsidR="007A297B" w:rsidRDefault="007A297B" w:rsidP="00C51EC7">
            <w:pPr>
              <w:tabs>
                <w:tab w:val="right" w:pos="9064"/>
              </w:tabs>
              <w:jc w:val="both"/>
              <w:rPr>
                <w:rFonts w:cs="Arial"/>
                <w:szCs w:val="22"/>
              </w:rPr>
            </w:pPr>
            <w:r>
              <w:rPr>
                <w:rFonts w:cs="Arial"/>
                <w:szCs w:val="22"/>
              </w:rPr>
              <w:t xml:space="preserve">                                     = 0.10 A</w:t>
            </w:r>
          </w:p>
          <w:p w14:paraId="46413A65" w14:textId="77777777" w:rsidR="007A297B" w:rsidRPr="00C90731" w:rsidRDefault="007A297B" w:rsidP="007A297B">
            <w:pPr>
              <w:tabs>
                <w:tab w:val="right" w:pos="9064"/>
              </w:tabs>
              <w:jc w:val="both"/>
              <w:rPr>
                <w:rFonts w:cs="Arial"/>
                <w:szCs w:val="22"/>
              </w:rPr>
            </w:pPr>
          </w:p>
        </w:tc>
        <w:tc>
          <w:tcPr>
            <w:tcW w:w="649" w:type="dxa"/>
          </w:tcPr>
          <w:p w14:paraId="1C0EEC81" w14:textId="77777777" w:rsidR="007A297B" w:rsidRDefault="007A297B" w:rsidP="005B1D66">
            <w:pPr>
              <w:rPr>
                <w:rFonts w:cs="Arial"/>
                <w:szCs w:val="22"/>
              </w:rPr>
            </w:pPr>
          </w:p>
          <w:p w14:paraId="0393C518" w14:textId="7C6CEE2E" w:rsidR="007A297B" w:rsidRDefault="007A297B" w:rsidP="005B1D66">
            <w:pPr>
              <w:rPr>
                <w:rFonts w:cs="Arial"/>
                <w:szCs w:val="22"/>
              </w:rPr>
            </w:pPr>
            <w:r>
              <w:rPr>
                <w:rFonts w:cs="Arial"/>
                <w:szCs w:val="22"/>
              </w:rPr>
              <w:t>M1</w:t>
            </w:r>
          </w:p>
          <w:p w14:paraId="56FCCDFC" w14:textId="77777777" w:rsidR="007A297B" w:rsidRDefault="007A297B" w:rsidP="005B1D66">
            <w:pPr>
              <w:rPr>
                <w:rFonts w:cs="Arial"/>
                <w:szCs w:val="22"/>
              </w:rPr>
            </w:pPr>
          </w:p>
          <w:p w14:paraId="3B771317" w14:textId="77777777" w:rsidR="007A297B" w:rsidRDefault="007A297B" w:rsidP="005B1D66">
            <w:pPr>
              <w:rPr>
                <w:rFonts w:cs="Arial"/>
                <w:szCs w:val="22"/>
              </w:rPr>
            </w:pPr>
          </w:p>
          <w:p w14:paraId="14EEBD36" w14:textId="77777777" w:rsidR="007A297B" w:rsidRDefault="007A297B" w:rsidP="00A4530D">
            <w:pPr>
              <w:rPr>
                <w:rFonts w:cs="Arial"/>
                <w:szCs w:val="22"/>
              </w:rPr>
            </w:pPr>
          </w:p>
          <w:p w14:paraId="305524C1" w14:textId="14B8E9D1" w:rsidR="007A297B" w:rsidRDefault="007A297B" w:rsidP="00A4530D">
            <w:pPr>
              <w:rPr>
                <w:rFonts w:cs="Arial"/>
                <w:szCs w:val="22"/>
              </w:rPr>
            </w:pPr>
            <w:r>
              <w:rPr>
                <w:rFonts w:cs="Arial"/>
                <w:szCs w:val="22"/>
              </w:rPr>
              <w:t>A0</w:t>
            </w:r>
          </w:p>
        </w:tc>
      </w:tr>
      <w:tr w:rsidR="007A297B" w:rsidRPr="00505434" w14:paraId="09B53EB4" w14:textId="77777777" w:rsidTr="007A297B">
        <w:trPr>
          <w:gridAfter w:val="1"/>
          <w:wAfter w:w="6" w:type="dxa"/>
        </w:trPr>
        <w:tc>
          <w:tcPr>
            <w:tcW w:w="765" w:type="dxa"/>
            <w:shd w:val="clear" w:color="auto" w:fill="auto"/>
          </w:tcPr>
          <w:p w14:paraId="206BD7EA" w14:textId="0BDB0613" w:rsidR="007A297B" w:rsidRDefault="007A297B" w:rsidP="009623FB">
            <w:pPr>
              <w:rPr>
                <w:rFonts w:cs="Arial"/>
                <w:b/>
                <w:szCs w:val="22"/>
              </w:rPr>
            </w:pPr>
            <w:r>
              <w:rPr>
                <w:rFonts w:cs="Arial"/>
                <w:b/>
                <w:szCs w:val="22"/>
              </w:rPr>
              <w:t>5e</w:t>
            </w:r>
          </w:p>
        </w:tc>
        <w:tc>
          <w:tcPr>
            <w:tcW w:w="8636" w:type="dxa"/>
            <w:shd w:val="clear" w:color="auto" w:fill="auto"/>
          </w:tcPr>
          <w:p w14:paraId="3D9B0E22" w14:textId="489B13CB" w:rsidR="007A297B" w:rsidRDefault="007A297B" w:rsidP="00C51EC7">
            <w:pPr>
              <w:tabs>
                <w:tab w:val="right" w:pos="9064"/>
              </w:tabs>
              <w:jc w:val="both"/>
              <w:rPr>
                <w:rFonts w:cs="Arial"/>
                <w:szCs w:val="22"/>
              </w:rPr>
            </w:pPr>
            <w:r w:rsidRPr="00EF23CF">
              <w:rPr>
                <w:rFonts w:cs="Arial"/>
                <w:position w:val="-28"/>
                <w:szCs w:val="22"/>
              </w:rPr>
              <w:object w:dxaOrig="3900" w:dyaOrig="660" w14:anchorId="5FABD292">
                <v:shape id="_x0000_i1134" type="#_x0000_t75" style="width:159.05pt;height:31pt" o:ole="">
                  <v:imagedata r:id="rId44" o:title=""/>
                </v:shape>
                <o:OLEObject Type="Embed" ProgID="Equation.DSMT4" ShapeID="_x0000_i1134" DrawAspect="Content" ObjectID="_1725724977" r:id="rId45"/>
              </w:object>
            </w:r>
          </w:p>
          <w:p w14:paraId="484DCFE3" w14:textId="6C84CC35" w:rsidR="007A297B" w:rsidRDefault="007A297B" w:rsidP="00C51EC7">
            <w:pPr>
              <w:tabs>
                <w:tab w:val="right" w:pos="9064"/>
              </w:tabs>
              <w:jc w:val="both"/>
              <w:rPr>
                <w:rFonts w:cs="Arial"/>
                <w:szCs w:val="22"/>
              </w:rPr>
            </w:pPr>
            <w:r w:rsidRPr="00280252">
              <w:rPr>
                <w:rFonts w:cs="Arial"/>
                <w:position w:val="-32"/>
                <w:szCs w:val="22"/>
              </w:rPr>
              <w:object w:dxaOrig="940" w:dyaOrig="740" w14:anchorId="59237842">
                <v:shape id="_x0000_i1135" type="#_x0000_t75" style="width:41pt;height:41pt" o:ole="">
                  <v:imagedata r:id="rId46" o:title=""/>
                </v:shape>
                <o:OLEObject Type="Embed" ProgID="Equation.DSMT4" ShapeID="_x0000_i1135" DrawAspect="Content" ObjectID="_1725724978" r:id="rId47"/>
              </w:object>
            </w:r>
          </w:p>
          <w:p w14:paraId="6C2D180C" w14:textId="77777777" w:rsidR="007A297B" w:rsidRDefault="007A297B" w:rsidP="00C51EC7">
            <w:pPr>
              <w:tabs>
                <w:tab w:val="right" w:pos="9064"/>
              </w:tabs>
              <w:jc w:val="both"/>
              <w:rPr>
                <w:rFonts w:cs="Arial"/>
                <w:szCs w:val="22"/>
              </w:rPr>
            </w:pPr>
          </w:p>
          <w:p w14:paraId="1900635F" w14:textId="77777777" w:rsidR="007A297B" w:rsidRDefault="007A297B" w:rsidP="00C51EC7">
            <w:pPr>
              <w:tabs>
                <w:tab w:val="right" w:pos="9064"/>
              </w:tabs>
              <w:jc w:val="both"/>
              <w:rPr>
                <w:rFonts w:cs="Arial"/>
                <w:szCs w:val="22"/>
              </w:rPr>
            </w:pPr>
            <w:r w:rsidRPr="00CB5305">
              <w:rPr>
                <w:rFonts w:cs="Arial"/>
                <w:position w:val="-40"/>
                <w:szCs w:val="22"/>
              </w:rPr>
              <w:object w:dxaOrig="1120" w:dyaOrig="920" w14:anchorId="5DBA1F40">
                <v:shape id="_x0000_i1136" type="#_x0000_t75" style="width:51.5pt;height:51.5pt" o:ole="">
                  <v:imagedata r:id="rId48" o:title=""/>
                </v:shape>
                <o:OLEObject Type="Embed" ProgID="Equation.DSMT4" ShapeID="_x0000_i1136" DrawAspect="Content" ObjectID="_1725724979" r:id="rId49"/>
              </w:object>
            </w:r>
          </w:p>
          <w:p w14:paraId="6446E194" w14:textId="77777777" w:rsidR="007A297B" w:rsidRDefault="007A297B" w:rsidP="00D66731">
            <w:pPr>
              <w:rPr>
                <w:rFonts w:cs="Arial"/>
                <w:szCs w:val="22"/>
              </w:rPr>
            </w:pPr>
          </w:p>
        </w:tc>
        <w:tc>
          <w:tcPr>
            <w:tcW w:w="649" w:type="dxa"/>
          </w:tcPr>
          <w:p w14:paraId="451AA6C4" w14:textId="77777777" w:rsidR="007A297B" w:rsidRDefault="007A297B" w:rsidP="005B1D66">
            <w:pPr>
              <w:rPr>
                <w:rFonts w:cs="Arial"/>
                <w:szCs w:val="22"/>
              </w:rPr>
            </w:pPr>
          </w:p>
          <w:p w14:paraId="2A7C75E3" w14:textId="77777777" w:rsidR="007A297B" w:rsidRDefault="007A297B" w:rsidP="005B1D66">
            <w:pPr>
              <w:rPr>
                <w:rFonts w:cs="Arial"/>
                <w:szCs w:val="22"/>
              </w:rPr>
            </w:pPr>
          </w:p>
          <w:p w14:paraId="03C3404A" w14:textId="0079F204" w:rsidR="007A297B" w:rsidRDefault="007A297B" w:rsidP="005B1D66">
            <w:pPr>
              <w:rPr>
                <w:rFonts w:cs="Arial"/>
                <w:szCs w:val="22"/>
              </w:rPr>
            </w:pPr>
          </w:p>
          <w:p w14:paraId="614637C0" w14:textId="5DD5B8B6" w:rsidR="007A297B" w:rsidRDefault="007A297B" w:rsidP="005B1D66">
            <w:pPr>
              <w:rPr>
                <w:rFonts w:cs="Arial"/>
                <w:szCs w:val="22"/>
              </w:rPr>
            </w:pPr>
          </w:p>
          <w:p w14:paraId="6B1BFC00" w14:textId="2B9F7CB2" w:rsidR="007A297B" w:rsidRDefault="007A297B" w:rsidP="005B1D66">
            <w:pPr>
              <w:rPr>
                <w:rFonts w:cs="Arial"/>
                <w:szCs w:val="22"/>
              </w:rPr>
            </w:pPr>
          </w:p>
          <w:p w14:paraId="207F7356" w14:textId="54786655" w:rsidR="007A297B" w:rsidRDefault="007A297B" w:rsidP="005B1D66">
            <w:pPr>
              <w:rPr>
                <w:rFonts w:cs="Arial"/>
                <w:szCs w:val="22"/>
              </w:rPr>
            </w:pPr>
          </w:p>
          <w:p w14:paraId="29FABEA5" w14:textId="13708BC6" w:rsidR="007A297B" w:rsidRDefault="007A297B" w:rsidP="005B1D66">
            <w:pPr>
              <w:rPr>
                <w:rFonts w:cs="Arial"/>
                <w:szCs w:val="22"/>
              </w:rPr>
            </w:pPr>
          </w:p>
          <w:p w14:paraId="5FAED783" w14:textId="518E995A" w:rsidR="007A297B" w:rsidRDefault="007A297B" w:rsidP="005B1D66">
            <w:pPr>
              <w:rPr>
                <w:rFonts w:cs="Arial"/>
                <w:szCs w:val="22"/>
              </w:rPr>
            </w:pPr>
          </w:p>
          <w:p w14:paraId="669DE696" w14:textId="77777777" w:rsidR="007A297B" w:rsidRDefault="007A297B" w:rsidP="005B1D66">
            <w:pPr>
              <w:rPr>
                <w:rFonts w:cs="Arial"/>
                <w:szCs w:val="22"/>
              </w:rPr>
            </w:pPr>
          </w:p>
          <w:p w14:paraId="7485FA8C" w14:textId="78C653A7" w:rsidR="007A297B" w:rsidRDefault="007A297B" w:rsidP="005B1D66">
            <w:pPr>
              <w:rPr>
                <w:rFonts w:cs="Arial"/>
                <w:szCs w:val="22"/>
              </w:rPr>
            </w:pPr>
            <w:r>
              <w:rPr>
                <w:rFonts w:cs="Arial"/>
                <w:szCs w:val="22"/>
              </w:rPr>
              <w:t>C1</w:t>
            </w:r>
          </w:p>
          <w:p w14:paraId="52E9B861" w14:textId="77777777" w:rsidR="007A297B" w:rsidRDefault="007A297B" w:rsidP="005B1D66">
            <w:pPr>
              <w:rPr>
                <w:rFonts w:cs="Arial"/>
                <w:szCs w:val="22"/>
              </w:rPr>
            </w:pPr>
          </w:p>
          <w:p w14:paraId="1DB0262D" w14:textId="6B535440" w:rsidR="007A297B" w:rsidRDefault="007A297B" w:rsidP="005B1D66">
            <w:pPr>
              <w:rPr>
                <w:rFonts w:cs="Arial"/>
                <w:szCs w:val="22"/>
              </w:rPr>
            </w:pPr>
            <w:r>
              <w:rPr>
                <w:rFonts w:cs="Arial"/>
                <w:szCs w:val="22"/>
              </w:rPr>
              <w:t>A1</w:t>
            </w:r>
          </w:p>
        </w:tc>
      </w:tr>
      <w:tr w:rsidR="007A297B" w:rsidRPr="00505434" w14:paraId="6F9F2BAA" w14:textId="77777777" w:rsidTr="007A297B">
        <w:trPr>
          <w:gridAfter w:val="1"/>
          <w:wAfter w:w="6" w:type="dxa"/>
        </w:trPr>
        <w:tc>
          <w:tcPr>
            <w:tcW w:w="765" w:type="dxa"/>
            <w:shd w:val="clear" w:color="auto" w:fill="auto"/>
          </w:tcPr>
          <w:p w14:paraId="6F62872D" w14:textId="47652FF0" w:rsidR="007A297B" w:rsidRDefault="007A297B" w:rsidP="005B1D66">
            <w:pPr>
              <w:rPr>
                <w:rFonts w:cs="Arial"/>
                <w:b/>
                <w:szCs w:val="22"/>
              </w:rPr>
            </w:pPr>
            <w:r>
              <w:rPr>
                <w:rFonts w:cs="Arial"/>
                <w:b/>
                <w:szCs w:val="22"/>
              </w:rPr>
              <w:t>5f</w:t>
            </w:r>
          </w:p>
        </w:tc>
        <w:tc>
          <w:tcPr>
            <w:tcW w:w="8636" w:type="dxa"/>
            <w:shd w:val="clear" w:color="auto" w:fill="auto"/>
          </w:tcPr>
          <w:p w14:paraId="02F87C8F" w14:textId="77777777" w:rsidR="007A297B" w:rsidRDefault="007A297B" w:rsidP="00C51EC7">
            <w:pPr>
              <w:jc w:val="both"/>
              <w:rPr>
                <w:rFonts w:cs="Arial"/>
                <w:szCs w:val="22"/>
              </w:rPr>
            </w:pPr>
            <w:r>
              <w:rPr>
                <w:rFonts w:cs="Arial"/>
              </w:rPr>
              <w:t xml:space="preserve">No change to potential difference across lamps and hence (by </w:t>
            </w:r>
            <w:r w:rsidRPr="00F7217A">
              <w:rPr>
                <w:rFonts w:cs="Arial"/>
                <w:position w:val="-24"/>
                <w:szCs w:val="22"/>
              </w:rPr>
              <w:object w:dxaOrig="380" w:dyaOrig="660" w14:anchorId="6A70C312">
                <v:shape id="_x0000_i1137" type="#_x0000_t75" style="width:15.5pt;height:36pt" o:ole="">
                  <v:imagedata r:id="rId50" o:title=""/>
                </v:shape>
                <o:OLEObject Type="Embed" ProgID="Equation.DSMT4" ShapeID="_x0000_i1137" DrawAspect="Content" ObjectID="_1725724980" r:id="rId51"/>
              </w:object>
            </w:r>
            <w:r>
              <w:rPr>
                <w:rFonts w:cs="Arial"/>
                <w:szCs w:val="22"/>
              </w:rPr>
              <w:t>), power of lamps unchanged</w:t>
            </w:r>
          </w:p>
          <w:p w14:paraId="11CF2676" w14:textId="6171B579" w:rsidR="007A297B" w:rsidRDefault="007A297B" w:rsidP="00C51EC7">
            <w:pPr>
              <w:jc w:val="both"/>
              <w:rPr>
                <w:rFonts w:cs="Arial"/>
              </w:rPr>
            </w:pPr>
            <w:r>
              <w:rPr>
                <w:rFonts w:cs="Arial"/>
              </w:rPr>
              <w:t>(Since effective resistance of circuit increases,) total current decreases and so power produced by battery decreases</w:t>
            </w:r>
          </w:p>
          <w:p w14:paraId="53032C4C" w14:textId="77777777" w:rsidR="007A297B" w:rsidRDefault="007A297B" w:rsidP="00C51EC7">
            <w:pPr>
              <w:jc w:val="both"/>
              <w:rPr>
                <w:rFonts w:cs="Arial"/>
              </w:rPr>
            </w:pPr>
          </w:p>
          <w:p w14:paraId="3BC74FA1" w14:textId="17DFA31C" w:rsidR="007A297B" w:rsidRDefault="007A297B" w:rsidP="00C51EC7">
            <w:pPr>
              <w:jc w:val="both"/>
              <w:rPr>
                <w:rFonts w:cs="Arial"/>
              </w:rPr>
            </w:pPr>
            <w:r>
              <w:rPr>
                <w:rFonts w:cs="Arial"/>
              </w:rPr>
              <w:t>Ratio increases.</w:t>
            </w:r>
          </w:p>
          <w:p w14:paraId="31E8CCA0" w14:textId="77777777" w:rsidR="007A297B" w:rsidRPr="00EF23CF" w:rsidRDefault="007A297B" w:rsidP="00D66731">
            <w:pPr>
              <w:tabs>
                <w:tab w:val="right" w:pos="9064"/>
              </w:tabs>
              <w:jc w:val="both"/>
              <w:rPr>
                <w:rFonts w:cs="Arial"/>
                <w:szCs w:val="22"/>
              </w:rPr>
            </w:pPr>
          </w:p>
        </w:tc>
        <w:tc>
          <w:tcPr>
            <w:tcW w:w="649" w:type="dxa"/>
          </w:tcPr>
          <w:p w14:paraId="0B0D83B2" w14:textId="77777777" w:rsidR="007A297B" w:rsidRDefault="007A297B" w:rsidP="005B1D66">
            <w:pPr>
              <w:rPr>
                <w:rFonts w:cs="Arial"/>
                <w:szCs w:val="22"/>
              </w:rPr>
            </w:pPr>
            <w:r>
              <w:rPr>
                <w:rFonts w:cs="Arial"/>
                <w:szCs w:val="22"/>
              </w:rPr>
              <w:t>M1</w:t>
            </w:r>
          </w:p>
          <w:p w14:paraId="2081F98A" w14:textId="77777777" w:rsidR="007A297B" w:rsidRDefault="007A297B" w:rsidP="005B1D66">
            <w:pPr>
              <w:rPr>
                <w:rFonts w:cs="Arial"/>
                <w:szCs w:val="22"/>
              </w:rPr>
            </w:pPr>
          </w:p>
          <w:p w14:paraId="354EED9D" w14:textId="77777777" w:rsidR="007A297B" w:rsidRDefault="007A297B" w:rsidP="005B1D66">
            <w:pPr>
              <w:rPr>
                <w:rFonts w:cs="Arial"/>
                <w:szCs w:val="22"/>
              </w:rPr>
            </w:pPr>
          </w:p>
          <w:p w14:paraId="2FFE68A4" w14:textId="77777777" w:rsidR="007A297B" w:rsidRDefault="007A297B" w:rsidP="005B1D66">
            <w:pPr>
              <w:rPr>
                <w:rFonts w:cs="Arial"/>
                <w:szCs w:val="22"/>
              </w:rPr>
            </w:pPr>
          </w:p>
          <w:p w14:paraId="4E0135CB" w14:textId="77777777" w:rsidR="007A297B" w:rsidRDefault="007A297B" w:rsidP="005B1D66">
            <w:pPr>
              <w:rPr>
                <w:rFonts w:cs="Arial"/>
                <w:szCs w:val="22"/>
              </w:rPr>
            </w:pPr>
          </w:p>
          <w:p w14:paraId="1F797AE6" w14:textId="77777777" w:rsidR="007A297B" w:rsidRDefault="007A297B" w:rsidP="005B1D66">
            <w:pPr>
              <w:rPr>
                <w:rFonts w:cs="Arial"/>
                <w:szCs w:val="22"/>
              </w:rPr>
            </w:pPr>
          </w:p>
          <w:p w14:paraId="2CE1DB19" w14:textId="126C8E58" w:rsidR="007A297B" w:rsidRDefault="007A297B" w:rsidP="005B1D66">
            <w:pPr>
              <w:rPr>
                <w:rFonts w:cs="Arial"/>
                <w:szCs w:val="22"/>
              </w:rPr>
            </w:pPr>
            <w:r>
              <w:rPr>
                <w:rFonts w:cs="Arial"/>
                <w:szCs w:val="22"/>
              </w:rPr>
              <w:t>A1</w:t>
            </w:r>
          </w:p>
        </w:tc>
      </w:tr>
      <w:tr w:rsidR="007A297B" w:rsidRPr="00505434" w14:paraId="6001BA67" w14:textId="77777777" w:rsidTr="007A297B">
        <w:trPr>
          <w:gridAfter w:val="1"/>
          <w:wAfter w:w="6" w:type="dxa"/>
        </w:trPr>
        <w:tc>
          <w:tcPr>
            <w:tcW w:w="765" w:type="dxa"/>
            <w:shd w:val="clear" w:color="auto" w:fill="auto"/>
          </w:tcPr>
          <w:p w14:paraId="6F53F4CC" w14:textId="47C901E1" w:rsidR="007A297B" w:rsidRDefault="007A297B" w:rsidP="005B1D66">
            <w:pPr>
              <w:rPr>
                <w:rFonts w:cs="Arial"/>
                <w:b/>
                <w:szCs w:val="22"/>
              </w:rPr>
            </w:pPr>
            <w:r>
              <w:rPr>
                <w:rFonts w:cs="Arial"/>
                <w:b/>
                <w:szCs w:val="22"/>
              </w:rPr>
              <w:t>6a</w:t>
            </w:r>
          </w:p>
        </w:tc>
        <w:tc>
          <w:tcPr>
            <w:tcW w:w="8636" w:type="dxa"/>
            <w:shd w:val="clear" w:color="auto" w:fill="auto"/>
          </w:tcPr>
          <w:p w14:paraId="1B3D0E1E" w14:textId="77777777" w:rsidR="007A297B" w:rsidRDefault="007A297B" w:rsidP="00C51EC7">
            <w:pPr>
              <w:jc w:val="both"/>
              <w:rPr>
                <w:rFonts w:cs="Arial"/>
                <w:szCs w:val="22"/>
              </w:rPr>
            </w:pPr>
            <w:r w:rsidRPr="00CD3737">
              <w:rPr>
                <w:rFonts w:cs="Arial"/>
                <w:position w:val="-92"/>
                <w:szCs w:val="22"/>
              </w:rPr>
              <w:object w:dxaOrig="1660" w:dyaOrig="1960" w14:anchorId="4E0E7220">
                <v:shape id="_x0000_i1138" type="#_x0000_t75" style="width:1in;height:87.5pt" o:ole="">
                  <v:imagedata r:id="rId52" o:title=""/>
                </v:shape>
                <o:OLEObject Type="Embed" ProgID="Equation.DSMT4" ShapeID="_x0000_i1138" DrawAspect="Content" ObjectID="_1725724981" r:id="rId53"/>
              </w:object>
            </w:r>
          </w:p>
          <w:p w14:paraId="02E321B6" w14:textId="77777777" w:rsidR="007A297B" w:rsidRDefault="007A297B" w:rsidP="00D66731">
            <w:pPr>
              <w:jc w:val="both"/>
              <w:rPr>
                <w:rFonts w:cs="Arial"/>
              </w:rPr>
            </w:pPr>
          </w:p>
        </w:tc>
        <w:tc>
          <w:tcPr>
            <w:tcW w:w="649" w:type="dxa"/>
          </w:tcPr>
          <w:p w14:paraId="0EEFF5DC" w14:textId="77777777" w:rsidR="007A297B" w:rsidRDefault="007A297B" w:rsidP="005B1D66">
            <w:pPr>
              <w:rPr>
                <w:rFonts w:cs="Arial"/>
                <w:szCs w:val="22"/>
              </w:rPr>
            </w:pPr>
          </w:p>
          <w:p w14:paraId="26B7B817" w14:textId="77777777" w:rsidR="007A297B" w:rsidRDefault="007A297B" w:rsidP="005B1D66">
            <w:pPr>
              <w:rPr>
                <w:rFonts w:cs="Arial"/>
                <w:szCs w:val="22"/>
              </w:rPr>
            </w:pPr>
          </w:p>
          <w:p w14:paraId="711E028D" w14:textId="2B7425DB" w:rsidR="007A297B" w:rsidRDefault="007A297B" w:rsidP="005B1D66">
            <w:pPr>
              <w:rPr>
                <w:rFonts w:cs="Arial"/>
                <w:szCs w:val="22"/>
              </w:rPr>
            </w:pPr>
            <w:r>
              <w:rPr>
                <w:rFonts w:cs="Arial"/>
                <w:szCs w:val="22"/>
              </w:rPr>
              <w:t>M1</w:t>
            </w:r>
          </w:p>
          <w:p w14:paraId="2754BDE8" w14:textId="77777777" w:rsidR="007A297B" w:rsidRDefault="007A297B" w:rsidP="005B1D66">
            <w:pPr>
              <w:rPr>
                <w:rFonts w:cs="Arial"/>
                <w:szCs w:val="22"/>
              </w:rPr>
            </w:pPr>
          </w:p>
          <w:p w14:paraId="7906294C" w14:textId="77777777" w:rsidR="007A297B" w:rsidRDefault="007A297B" w:rsidP="005B1D66">
            <w:pPr>
              <w:rPr>
                <w:rFonts w:cs="Arial"/>
                <w:szCs w:val="22"/>
              </w:rPr>
            </w:pPr>
          </w:p>
          <w:p w14:paraId="795F81C1" w14:textId="7C6B3567" w:rsidR="007A297B" w:rsidRDefault="007A297B" w:rsidP="005B1D66">
            <w:pPr>
              <w:rPr>
                <w:rFonts w:cs="Arial"/>
                <w:szCs w:val="22"/>
              </w:rPr>
            </w:pPr>
            <w:r>
              <w:rPr>
                <w:rFonts w:cs="Arial"/>
                <w:szCs w:val="22"/>
              </w:rPr>
              <w:t>A1</w:t>
            </w:r>
          </w:p>
        </w:tc>
      </w:tr>
      <w:tr w:rsidR="007A297B" w:rsidRPr="00505434" w14:paraId="26E05E48" w14:textId="77777777" w:rsidTr="007A297B">
        <w:trPr>
          <w:gridAfter w:val="1"/>
          <w:wAfter w:w="6" w:type="dxa"/>
        </w:trPr>
        <w:tc>
          <w:tcPr>
            <w:tcW w:w="765" w:type="dxa"/>
            <w:shd w:val="clear" w:color="auto" w:fill="auto"/>
          </w:tcPr>
          <w:p w14:paraId="675DBD01" w14:textId="3F4E94D2" w:rsidR="007A297B" w:rsidRDefault="007A297B" w:rsidP="005B1D66">
            <w:pPr>
              <w:rPr>
                <w:rFonts w:cs="Arial"/>
                <w:b/>
                <w:szCs w:val="22"/>
              </w:rPr>
            </w:pPr>
            <w:r>
              <w:rPr>
                <w:rFonts w:cs="Arial"/>
                <w:b/>
                <w:szCs w:val="22"/>
              </w:rPr>
              <w:t>6b</w:t>
            </w:r>
          </w:p>
        </w:tc>
        <w:tc>
          <w:tcPr>
            <w:tcW w:w="8636" w:type="dxa"/>
            <w:shd w:val="clear" w:color="auto" w:fill="auto"/>
          </w:tcPr>
          <w:p w14:paraId="134750C8" w14:textId="1AF1EB6F" w:rsidR="007A297B" w:rsidRDefault="007A297B" w:rsidP="00C51EC7">
            <w:pPr>
              <w:jc w:val="both"/>
              <w:rPr>
                <w:i/>
                <w:iCs/>
                <w:szCs w:val="22"/>
                <w:lang w:val="en-AU"/>
              </w:rPr>
            </w:pPr>
            <w:r>
              <w:rPr>
                <w:i/>
                <w:iCs/>
                <w:szCs w:val="22"/>
                <w:lang w:val="en-AU"/>
              </w:rPr>
              <w:t xml:space="preserve">Current through wire = </w:t>
            </w:r>
            <w:r w:rsidRPr="00CD3737">
              <w:rPr>
                <w:rFonts w:cs="Arial"/>
                <w:position w:val="-40"/>
                <w:szCs w:val="22"/>
              </w:rPr>
              <w:object w:dxaOrig="1040" w:dyaOrig="920" w14:anchorId="64A15DBB">
                <v:shape id="_x0000_i1139" type="#_x0000_t75" style="width:41pt;height:41pt" o:ole="">
                  <v:imagedata r:id="rId54" o:title=""/>
                </v:shape>
                <o:OLEObject Type="Embed" ProgID="Equation.DSMT4" ShapeID="_x0000_i1139" DrawAspect="Content" ObjectID="_1725724982" r:id="rId55"/>
              </w:object>
            </w:r>
          </w:p>
          <w:p w14:paraId="31F2D6BC" w14:textId="77777777" w:rsidR="007A297B" w:rsidRDefault="007A297B" w:rsidP="00C51EC7">
            <w:pPr>
              <w:jc w:val="both"/>
              <w:rPr>
                <w:rFonts w:cs="Arial"/>
                <w:szCs w:val="22"/>
              </w:rPr>
            </w:pPr>
            <w:r w:rsidRPr="0001018D">
              <w:rPr>
                <w:rFonts w:ascii="Times New Roman" w:hAnsi="Times New Roman"/>
                <w:i/>
                <w:iCs/>
                <w:szCs w:val="22"/>
                <w:lang w:val="en-AU"/>
              </w:rPr>
              <w:t>I</w:t>
            </w:r>
            <w:r>
              <w:rPr>
                <w:rFonts w:cs="Arial"/>
                <w:szCs w:val="22"/>
                <w:lang w:val="en-AU"/>
              </w:rPr>
              <w:t xml:space="preserve"> = </w:t>
            </w:r>
            <w:proofErr w:type="spellStart"/>
            <w:r w:rsidRPr="00A41CC1">
              <w:rPr>
                <w:rFonts w:cs="Arial"/>
                <w:i/>
                <w:iCs/>
                <w:szCs w:val="22"/>
                <w:lang w:val="en-AU"/>
              </w:rPr>
              <w:t>nAqv</w:t>
            </w:r>
            <w:proofErr w:type="spellEnd"/>
          </w:p>
          <w:p w14:paraId="4C24A81D" w14:textId="77777777" w:rsidR="007A297B" w:rsidRDefault="007A297B" w:rsidP="00C51EC7">
            <w:pPr>
              <w:jc w:val="both"/>
              <w:rPr>
                <w:rFonts w:cs="Arial"/>
                <w:szCs w:val="22"/>
              </w:rPr>
            </w:pPr>
            <w:r>
              <w:rPr>
                <w:rFonts w:cs="Arial"/>
                <w:szCs w:val="22"/>
              </w:rPr>
              <w:t xml:space="preserve">v = </w:t>
            </w:r>
            <w:r w:rsidRPr="00072CCC">
              <w:rPr>
                <w:rFonts w:cs="Arial"/>
                <w:position w:val="-42"/>
                <w:szCs w:val="22"/>
              </w:rPr>
              <w:object w:dxaOrig="3140" w:dyaOrig="960" w14:anchorId="1D95B4D7">
                <v:shape id="_x0000_i1140" type="#_x0000_t75" style="width:133.95pt;height:41pt" o:ole="">
                  <v:imagedata r:id="rId56" o:title=""/>
                </v:shape>
                <o:OLEObject Type="Embed" ProgID="Equation.DSMT4" ShapeID="_x0000_i1140" DrawAspect="Content" ObjectID="_1725724983" r:id="rId57"/>
              </w:object>
            </w:r>
          </w:p>
          <w:p w14:paraId="1228AAEE" w14:textId="77777777" w:rsidR="007A297B" w:rsidRPr="00CD3737" w:rsidRDefault="007A297B" w:rsidP="00D66731">
            <w:pPr>
              <w:jc w:val="both"/>
              <w:rPr>
                <w:rFonts w:cs="Arial"/>
                <w:szCs w:val="22"/>
              </w:rPr>
            </w:pPr>
          </w:p>
        </w:tc>
        <w:tc>
          <w:tcPr>
            <w:tcW w:w="649" w:type="dxa"/>
          </w:tcPr>
          <w:p w14:paraId="48D37E66" w14:textId="77777777" w:rsidR="007A297B" w:rsidRDefault="007A297B" w:rsidP="005B1D66">
            <w:pPr>
              <w:rPr>
                <w:rFonts w:cs="Arial"/>
                <w:szCs w:val="22"/>
              </w:rPr>
            </w:pPr>
          </w:p>
          <w:p w14:paraId="0F38A18D" w14:textId="7AB3A273" w:rsidR="007A297B" w:rsidRDefault="007A297B" w:rsidP="005B1D66">
            <w:pPr>
              <w:rPr>
                <w:rFonts w:cs="Arial"/>
                <w:szCs w:val="22"/>
              </w:rPr>
            </w:pPr>
            <w:r>
              <w:rPr>
                <w:rFonts w:cs="Arial"/>
                <w:szCs w:val="22"/>
              </w:rPr>
              <w:t>C1</w:t>
            </w:r>
          </w:p>
          <w:p w14:paraId="0A9A530D" w14:textId="3485DD11" w:rsidR="007A297B" w:rsidRDefault="007A297B" w:rsidP="005B1D66">
            <w:pPr>
              <w:rPr>
                <w:rFonts w:cs="Arial"/>
                <w:szCs w:val="22"/>
              </w:rPr>
            </w:pPr>
          </w:p>
          <w:p w14:paraId="0E7EA20E" w14:textId="2B1BB480" w:rsidR="007A297B" w:rsidRDefault="007A297B" w:rsidP="005B1D66">
            <w:pPr>
              <w:rPr>
                <w:rFonts w:cs="Arial"/>
                <w:szCs w:val="22"/>
              </w:rPr>
            </w:pPr>
          </w:p>
          <w:p w14:paraId="60E85BEE" w14:textId="4D1B9399" w:rsidR="007A297B" w:rsidRDefault="007A297B" w:rsidP="005B1D66">
            <w:pPr>
              <w:rPr>
                <w:rFonts w:cs="Arial"/>
                <w:szCs w:val="22"/>
              </w:rPr>
            </w:pPr>
          </w:p>
          <w:p w14:paraId="35FA4221" w14:textId="5CC7B4E4" w:rsidR="007A297B" w:rsidRDefault="007A297B" w:rsidP="005B1D66">
            <w:pPr>
              <w:rPr>
                <w:rFonts w:cs="Arial"/>
                <w:szCs w:val="22"/>
              </w:rPr>
            </w:pPr>
          </w:p>
          <w:p w14:paraId="747384EA" w14:textId="77777777" w:rsidR="007A297B" w:rsidRDefault="007A297B" w:rsidP="005B1D66">
            <w:pPr>
              <w:rPr>
                <w:rFonts w:cs="Arial"/>
                <w:szCs w:val="22"/>
              </w:rPr>
            </w:pPr>
          </w:p>
          <w:p w14:paraId="46CC4E30" w14:textId="5D70CF5F" w:rsidR="007A297B" w:rsidRDefault="007A297B" w:rsidP="005B1D66">
            <w:pPr>
              <w:rPr>
                <w:rFonts w:cs="Arial"/>
                <w:szCs w:val="22"/>
              </w:rPr>
            </w:pPr>
            <w:r>
              <w:rPr>
                <w:rFonts w:cs="Arial"/>
                <w:szCs w:val="22"/>
              </w:rPr>
              <w:t>A1</w:t>
            </w:r>
          </w:p>
        </w:tc>
      </w:tr>
      <w:tr w:rsidR="007A297B" w:rsidRPr="00505434" w14:paraId="149EACC5" w14:textId="77777777" w:rsidTr="007A297B">
        <w:trPr>
          <w:gridAfter w:val="1"/>
          <w:wAfter w:w="6" w:type="dxa"/>
        </w:trPr>
        <w:tc>
          <w:tcPr>
            <w:tcW w:w="765" w:type="dxa"/>
            <w:shd w:val="clear" w:color="auto" w:fill="auto"/>
          </w:tcPr>
          <w:p w14:paraId="2AF1D532" w14:textId="7A743230" w:rsidR="007A297B" w:rsidRDefault="007A297B" w:rsidP="005B1D66">
            <w:pPr>
              <w:rPr>
                <w:rFonts w:cs="Arial"/>
                <w:b/>
                <w:szCs w:val="22"/>
              </w:rPr>
            </w:pPr>
            <w:r>
              <w:rPr>
                <w:rFonts w:cs="Arial"/>
                <w:b/>
                <w:szCs w:val="22"/>
              </w:rPr>
              <w:t>6ci</w:t>
            </w:r>
          </w:p>
        </w:tc>
        <w:tc>
          <w:tcPr>
            <w:tcW w:w="8636" w:type="dxa"/>
            <w:shd w:val="clear" w:color="auto" w:fill="auto"/>
          </w:tcPr>
          <w:p w14:paraId="6F8D0D45" w14:textId="5E99D829" w:rsidR="007A297B" w:rsidRDefault="007A297B" w:rsidP="00C51EC7">
            <w:pPr>
              <w:jc w:val="both"/>
              <w:rPr>
                <w:rFonts w:cs="Arial"/>
                <w:szCs w:val="22"/>
              </w:rPr>
            </w:pPr>
            <w:r w:rsidRPr="00280252">
              <w:rPr>
                <w:rFonts w:cs="Arial"/>
                <w:position w:val="-44"/>
                <w:szCs w:val="22"/>
              </w:rPr>
              <w:object w:dxaOrig="2040" w:dyaOrig="999" w14:anchorId="75D44448">
                <v:shape id="_x0000_i1141" type="#_x0000_t75" style="width:92.5pt;height:46.05pt" o:ole="">
                  <v:imagedata r:id="rId58" o:title=""/>
                </v:shape>
                <o:OLEObject Type="Embed" ProgID="Equation.DSMT4" ShapeID="_x0000_i1141" DrawAspect="Content" ObjectID="_1725724984" r:id="rId59"/>
              </w:object>
            </w:r>
          </w:p>
          <w:p w14:paraId="1142F719" w14:textId="77777777" w:rsidR="007A297B" w:rsidRDefault="007A297B" w:rsidP="00C51EC7">
            <w:pPr>
              <w:jc w:val="both"/>
              <w:rPr>
                <w:rFonts w:cs="Arial"/>
                <w:szCs w:val="22"/>
              </w:rPr>
            </w:pPr>
          </w:p>
          <w:p w14:paraId="510E2444" w14:textId="6BFFDA35" w:rsidR="007A297B" w:rsidRDefault="007A297B" w:rsidP="00C51EC7">
            <w:pPr>
              <w:jc w:val="both"/>
              <w:rPr>
                <w:rFonts w:cs="Arial"/>
                <w:szCs w:val="22"/>
              </w:rPr>
            </w:pPr>
            <w:r>
              <w:rPr>
                <w:rFonts w:cs="Arial"/>
                <w:szCs w:val="22"/>
              </w:rPr>
              <w:t>E = V</w:t>
            </w:r>
            <w:r w:rsidRPr="00C92590">
              <w:rPr>
                <w:rFonts w:cs="Arial"/>
                <w:szCs w:val="22"/>
                <w:vertAlign w:val="subscript"/>
              </w:rPr>
              <w:t>SP</w:t>
            </w:r>
            <w:r>
              <w:rPr>
                <w:rFonts w:cs="Arial"/>
                <w:szCs w:val="22"/>
              </w:rPr>
              <w:t xml:space="preserve">  </w:t>
            </w:r>
            <w:r w:rsidRPr="00CD3737">
              <w:rPr>
                <w:rFonts w:cs="Arial"/>
                <w:position w:val="-40"/>
                <w:szCs w:val="22"/>
              </w:rPr>
              <w:object w:dxaOrig="1060" w:dyaOrig="920" w14:anchorId="6B4C7763">
                <v:shape id="_x0000_i1142" type="#_x0000_t75" style="width:54.25pt;height:47.85pt" o:ole="">
                  <v:imagedata r:id="rId60" o:title=""/>
                </v:shape>
                <o:OLEObject Type="Embed" ProgID="Equation.DSMT4" ShapeID="_x0000_i1142" DrawAspect="Content" ObjectID="_1725724985" r:id="rId61"/>
              </w:object>
            </w:r>
          </w:p>
          <w:p w14:paraId="1A8CB795" w14:textId="429C8188" w:rsidR="007A297B" w:rsidRPr="001E17DB" w:rsidRDefault="007A297B" w:rsidP="00D66731">
            <w:pPr>
              <w:jc w:val="both"/>
              <w:rPr>
                <w:rFonts w:cs="Arial"/>
                <w:i/>
                <w:szCs w:val="22"/>
              </w:rPr>
            </w:pPr>
          </w:p>
        </w:tc>
        <w:tc>
          <w:tcPr>
            <w:tcW w:w="649" w:type="dxa"/>
          </w:tcPr>
          <w:p w14:paraId="1C77980F" w14:textId="77777777" w:rsidR="007A297B" w:rsidRDefault="007A297B" w:rsidP="005B1D66">
            <w:pPr>
              <w:rPr>
                <w:rFonts w:cs="Arial"/>
                <w:szCs w:val="22"/>
              </w:rPr>
            </w:pPr>
          </w:p>
          <w:p w14:paraId="331148AC" w14:textId="77777777" w:rsidR="007A297B" w:rsidRDefault="007A297B" w:rsidP="005B1D66">
            <w:pPr>
              <w:rPr>
                <w:rFonts w:cs="Arial"/>
                <w:szCs w:val="22"/>
              </w:rPr>
            </w:pPr>
          </w:p>
          <w:p w14:paraId="391DC46E" w14:textId="77777777" w:rsidR="007A297B" w:rsidRDefault="007A297B" w:rsidP="005B1D66">
            <w:pPr>
              <w:rPr>
                <w:rFonts w:cs="Arial"/>
                <w:szCs w:val="22"/>
              </w:rPr>
            </w:pPr>
            <w:r>
              <w:rPr>
                <w:rFonts w:cs="Arial"/>
                <w:szCs w:val="22"/>
              </w:rPr>
              <w:t>M1</w:t>
            </w:r>
          </w:p>
          <w:p w14:paraId="4605708D" w14:textId="77777777" w:rsidR="007A297B" w:rsidRDefault="007A297B" w:rsidP="005B1D66">
            <w:pPr>
              <w:rPr>
                <w:rFonts w:cs="Arial"/>
                <w:szCs w:val="22"/>
              </w:rPr>
            </w:pPr>
          </w:p>
          <w:p w14:paraId="59BB9ABA" w14:textId="77777777" w:rsidR="007A297B" w:rsidRDefault="007A297B" w:rsidP="005B1D66">
            <w:pPr>
              <w:rPr>
                <w:rFonts w:cs="Arial"/>
                <w:szCs w:val="22"/>
              </w:rPr>
            </w:pPr>
          </w:p>
          <w:p w14:paraId="0D2BB2AE" w14:textId="77777777" w:rsidR="007A297B" w:rsidRDefault="007A297B" w:rsidP="005B1D66">
            <w:pPr>
              <w:rPr>
                <w:rFonts w:cs="Arial"/>
                <w:szCs w:val="22"/>
              </w:rPr>
            </w:pPr>
          </w:p>
          <w:p w14:paraId="706CAFBC" w14:textId="60728045" w:rsidR="007A297B" w:rsidRDefault="007A297B" w:rsidP="005B1D66">
            <w:pPr>
              <w:rPr>
                <w:rFonts w:cs="Arial"/>
                <w:szCs w:val="22"/>
              </w:rPr>
            </w:pPr>
            <w:r>
              <w:rPr>
                <w:rFonts w:cs="Arial"/>
                <w:szCs w:val="22"/>
              </w:rPr>
              <w:t>A1</w:t>
            </w:r>
          </w:p>
        </w:tc>
      </w:tr>
      <w:tr w:rsidR="007A297B" w:rsidRPr="00505434" w14:paraId="6DAED4DD" w14:textId="77777777" w:rsidTr="007A297B">
        <w:trPr>
          <w:gridAfter w:val="1"/>
          <w:wAfter w:w="6" w:type="dxa"/>
        </w:trPr>
        <w:tc>
          <w:tcPr>
            <w:tcW w:w="765" w:type="dxa"/>
            <w:shd w:val="clear" w:color="auto" w:fill="auto"/>
          </w:tcPr>
          <w:p w14:paraId="4CC5E48E" w14:textId="5C85697F" w:rsidR="007A297B" w:rsidRDefault="007A297B" w:rsidP="005B1D66">
            <w:pPr>
              <w:rPr>
                <w:rFonts w:cs="Arial"/>
                <w:b/>
                <w:szCs w:val="22"/>
              </w:rPr>
            </w:pPr>
            <w:r>
              <w:rPr>
                <w:rFonts w:cs="Arial"/>
                <w:b/>
                <w:szCs w:val="22"/>
              </w:rPr>
              <w:lastRenderedPageBreak/>
              <w:t>6cii</w:t>
            </w:r>
          </w:p>
        </w:tc>
        <w:tc>
          <w:tcPr>
            <w:tcW w:w="8636" w:type="dxa"/>
            <w:shd w:val="clear" w:color="auto" w:fill="auto"/>
          </w:tcPr>
          <w:p w14:paraId="2DB24259" w14:textId="77777777" w:rsidR="007A297B" w:rsidRDefault="007A297B" w:rsidP="00C51EC7">
            <w:pPr>
              <w:jc w:val="both"/>
              <w:rPr>
                <w:rFonts w:cs="Arial"/>
                <w:szCs w:val="22"/>
              </w:rPr>
            </w:pPr>
            <w:r>
              <w:rPr>
                <w:rFonts w:cs="Arial"/>
                <w:szCs w:val="22"/>
              </w:rPr>
              <w:t>Second wire has higher resistance</w:t>
            </w:r>
          </w:p>
          <w:p w14:paraId="2AA811E5" w14:textId="77777777" w:rsidR="007A297B" w:rsidRDefault="007A297B" w:rsidP="00C51EC7">
            <w:pPr>
              <w:jc w:val="both"/>
              <w:rPr>
                <w:rFonts w:cs="Arial"/>
                <w:szCs w:val="22"/>
              </w:rPr>
            </w:pPr>
            <w:r>
              <w:rPr>
                <w:rFonts w:cs="Arial"/>
                <w:szCs w:val="22"/>
              </w:rPr>
              <w:t>Potential difference (per unit length) across second wire increases</w:t>
            </w:r>
          </w:p>
          <w:p w14:paraId="0CC35590" w14:textId="77777777" w:rsidR="007A297B" w:rsidRDefault="007A297B" w:rsidP="00C51EC7">
            <w:pPr>
              <w:jc w:val="both"/>
              <w:rPr>
                <w:rFonts w:cs="Arial"/>
                <w:szCs w:val="22"/>
              </w:rPr>
            </w:pPr>
            <w:r>
              <w:rPr>
                <w:rFonts w:cs="Arial"/>
                <w:szCs w:val="22"/>
              </w:rPr>
              <w:t>(For the same E), balance length decreases.</w:t>
            </w:r>
          </w:p>
          <w:p w14:paraId="5EDE096E" w14:textId="77777777" w:rsidR="007A297B" w:rsidRPr="00CD3737" w:rsidRDefault="007A297B" w:rsidP="00D66731">
            <w:pPr>
              <w:tabs>
                <w:tab w:val="right" w:pos="9064"/>
              </w:tabs>
              <w:jc w:val="both"/>
              <w:rPr>
                <w:rFonts w:cs="Arial"/>
                <w:szCs w:val="22"/>
              </w:rPr>
            </w:pPr>
          </w:p>
        </w:tc>
        <w:tc>
          <w:tcPr>
            <w:tcW w:w="649" w:type="dxa"/>
          </w:tcPr>
          <w:p w14:paraId="3D981E1C" w14:textId="77777777" w:rsidR="007A297B" w:rsidRDefault="007A297B" w:rsidP="005B1D66">
            <w:pPr>
              <w:rPr>
                <w:rFonts w:cs="Arial"/>
                <w:szCs w:val="22"/>
              </w:rPr>
            </w:pPr>
            <w:r>
              <w:rPr>
                <w:rFonts w:cs="Arial"/>
                <w:szCs w:val="22"/>
              </w:rPr>
              <w:t>M1</w:t>
            </w:r>
          </w:p>
          <w:p w14:paraId="0FC7EBB8" w14:textId="77777777" w:rsidR="007A297B" w:rsidRDefault="007A297B" w:rsidP="005B1D66">
            <w:pPr>
              <w:rPr>
                <w:rFonts w:cs="Arial"/>
                <w:szCs w:val="22"/>
              </w:rPr>
            </w:pPr>
            <w:r>
              <w:rPr>
                <w:rFonts w:cs="Arial"/>
                <w:szCs w:val="22"/>
              </w:rPr>
              <w:t>M1</w:t>
            </w:r>
          </w:p>
          <w:p w14:paraId="710F2943" w14:textId="03AAB9A1" w:rsidR="007A297B" w:rsidRDefault="007A297B" w:rsidP="005B1D66">
            <w:pPr>
              <w:rPr>
                <w:rFonts w:cs="Arial"/>
                <w:szCs w:val="22"/>
              </w:rPr>
            </w:pPr>
            <w:r>
              <w:rPr>
                <w:rFonts w:cs="Arial"/>
                <w:szCs w:val="22"/>
              </w:rPr>
              <w:t>A1</w:t>
            </w:r>
          </w:p>
        </w:tc>
      </w:tr>
      <w:tr w:rsidR="007A297B" w14:paraId="1E55BF64"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4F837302" w14:textId="032C613E" w:rsidR="007A297B" w:rsidRDefault="007A297B" w:rsidP="00995AE2">
            <w:pPr>
              <w:rPr>
                <w:rFonts w:cs="Arial"/>
                <w:b/>
                <w:szCs w:val="22"/>
              </w:rPr>
            </w:pPr>
            <w:r>
              <w:rPr>
                <w:rFonts w:cs="Arial"/>
                <w:b/>
                <w:szCs w:val="22"/>
              </w:rPr>
              <w:t>7a</w:t>
            </w:r>
          </w:p>
        </w:tc>
        <w:tc>
          <w:tcPr>
            <w:tcW w:w="8636" w:type="dxa"/>
            <w:tcBorders>
              <w:top w:val="single" w:sz="4" w:space="0" w:color="auto"/>
              <w:left w:val="single" w:sz="4" w:space="0" w:color="auto"/>
              <w:bottom w:val="single" w:sz="4" w:space="0" w:color="auto"/>
              <w:right w:val="single" w:sz="4" w:space="0" w:color="auto"/>
            </w:tcBorders>
          </w:tcPr>
          <w:p w14:paraId="00DFF5A9" w14:textId="77777777" w:rsidR="007A297B" w:rsidRDefault="007A297B" w:rsidP="00C51EC7">
            <w:pPr>
              <w:jc w:val="both"/>
              <w:rPr>
                <w:rFonts w:cs="Arial"/>
                <w:szCs w:val="22"/>
                <w:lang w:val="en-GB"/>
              </w:rPr>
            </w:pPr>
          </w:p>
          <w:tbl>
            <w:tblPr>
              <w:tblStyle w:val="TableGrid"/>
              <w:tblW w:w="0" w:type="auto"/>
              <w:tblLayout w:type="fixed"/>
              <w:tblLook w:val="04A0" w:firstRow="1" w:lastRow="0" w:firstColumn="1" w:lastColumn="0" w:noHBand="0" w:noVBand="1"/>
            </w:tblPr>
            <w:tblGrid>
              <w:gridCol w:w="5555"/>
              <w:gridCol w:w="2888"/>
            </w:tblGrid>
            <w:tr w:rsidR="007A297B" w14:paraId="40B9FF32" w14:textId="77777777" w:rsidTr="00995AE2">
              <w:tc>
                <w:tcPr>
                  <w:tcW w:w="5555" w:type="dxa"/>
                </w:tcPr>
                <w:p w14:paraId="2AE01762" w14:textId="77777777" w:rsidR="007A297B" w:rsidRDefault="007A297B" w:rsidP="00C51EC7">
                  <w:pPr>
                    <w:jc w:val="both"/>
                    <w:rPr>
                      <w:rFonts w:cs="Arial"/>
                      <w:szCs w:val="22"/>
                      <w:lang w:val="en-GB"/>
                    </w:rPr>
                  </w:pPr>
                  <w:r>
                    <w:rPr>
                      <w:noProof/>
                    </w:rPr>
                    <w:drawing>
                      <wp:anchor distT="0" distB="0" distL="114300" distR="114300" simplePos="0" relativeHeight="251695104" behindDoc="0" locked="0" layoutInCell="1" allowOverlap="1" wp14:anchorId="6E80D9C4" wp14:editId="39F78EF4">
                        <wp:simplePos x="0" y="0"/>
                        <wp:positionH relativeFrom="column">
                          <wp:posOffset>82973</wp:posOffset>
                        </wp:positionH>
                        <wp:positionV relativeFrom="paragraph">
                          <wp:posOffset>46778</wp:posOffset>
                        </wp:positionV>
                        <wp:extent cx="2396099" cy="2404534"/>
                        <wp:effectExtent l="0" t="0" r="444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r="7466"/>
                                <a:stretch>
                                  <a:fillRect/>
                                </a:stretch>
                              </pic:blipFill>
                              <pic:spPr bwMode="auto">
                                <a:xfrm>
                                  <a:off x="0" y="0"/>
                                  <a:ext cx="2397332" cy="24057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DCCE9" w14:textId="77777777" w:rsidR="007A297B" w:rsidRDefault="007A297B" w:rsidP="00C51EC7">
                  <w:pPr>
                    <w:jc w:val="both"/>
                    <w:rPr>
                      <w:rFonts w:cs="Arial"/>
                      <w:szCs w:val="22"/>
                      <w:lang w:val="en-GB"/>
                    </w:rPr>
                  </w:pPr>
                </w:p>
                <w:p w14:paraId="4ADB08D5" w14:textId="77777777" w:rsidR="007A297B" w:rsidRDefault="007A297B" w:rsidP="00C51EC7">
                  <w:pPr>
                    <w:jc w:val="both"/>
                    <w:rPr>
                      <w:rFonts w:cs="Arial"/>
                      <w:szCs w:val="22"/>
                      <w:lang w:val="en-GB"/>
                    </w:rPr>
                  </w:pPr>
                </w:p>
                <w:p w14:paraId="4FEEB11D" w14:textId="77777777" w:rsidR="007A297B" w:rsidRDefault="007A297B" w:rsidP="00C51EC7">
                  <w:pPr>
                    <w:jc w:val="both"/>
                    <w:rPr>
                      <w:rFonts w:cs="Arial"/>
                      <w:szCs w:val="22"/>
                      <w:lang w:val="en-GB"/>
                    </w:rPr>
                  </w:pPr>
                </w:p>
                <w:p w14:paraId="130D884B" w14:textId="77777777" w:rsidR="007A297B" w:rsidRDefault="007A297B" w:rsidP="00C51EC7">
                  <w:pPr>
                    <w:jc w:val="both"/>
                    <w:rPr>
                      <w:rFonts w:cs="Arial"/>
                      <w:szCs w:val="22"/>
                      <w:lang w:val="en-GB"/>
                    </w:rPr>
                  </w:pPr>
                </w:p>
                <w:p w14:paraId="09326829" w14:textId="77777777" w:rsidR="007A297B" w:rsidRDefault="007A297B" w:rsidP="00C51EC7">
                  <w:pPr>
                    <w:jc w:val="both"/>
                    <w:rPr>
                      <w:rFonts w:cs="Arial"/>
                      <w:szCs w:val="22"/>
                      <w:lang w:val="en-GB"/>
                    </w:rPr>
                  </w:pPr>
                </w:p>
                <w:p w14:paraId="6DD2A83C" w14:textId="77777777" w:rsidR="007A297B" w:rsidRDefault="007A297B" w:rsidP="00C51EC7">
                  <w:pPr>
                    <w:jc w:val="both"/>
                    <w:rPr>
                      <w:rFonts w:cs="Arial"/>
                      <w:szCs w:val="22"/>
                      <w:lang w:val="en-GB"/>
                    </w:rPr>
                  </w:pPr>
                </w:p>
                <w:p w14:paraId="458D009B" w14:textId="77777777" w:rsidR="007A297B" w:rsidRDefault="007A297B" w:rsidP="00C51EC7">
                  <w:pPr>
                    <w:jc w:val="both"/>
                    <w:rPr>
                      <w:rFonts w:cs="Arial"/>
                      <w:szCs w:val="22"/>
                      <w:lang w:val="en-GB"/>
                    </w:rPr>
                  </w:pPr>
                </w:p>
                <w:p w14:paraId="4D5D090F" w14:textId="77777777" w:rsidR="007A297B" w:rsidRDefault="007A297B" w:rsidP="00C51EC7">
                  <w:pPr>
                    <w:jc w:val="both"/>
                    <w:rPr>
                      <w:rFonts w:cs="Arial"/>
                      <w:szCs w:val="22"/>
                      <w:lang w:val="en-GB"/>
                    </w:rPr>
                  </w:pPr>
                </w:p>
                <w:p w14:paraId="05315A9F" w14:textId="77777777" w:rsidR="007A297B" w:rsidRDefault="007A297B" w:rsidP="00C51EC7">
                  <w:pPr>
                    <w:jc w:val="both"/>
                    <w:rPr>
                      <w:rFonts w:cs="Arial"/>
                      <w:szCs w:val="22"/>
                      <w:lang w:val="en-GB"/>
                    </w:rPr>
                  </w:pPr>
                </w:p>
                <w:p w14:paraId="516E34E4" w14:textId="77777777" w:rsidR="007A297B" w:rsidRDefault="007A297B" w:rsidP="00C51EC7">
                  <w:pPr>
                    <w:jc w:val="both"/>
                    <w:rPr>
                      <w:rFonts w:cs="Arial"/>
                      <w:szCs w:val="22"/>
                      <w:lang w:val="en-GB"/>
                    </w:rPr>
                  </w:pPr>
                </w:p>
                <w:p w14:paraId="0BEFF256" w14:textId="77777777" w:rsidR="007A297B" w:rsidRDefault="007A297B" w:rsidP="00C51EC7">
                  <w:pPr>
                    <w:jc w:val="both"/>
                    <w:rPr>
                      <w:rFonts w:cs="Arial"/>
                      <w:szCs w:val="22"/>
                      <w:lang w:val="en-GB"/>
                    </w:rPr>
                  </w:pPr>
                </w:p>
                <w:p w14:paraId="0F30891D" w14:textId="77777777" w:rsidR="007A297B" w:rsidRDefault="007A297B" w:rsidP="00C51EC7">
                  <w:pPr>
                    <w:jc w:val="both"/>
                    <w:rPr>
                      <w:rFonts w:cs="Arial"/>
                      <w:szCs w:val="22"/>
                      <w:lang w:val="en-GB"/>
                    </w:rPr>
                  </w:pPr>
                </w:p>
                <w:p w14:paraId="5408D608" w14:textId="77777777" w:rsidR="007A297B" w:rsidRDefault="007A297B" w:rsidP="00C51EC7">
                  <w:pPr>
                    <w:jc w:val="both"/>
                    <w:rPr>
                      <w:rFonts w:cs="Arial"/>
                      <w:szCs w:val="22"/>
                      <w:lang w:val="en-GB"/>
                    </w:rPr>
                  </w:pPr>
                </w:p>
                <w:p w14:paraId="7207C918" w14:textId="77777777" w:rsidR="007A297B" w:rsidRDefault="007A297B" w:rsidP="00C51EC7">
                  <w:pPr>
                    <w:jc w:val="both"/>
                    <w:rPr>
                      <w:rFonts w:cs="Arial"/>
                      <w:szCs w:val="22"/>
                      <w:lang w:val="en-GB"/>
                    </w:rPr>
                  </w:pPr>
                </w:p>
                <w:p w14:paraId="2FBA95E8" w14:textId="77777777" w:rsidR="007A297B" w:rsidRDefault="007A297B" w:rsidP="00C51EC7">
                  <w:pPr>
                    <w:jc w:val="both"/>
                    <w:rPr>
                      <w:rFonts w:cs="Arial"/>
                      <w:szCs w:val="22"/>
                      <w:lang w:val="en-GB"/>
                    </w:rPr>
                  </w:pPr>
                </w:p>
                <w:p w14:paraId="2415A63F" w14:textId="77777777" w:rsidR="007A297B" w:rsidRDefault="007A297B" w:rsidP="00C51EC7">
                  <w:pPr>
                    <w:jc w:val="both"/>
                    <w:rPr>
                      <w:rFonts w:cs="Arial"/>
                      <w:szCs w:val="22"/>
                      <w:lang w:val="en-GB"/>
                    </w:rPr>
                  </w:pPr>
                </w:p>
              </w:tc>
              <w:tc>
                <w:tcPr>
                  <w:tcW w:w="2888" w:type="dxa"/>
                </w:tcPr>
                <w:p w14:paraId="6D9784DE" w14:textId="77777777" w:rsidR="007A297B" w:rsidRDefault="007A297B" w:rsidP="00C51EC7">
                  <w:pPr>
                    <w:jc w:val="both"/>
                    <w:rPr>
                      <w:rFonts w:cs="Arial"/>
                      <w:szCs w:val="22"/>
                    </w:rPr>
                  </w:pPr>
                  <w:r>
                    <w:rPr>
                      <w:rFonts w:cs="Arial"/>
                      <w:szCs w:val="22"/>
                    </w:rPr>
                    <w:t>Marking points:</w:t>
                  </w:r>
                </w:p>
                <w:p w14:paraId="68D12B83" w14:textId="5D2F3922" w:rsidR="007A297B" w:rsidRDefault="007A297B" w:rsidP="00C51EC7">
                  <w:pPr>
                    <w:numPr>
                      <w:ilvl w:val="0"/>
                      <w:numId w:val="33"/>
                    </w:numPr>
                    <w:jc w:val="both"/>
                    <w:rPr>
                      <w:rFonts w:cs="Arial"/>
                      <w:szCs w:val="22"/>
                    </w:rPr>
                  </w:pPr>
                  <w:r>
                    <w:rPr>
                      <w:rFonts w:cs="Arial"/>
                      <w:szCs w:val="22"/>
                    </w:rPr>
                    <w:t>Direction of field lines indicated correctly on every line</w:t>
                  </w:r>
                </w:p>
                <w:p w14:paraId="3B7F2BF6" w14:textId="77777777" w:rsidR="007A297B" w:rsidRDefault="007A297B" w:rsidP="00C51EC7">
                  <w:pPr>
                    <w:numPr>
                      <w:ilvl w:val="0"/>
                      <w:numId w:val="33"/>
                    </w:numPr>
                    <w:jc w:val="both"/>
                    <w:rPr>
                      <w:rFonts w:cs="Arial"/>
                      <w:szCs w:val="22"/>
                    </w:rPr>
                  </w:pPr>
                  <w:r>
                    <w:rPr>
                      <w:rFonts w:cs="Arial"/>
                      <w:szCs w:val="22"/>
                    </w:rPr>
                    <w:t>Overall pattern, resembling that of a solenoid, extending over the whole area of the board.</w:t>
                  </w:r>
                </w:p>
                <w:p w14:paraId="18C66160" w14:textId="77777777" w:rsidR="007A297B" w:rsidRDefault="007A297B" w:rsidP="00C51EC7">
                  <w:pPr>
                    <w:numPr>
                      <w:ilvl w:val="0"/>
                      <w:numId w:val="33"/>
                    </w:numPr>
                    <w:jc w:val="both"/>
                    <w:rPr>
                      <w:rFonts w:cs="Arial"/>
                      <w:szCs w:val="22"/>
                    </w:rPr>
                  </w:pPr>
                  <w:r>
                    <w:rPr>
                      <w:rFonts w:cs="Arial"/>
                      <w:szCs w:val="22"/>
                    </w:rPr>
                    <w:t xml:space="preserve">In region A, field is approximately uniform, with lines of equal spacing. </w:t>
                  </w:r>
                </w:p>
                <w:p w14:paraId="0D924DA9" w14:textId="77777777" w:rsidR="007A297B" w:rsidRPr="007E29B1" w:rsidRDefault="007A297B" w:rsidP="00C51EC7">
                  <w:pPr>
                    <w:jc w:val="both"/>
                    <w:rPr>
                      <w:rFonts w:cs="Arial"/>
                      <w:szCs w:val="22"/>
                    </w:rPr>
                  </w:pPr>
                </w:p>
              </w:tc>
            </w:tr>
          </w:tbl>
          <w:p w14:paraId="5BAD5CF2" w14:textId="77777777"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172E331E" w14:textId="77777777" w:rsidR="007A297B" w:rsidRDefault="007A297B" w:rsidP="00995AE2">
            <w:pPr>
              <w:jc w:val="center"/>
              <w:rPr>
                <w:rFonts w:cs="Arial"/>
                <w:szCs w:val="22"/>
              </w:rPr>
            </w:pPr>
          </w:p>
          <w:p w14:paraId="626BD6D2" w14:textId="77777777" w:rsidR="007A297B" w:rsidRDefault="007A297B" w:rsidP="00995AE2">
            <w:pPr>
              <w:jc w:val="center"/>
              <w:rPr>
                <w:rFonts w:cs="Arial"/>
                <w:szCs w:val="22"/>
              </w:rPr>
            </w:pPr>
          </w:p>
          <w:p w14:paraId="5E1D16B8" w14:textId="77777777" w:rsidR="007A297B" w:rsidRDefault="007A297B" w:rsidP="00995AE2">
            <w:pPr>
              <w:jc w:val="center"/>
              <w:rPr>
                <w:rFonts w:cs="Arial"/>
                <w:szCs w:val="22"/>
              </w:rPr>
            </w:pPr>
            <w:r>
              <w:rPr>
                <w:rFonts w:cs="Arial"/>
                <w:szCs w:val="22"/>
              </w:rPr>
              <w:t>B1</w:t>
            </w:r>
          </w:p>
          <w:p w14:paraId="1CFD8848" w14:textId="0CDF0708" w:rsidR="007A297B" w:rsidRDefault="007A297B" w:rsidP="00995AE2">
            <w:pPr>
              <w:jc w:val="center"/>
              <w:rPr>
                <w:rFonts w:cs="Arial"/>
                <w:szCs w:val="22"/>
              </w:rPr>
            </w:pPr>
          </w:p>
          <w:p w14:paraId="631D7799" w14:textId="77777777" w:rsidR="007A297B" w:rsidRDefault="007A297B" w:rsidP="00995AE2">
            <w:pPr>
              <w:jc w:val="center"/>
              <w:rPr>
                <w:rFonts w:cs="Arial"/>
                <w:szCs w:val="22"/>
              </w:rPr>
            </w:pPr>
          </w:p>
          <w:p w14:paraId="4561FA2A" w14:textId="77777777" w:rsidR="007A297B" w:rsidRDefault="007A297B" w:rsidP="00995AE2">
            <w:pPr>
              <w:jc w:val="center"/>
              <w:rPr>
                <w:rFonts w:cs="Arial"/>
                <w:szCs w:val="22"/>
              </w:rPr>
            </w:pPr>
            <w:r>
              <w:rPr>
                <w:rFonts w:cs="Arial"/>
                <w:szCs w:val="22"/>
              </w:rPr>
              <w:t>B1</w:t>
            </w:r>
          </w:p>
          <w:p w14:paraId="5AC6E616" w14:textId="77777777" w:rsidR="007A297B" w:rsidRDefault="007A297B" w:rsidP="00995AE2">
            <w:pPr>
              <w:jc w:val="center"/>
              <w:rPr>
                <w:rFonts w:cs="Arial"/>
                <w:szCs w:val="22"/>
              </w:rPr>
            </w:pPr>
          </w:p>
          <w:p w14:paraId="1B75C91D" w14:textId="77777777" w:rsidR="007A297B" w:rsidRDefault="007A297B" w:rsidP="00995AE2">
            <w:pPr>
              <w:jc w:val="center"/>
              <w:rPr>
                <w:rFonts w:cs="Arial"/>
                <w:szCs w:val="22"/>
              </w:rPr>
            </w:pPr>
          </w:p>
          <w:p w14:paraId="10B11F53" w14:textId="77777777" w:rsidR="007A297B" w:rsidRDefault="007A297B" w:rsidP="00995AE2">
            <w:pPr>
              <w:jc w:val="center"/>
              <w:rPr>
                <w:rFonts w:cs="Arial"/>
                <w:szCs w:val="22"/>
              </w:rPr>
            </w:pPr>
          </w:p>
          <w:p w14:paraId="760B790F" w14:textId="1213345C" w:rsidR="007A297B" w:rsidRDefault="007A297B" w:rsidP="00995AE2">
            <w:pPr>
              <w:jc w:val="center"/>
              <w:rPr>
                <w:rFonts w:cs="Arial"/>
                <w:szCs w:val="22"/>
              </w:rPr>
            </w:pPr>
          </w:p>
          <w:p w14:paraId="31302059" w14:textId="77777777" w:rsidR="007A297B" w:rsidRDefault="007A297B" w:rsidP="00995AE2">
            <w:pPr>
              <w:jc w:val="center"/>
              <w:rPr>
                <w:rFonts w:cs="Arial"/>
                <w:szCs w:val="22"/>
              </w:rPr>
            </w:pPr>
            <w:r>
              <w:rPr>
                <w:rFonts w:cs="Arial"/>
                <w:szCs w:val="22"/>
              </w:rPr>
              <w:t>B1</w:t>
            </w:r>
          </w:p>
        </w:tc>
      </w:tr>
      <w:tr w:rsidR="007A297B" w14:paraId="7DBF4040"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6F4F8756" w14:textId="539B3E8C" w:rsidR="007A297B" w:rsidRDefault="007A297B" w:rsidP="00995AE2">
            <w:pPr>
              <w:rPr>
                <w:rFonts w:cs="Arial"/>
                <w:b/>
                <w:szCs w:val="22"/>
              </w:rPr>
            </w:pPr>
            <w:r>
              <w:rPr>
                <w:rFonts w:cs="Arial"/>
                <w:b/>
                <w:szCs w:val="22"/>
              </w:rPr>
              <w:t>7bi</w:t>
            </w:r>
          </w:p>
        </w:tc>
        <w:tc>
          <w:tcPr>
            <w:tcW w:w="8636" w:type="dxa"/>
            <w:tcBorders>
              <w:top w:val="single" w:sz="4" w:space="0" w:color="auto"/>
              <w:left w:val="single" w:sz="4" w:space="0" w:color="auto"/>
              <w:bottom w:val="single" w:sz="4" w:space="0" w:color="auto"/>
              <w:right w:val="single" w:sz="4" w:space="0" w:color="auto"/>
            </w:tcBorders>
          </w:tcPr>
          <w:p w14:paraId="207AFF4E" w14:textId="2A81E30C" w:rsidR="007A297B" w:rsidRDefault="007A297B" w:rsidP="00C51EC7">
            <w:pPr>
              <w:jc w:val="both"/>
              <w:rPr>
                <w:rFonts w:cs="Arial"/>
                <w:sz w:val="24"/>
                <w:szCs w:val="22"/>
                <w:lang w:val="en-GB"/>
              </w:rPr>
            </w:pPr>
            <w:r w:rsidRPr="006D2A86">
              <w:rPr>
                <w:rFonts w:cs="Arial"/>
                <w:color w:val="000000" w:themeColor="text1"/>
                <w:position w:val="-28"/>
              </w:rPr>
              <w:object w:dxaOrig="999" w:dyaOrig="680" w14:anchorId="521E093B">
                <v:shape id="_x0000_i1143" type="#_x0000_t75" style="width:51.5pt;height:36pt" o:ole="">
                  <v:imagedata r:id="rId63" o:title=""/>
                </v:shape>
                <o:OLEObject Type="Embed" ProgID="Equation.DSMT4" ShapeID="_x0000_i1143" DrawAspect="Content" ObjectID="_1725724986" r:id="rId64"/>
              </w:object>
            </w:r>
          </w:p>
          <w:p w14:paraId="13841DAF" w14:textId="22EE6161" w:rsidR="007A297B" w:rsidRDefault="007A297B" w:rsidP="00C51EC7">
            <w:pPr>
              <w:jc w:val="both"/>
              <w:rPr>
                <w:rFonts w:cs="Arial"/>
                <w:sz w:val="24"/>
                <w:szCs w:val="22"/>
                <w:lang w:val="en-GB"/>
              </w:rPr>
            </w:pPr>
            <w:r>
              <w:rPr>
                <w:rFonts w:cs="Arial"/>
                <w:sz w:val="24"/>
                <w:szCs w:val="22"/>
                <w:lang w:val="en-GB"/>
              </w:rPr>
              <w:t xml:space="preserve">   = </w:t>
            </w:r>
            <m:oMath>
              <m:f>
                <m:fPr>
                  <m:ctrlPr>
                    <w:rPr>
                      <w:rFonts w:ascii="Cambria Math" w:hAnsi="Cambria Math" w:cs="Arial"/>
                      <w:i/>
                      <w:sz w:val="24"/>
                      <w:szCs w:val="22"/>
                      <w:lang w:val="en-GB"/>
                    </w:rPr>
                  </m:ctrlPr>
                </m:fPr>
                <m:num>
                  <m:r>
                    <w:rPr>
                      <w:rFonts w:ascii="Cambria Math" w:hAnsi="Cambria Math" w:cs="Arial"/>
                      <w:sz w:val="28"/>
                      <w:lang w:val="en-GB"/>
                    </w:rPr>
                    <m:t>4π</m:t>
                  </m:r>
                  <m:sSup>
                    <m:sSupPr>
                      <m:ctrlPr>
                        <w:rPr>
                          <w:rFonts w:ascii="Cambria Math" w:hAnsi="Cambria Math" w:cs="Arial"/>
                          <w:i/>
                          <w:sz w:val="28"/>
                          <w:lang w:val="en-GB"/>
                        </w:rPr>
                      </m:ctrlPr>
                    </m:sSupPr>
                    <m:e>
                      <m:r>
                        <w:rPr>
                          <w:rFonts w:ascii="Cambria Math" w:hAnsi="Cambria Math" w:cs="Arial"/>
                          <w:sz w:val="28"/>
                          <w:lang w:val="en-GB"/>
                        </w:rPr>
                        <m:t>10</m:t>
                      </m:r>
                    </m:e>
                    <m:sup>
                      <m:r>
                        <w:rPr>
                          <w:rFonts w:ascii="Cambria Math" w:hAnsi="Cambria Math" w:cs="Arial"/>
                          <w:sz w:val="28"/>
                          <w:lang w:val="en-GB"/>
                        </w:rPr>
                        <m:t>-7</m:t>
                      </m:r>
                    </m:sup>
                  </m:sSup>
                  <m:r>
                    <w:rPr>
                      <w:rFonts w:ascii="Cambria Math" w:hAnsi="Cambria Math" w:cs="Arial"/>
                      <w:sz w:val="28"/>
                      <w:lang w:val="en-GB"/>
                    </w:rPr>
                    <m:t>×90</m:t>
                  </m:r>
                </m:num>
                <m:den>
                  <m:r>
                    <m:rPr>
                      <m:nor/>
                    </m:rPr>
                    <w:rPr>
                      <w:rFonts w:cs="Arial"/>
                      <w:sz w:val="28"/>
                      <w:szCs w:val="28"/>
                      <w:lang w:val="en-GB"/>
                    </w:rPr>
                    <m:t>2π(0.050)</m:t>
                  </m:r>
                </m:den>
              </m:f>
            </m:oMath>
          </w:p>
          <w:p w14:paraId="1C0BC031" w14:textId="73F61F51" w:rsidR="007A297B" w:rsidRPr="00E676B4" w:rsidRDefault="007A297B" w:rsidP="00C51EC7">
            <w:pPr>
              <w:jc w:val="both"/>
              <w:rPr>
                <w:rFonts w:cs="Arial"/>
                <w:sz w:val="24"/>
                <w:szCs w:val="22"/>
              </w:rPr>
            </w:pPr>
            <w:r>
              <w:rPr>
                <w:rFonts w:cs="Arial"/>
                <w:sz w:val="24"/>
                <w:szCs w:val="22"/>
                <w:lang w:val="en-GB"/>
              </w:rPr>
              <w:t xml:space="preserve">   = 3.6 </w:t>
            </w:r>
            <w:r>
              <w:rPr>
                <w:rFonts w:cs="Arial"/>
                <w:sz w:val="24"/>
                <w:szCs w:val="22"/>
                <w:lang w:val="en-GB"/>
              </w:rPr>
              <w:sym w:font="Symbol" w:char="F0B4"/>
            </w:r>
            <w:r>
              <w:rPr>
                <w:rFonts w:cs="Arial"/>
                <w:sz w:val="24"/>
                <w:szCs w:val="22"/>
                <w:lang w:val="en-GB"/>
              </w:rPr>
              <w:t xml:space="preserve"> 10</w:t>
            </w:r>
            <w:r>
              <w:rPr>
                <w:rFonts w:cs="Arial"/>
                <w:sz w:val="24"/>
                <w:szCs w:val="22"/>
                <w:vertAlign w:val="superscript"/>
                <w:lang w:val="en-GB"/>
              </w:rPr>
              <w:t>−4</w:t>
            </w:r>
            <w:r>
              <w:rPr>
                <w:rFonts w:cs="Arial"/>
                <w:sz w:val="24"/>
                <w:szCs w:val="22"/>
                <w:vertAlign w:val="superscript"/>
              </w:rPr>
              <w:t xml:space="preserve"> </w:t>
            </w:r>
            <w:r>
              <w:rPr>
                <w:rFonts w:cs="Arial"/>
                <w:sz w:val="24"/>
                <w:szCs w:val="22"/>
              </w:rPr>
              <w:t>T</w:t>
            </w:r>
          </w:p>
          <w:p w14:paraId="5907D9FD" w14:textId="26A7EEE2" w:rsidR="007A297B" w:rsidRDefault="007A297B" w:rsidP="00D66731">
            <w:pPr>
              <w:jc w:val="both"/>
              <w:rPr>
                <w:rFonts w:cs="Arial"/>
                <w:szCs w:val="20"/>
                <w:lang w:val="en-GB"/>
              </w:rPr>
            </w:pPr>
          </w:p>
        </w:tc>
        <w:tc>
          <w:tcPr>
            <w:tcW w:w="649" w:type="dxa"/>
            <w:tcBorders>
              <w:top w:val="single" w:sz="4" w:space="0" w:color="auto"/>
              <w:left w:val="single" w:sz="4" w:space="0" w:color="auto"/>
              <w:bottom w:val="single" w:sz="4" w:space="0" w:color="auto"/>
              <w:right w:val="single" w:sz="4" w:space="0" w:color="auto"/>
            </w:tcBorders>
          </w:tcPr>
          <w:p w14:paraId="7EC36DCA" w14:textId="77777777" w:rsidR="007A297B" w:rsidRDefault="007A297B" w:rsidP="00995AE2">
            <w:pPr>
              <w:jc w:val="center"/>
              <w:rPr>
                <w:rFonts w:cs="Arial"/>
                <w:szCs w:val="22"/>
              </w:rPr>
            </w:pPr>
          </w:p>
          <w:p w14:paraId="0A0B3AC2" w14:textId="38EDC0A5" w:rsidR="007A297B" w:rsidRDefault="007A297B" w:rsidP="00995AE2">
            <w:pPr>
              <w:jc w:val="center"/>
              <w:rPr>
                <w:rFonts w:cs="Arial"/>
                <w:szCs w:val="22"/>
              </w:rPr>
            </w:pPr>
          </w:p>
          <w:p w14:paraId="14045488" w14:textId="77777777" w:rsidR="007A297B" w:rsidRDefault="007A297B" w:rsidP="00995AE2">
            <w:pPr>
              <w:jc w:val="center"/>
              <w:rPr>
                <w:rFonts w:cs="Arial"/>
                <w:szCs w:val="22"/>
              </w:rPr>
            </w:pPr>
          </w:p>
          <w:p w14:paraId="286F5BCF" w14:textId="77777777" w:rsidR="007A297B" w:rsidRDefault="007A297B" w:rsidP="00995AE2">
            <w:pPr>
              <w:jc w:val="center"/>
              <w:rPr>
                <w:rFonts w:cs="Arial"/>
                <w:szCs w:val="22"/>
              </w:rPr>
            </w:pPr>
            <w:r>
              <w:rPr>
                <w:rFonts w:cs="Arial"/>
                <w:szCs w:val="22"/>
              </w:rPr>
              <w:t>C1</w:t>
            </w:r>
          </w:p>
          <w:p w14:paraId="57374CFE" w14:textId="77777777" w:rsidR="007A297B" w:rsidRDefault="007A297B" w:rsidP="00995AE2">
            <w:pPr>
              <w:jc w:val="center"/>
              <w:rPr>
                <w:rFonts w:cs="Arial"/>
                <w:szCs w:val="22"/>
              </w:rPr>
            </w:pPr>
          </w:p>
          <w:p w14:paraId="2015C1F9" w14:textId="21CD2C62" w:rsidR="007A297B" w:rsidRDefault="007A297B" w:rsidP="00995AE2">
            <w:pPr>
              <w:jc w:val="center"/>
              <w:rPr>
                <w:rFonts w:cs="Arial"/>
                <w:szCs w:val="22"/>
              </w:rPr>
            </w:pPr>
            <w:r>
              <w:rPr>
                <w:rFonts w:cs="Arial"/>
                <w:szCs w:val="22"/>
              </w:rPr>
              <w:t>A1</w:t>
            </w:r>
          </w:p>
        </w:tc>
      </w:tr>
      <w:tr w:rsidR="007A297B" w14:paraId="17713C6C"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5A9C16A0" w14:textId="01E37C10" w:rsidR="007A297B" w:rsidRDefault="007A297B" w:rsidP="00995AE2">
            <w:pPr>
              <w:rPr>
                <w:rFonts w:cs="Arial"/>
                <w:b/>
                <w:szCs w:val="22"/>
              </w:rPr>
            </w:pPr>
            <w:r>
              <w:rPr>
                <w:rFonts w:cs="Arial"/>
                <w:b/>
                <w:szCs w:val="22"/>
              </w:rPr>
              <w:t>7bii</w:t>
            </w:r>
          </w:p>
        </w:tc>
        <w:tc>
          <w:tcPr>
            <w:tcW w:w="8636" w:type="dxa"/>
            <w:tcBorders>
              <w:top w:val="single" w:sz="4" w:space="0" w:color="auto"/>
              <w:left w:val="single" w:sz="4" w:space="0" w:color="auto"/>
              <w:bottom w:val="single" w:sz="4" w:space="0" w:color="auto"/>
              <w:right w:val="single" w:sz="4" w:space="0" w:color="auto"/>
            </w:tcBorders>
          </w:tcPr>
          <w:p w14:paraId="311CD3EA" w14:textId="415E5904" w:rsidR="007A297B" w:rsidRDefault="007A297B" w:rsidP="00C51EC7">
            <w:pPr>
              <w:jc w:val="both"/>
              <w:rPr>
                <w:rFonts w:cs="Arial"/>
                <w:szCs w:val="20"/>
                <w:lang w:val="en-GB"/>
              </w:rPr>
            </w:pPr>
            <w:r>
              <w:rPr>
                <w:rFonts w:cs="Arial"/>
                <w:szCs w:val="20"/>
                <w:lang w:val="en-GB"/>
              </w:rPr>
              <w:t>Force by wire X on wire Y = weight of wire Y</w:t>
            </w:r>
          </w:p>
          <w:p w14:paraId="39FA7F0A" w14:textId="3944C61C" w:rsidR="007A297B" w:rsidRDefault="007A297B" w:rsidP="00C51EC7">
            <w:pPr>
              <w:jc w:val="both"/>
              <w:rPr>
                <w:rFonts w:cs="Arial"/>
                <w:szCs w:val="20"/>
                <w:lang w:val="en-GB"/>
              </w:rPr>
            </w:pPr>
            <w:r>
              <w:rPr>
                <w:rFonts w:cs="Arial"/>
                <w:szCs w:val="20"/>
                <w:lang w:val="en-GB"/>
              </w:rPr>
              <w:t>B</w:t>
            </w:r>
            <w:r w:rsidRPr="00B76C29">
              <w:rPr>
                <w:rFonts w:ascii="Times New Roman" w:hAnsi="Times New Roman"/>
                <w:i/>
                <w:iCs/>
                <w:sz w:val="24"/>
                <w:szCs w:val="22"/>
                <w:lang w:val="en-GB"/>
              </w:rPr>
              <w:t>I</w:t>
            </w:r>
            <w:r>
              <w:rPr>
                <w:rFonts w:cs="Arial"/>
                <w:szCs w:val="20"/>
                <w:vertAlign w:val="subscript"/>
                <w:lang w:val="en-GB"/>
              </w:rPr>
              <w:t>Y</w:t>
            </w:r>
            <w:r>
              <w:rPr>
                <w:rFonts w:cs="Arial"/>
                <w:szCs w:val="20"/>
                <w:lang w:val="en-GB"/>
              </w:rPr>
              <w:t xml:space="preserve"> L = mg</w:t>
            </w:r>
          </w:p>
          <w:p w14:paraId="59E883F7" w14:textId="6EAA1CF8" w:rsidR="007A297B" w:rsidRDefault="007A297B" w:rsidP="00C51EC7">
            <w:pPr>
              <w:jc w:val="both"/>
              <w:rPr>
                <w:rFonts w:cs="Arial"/>
                <w:szCs w:val="20"/>
                <w:lang w:val="en-GB"/>
              </w:rPr>
            </w:pPr>
            <m:oMath>
              <m:f>
                <m:fPr>
                  <m:ctrlPr>
                    <w:rPr>
                      <w:rFonts w:ascii="Cambria Math" w:hAnsi="Cambria Math" w:cs="Arial"/>
                      <w:i/>
                      <w:sz w:val="28"/>
                      <w:lang w:val="en-GB"/>
                    </w:rPr>
                  </m:ctrlPr>
                </m:fPr>
                <m:num>
                  <m:r>
                    <m:rPr>
                      <m:nor/>
                    </m:rPr>
                    <w:rPr>
                      <w:rFonts w:cs="Arial"/>
                      <w:sz w:val="28"/>
                      <w:lang w:val="en-GB"/>
                    </w:rPr>
                    <m:t>m</m:t>
                  </m:r>
                </m:num>
                <m:den>
                  <m:r>
                    <m:rPr>
                      <m:nor/>
                    </m:rPr>
                    <w:rPr>
                      <w:rFonts w:cs="Arial"/>
                      <w:sz w:val="28"/>
                      <w:lang w:val="en-GB"/>
                    </w:rPr>
                    <m:t>L</m:t>
                  </m:r>
                </m:den>
              </m:f>
            </m:oMath>
            <w:r>
              <w:rPr>
                <w:rFonts w:cs="Arial"/>
                <w:szCs w:val="20"/>
                <w:lang w:val="en-GB"/>
              </w:rPr>
              <w:t xml:space="preserve"> = </w:t>
            </w:r>
            <m:oMath>
              <m:f>
                <m:fPr>
                  <m:ctrlPr>
                    <w:rPr>
                      <w:rFonts w:ascii="Cambria Math" w:hAnsi="Cambria Math" w:cs="Arial"/>
                      <w:i/>
                      <w:sz w:val="24"/>
                      <w:szCs w:val="22"/>
                      <w:lang w:val="en-GB"/>
                    </w:rPr>
                  </m:ctrlPr>
                </m:fPr>
                <m:num>
                  <m:r>
                    <m:rPr>
                      <m:nor/>
                    </m:rPr>
                    <w:rPr>
                      <w:rFonts w:cs="Arial"/>
                      <w:sz w:val="28"/>
                      <w:lang w:val="en-GB"/>
                    </w:rPr>
                    <m:t>B</m:t>
                  </m:r>
                  <m:sSub>
                    <m:sSubPr>
                      <m:ctrlPr>
                        <w:rPr>
                          <w:rFonts w:ascii="Cambria Math" w:hAnsi="Cambria Math"/>
                          <w:sz w:val="28"/>
                          <w:lang w:val="en-GB"/>
                        </w:rPr>
                      </m:ctrlPr>
                    </m:sSubPr>
                    <m:e>
                      <m:r>
                        <w:rPr>
                          <w:rFonts w:ascii="Cambria Math" w:hAnsi="Cambria Math"/>
                          <w:sz w:val="28"/>
                          <w:lang w:val="en-GB"/>
                        </w:rPr>
                        <m:t>I</m:t>
                      </m:r>
                    </m:e>
                    <m:sub>
                      <m:r>
                        <w:rPr>
                          <w:rFonts w:ascii="Cambria Math" w:hAnsi="Cambria Math"/>
                          <w:sz w:val="28"/>
                          <w:lang w:val="en-GB"/>
                        </w:rPr>
                        <m:t>Y</m:t>
                      </m:r>
                    </m:sub>
                  </m:sSub>
                </m:num>
                <m:den>
                  <m:r>
                    <m:rPr>
                      <m:nor/>
                    </m:rPr>
                    <w:rPr>
                      <w:rFonts w:cs="Arial"/>
                      <w:sz w:val="32"/>
                      <w:szCs w:val="28"/>
                      <w:lang w:val="en-GB"/>
                    </w:rPr>
                    <m:t>g</m:t>
                  </m:r>
                </m:den>
              </m:f>
            </m:oMath>
            <w:r>
              <w:rPr>
                <w:rFonts w:cs="Arial"/>
                <w:szCs w:val="20"/>
                <w:lang w:val="en-GB"/>
              </w:rPr>
              <w:t xml:space="preserve"> </w:t>
            </w:r>
          </w:p>
          <w:p w14:paraId="600BF9F1" w14:textId="47DE6C00" w:rsidR="007A297B" w:rsidRDefault="007A297B" w:rsidP="00C51EC7">
            <w:pPr>
              <w:jc w:val="both"/>
              <w:rPr>
                <w:rFonts w:cs="Arial"/>
                <w:sz w:val="24"/>
                <w:szCs w:val="22"/>
                <w:lang w:val="en-GB"/>
              </w:rPr>
            </w:pPr>
            <w:r>
              <w:rPr>
                <w:rFonts w:cs="Arial"/>
                <w:szCs w:val="20"/>
                <w:lang w:val="en-GB"/>
              </w:rPr>
              <w:t xml:space="preserve">    = </w:t>
            </w:r>
            <m:oMath>
              <m:f>
                <m:fPr>
                  <m:ctrlPr>
                    <w:rPr>
                      <w:rFonts w:ascii="Cambria Math" w:hAnsi="Cambria Math" w:cs="Arial"/>
                      <w:i/>
                      <w:sz w:val="24"/>
                      <w:szCs w:val="22"/>
                      <w:lang w:val="en-GB"/>
                    </w:rPr>
                  </m:ctrlPr>
                </m:fPr>
                <m:num>
                  <m:r>
                    <w:rPr>
                      <w:rFonts w:ascii="Cambria Math" w:hAnsi="Cambria Math" w:cs="Arial"/>
                      <w:sz w:val="28"/>
                      <w:lang w:val="en-GB"/>
                    </w:rPr>
                    <m:t>3.6</m:t>
                  </m:r>
                  <m:r>
                    <w:rPr>
                      <w:rFonts w:ascii="Cambria Math" w:hAnsi="Cambria Math"/>
                      <w:sz w:val="28"/>
                      <w:lang w:val="en-GB"/>
                    </w:rPr>
                    <m:t xml:space="preserve"> × </m:t>
                  </m:r>
                  <m:sSup>
                    <m:sSupPr>
                      <m:ctrlPr>
                        <w:rPr>
                          <w:rFonts w:ascii="Cambria Math" w:hAnsi="Cambria Math"/>
                          <w:i/>
                          <w:sz w:val="28"/>
                          <w:lang w:val="en-GB"/>
                        </w:rPr>
                      </m:ctrlPr>
                    </m:sSupPr>
                    <m:e>
                      <m:r>
                        <w:rPr>
                          <w:rFonts w:ascii="Cambria Math" w:hAnsi="Cambria Math"/>
                          <w:sz w:val="28"/>
                          <w:lang w:val="en-GB"/>
                        </w:rPr>
                        <m:t>10</m:t>
                      </m:r>
                    </m:e>
                    <m:sup>
                      <m:r>
                        <w:rPr>
                          <w:rFonts w:ascii="Cambria Math" w:hAnsi="Cambria Math"/>
                          <w:sz w:val="28"/>
                          <w:lang w:val="en-GB"/>
                        </w:rPr>
                        <m:t>-4</m:t>
                      </m:r>
                    </m:sup>
                  </m:sSup>
                  <m:r>
                    <w:rPr>
                      <w:rFonts w:ascii="Cambria Math" w:hAnsi="Cambria Math"/>
                      <w:sz w:val="28"/>
                      <w:lang w:val="en-GB"/>
                    </w:rPr>
                    <m:t>× 60</m:t>
                  </m:r>
                </m:num>
                <m:den>
                  <m:r>
                    <m:rPr>
                      <m:nor/>
                    </m:rPr>
                    <w:rPr>
                      <w:rFonts w:cs="Arial"/>
                      <w:sz w:val="28"/>
                      <w:szCs w:val="28"/>
                      <w:lang w:val="en-GB"/>
                    </w:rPr>
                    <m:t>9.81</m:t>
                  </m:r>
                </m:den>
              </m:f>
            </m:oMath>
          </w:p>
          <w:p w14:paraId="4680863D" w14:textId="4CF9997A" w:rsidR="007A297B" w:rsidRPr="00B76C29" w:rsidRDefault="007A297B" w:rsidP="00C51EC7">
            <w:pPr>
              <w:jc w:val="both"/>
              <w:rPr>
                <w:rFonts w:cs="Arial"/>
                <w:szCs w:val="20"/>
                <w:vertAlign w:val="superscript"/>
                <w:lang w:val="en-GB"/>
              </w:rPr>
            </w:pPr>
            <w:r>
              <w:rPr>
                <w:rFonts w:cs="Arial"/>
                <w:sz w:val="24"/>
                <w:szCs w:val="22"/>
                <w:lang w:val="en-GB"/>
              </w:rPr>
              <w:t xml:space="preserve">  = 2.2 </w:t>
            </w:r>
            <w:r>
              <w:rPr>
                <w:rFonts w:cs="Arial"/>
                <w:sz w:val="24"/>
                <w:szCs w:val="22"/>
                <w:lang w:val="en-GB"/>
              </w:rPr>
              <w:sym w:font="Symbol" w:char="F0B4"/>
            </w:r>
            <w:r>
              <w:rPr>
                <w:rFonts w:cs="Arial"/>
                <w:sz w:val="24"/>
                <w:szCs w:val="22"/>
                <w:lang w:val="en-GB"/>
              </w:rPr>
              <w:t xml:space="preserve"> 10</w:t>
            </w:r>
            <w:r>
              <w:rPr>
                <w:rFonts w:cs="Arial"/>
                <w:sz w:val="24"/>
                <w:szCs w:val="22"/>
                <w:vertAlign w:val="superscript"/>
                <w:lang w:val="en-GB"/>
              </w:rPr>
              <w:t>−3</w:t>
            </w:r>
            <w:r>
              <w:rPr>
                <w:rFonts w:cs="Arial"/>
                <w:sz w:val="24"/>
                <w:szCs w:val="22"/>
                <w:lang w:val="en-GB"/>
              </w:rPr>
              <w:t xml:space="preserve"> kg m</w:t>
            </w:r>
            <w:r>
              <w:rPr>
                <w:rFonts w:cs="Arial"/>
                <w:sz w:val="24"/>
                <w:szCs w:val="22"/>
                <w:vertAlign w:val="superscript"/>
                <w:lang w:val="en-GB"/>
              </w:rPr>
              <w:t>−1</w:t>
            </w:r>
          </w:p>
          <w:p w14:paraId="70302FAA" w14:textId="77777777" w:rsidR="007A297B" w:rsidRPr="0049332F" w:rsidRDefault="007A297B" w:rsidP="00D66731">
            <w:pPr>
              <w:jc w:val="both"/>
              <w:rPr>
                <w:rFonts w:cs="Arial"/>
                <w:szCs w:val="20"/>
                <w:lang w:val="en-GB"/>
              </w:rPr>
            </w:pPr>
          </w:p>
        </w:tc>
        <w:tc>
          <w:tcPr>
            <w:tcW w:w="649" w:type="dxa"/>
            <w:tcBorders>
              <w:top w:val="single" w:sz="4" w:space="0" w:color="auto"/>
              <w:left w:val="single" w:sz="4" w:space="0" w:color="auto"/>
              <w:bottom w:val="single" w:sz="4" w:space="0" w:color="auto"/>
              <w:right w:val="single" w:sz="4" w:space="0" w:color="auto"/>
            </w:tcBorders>
          </w:tcPr>
          <w:p w14:paraId="680B46B7" w14:textId="77777777" w:rsidR="007A297B" w:rsidRDefault="007A297B" w:rsidP="00995AE2">
            <w:pPr>
              <w:jc w:val="center"/>
              <w:rPr>
                <w:rFonts w:cs="Arial"/>
                <w:szCs w:val="22"/>
              </w:rPr>
            </w:pPr>
          </w:p>
          <w:p w14:paraId="13A4C82E" w14:textId="77777777" w:rsidR="007A297B" w:rsidRDefault="007A297B" w:rsidP="00995AE2">
            <w:pPr>
              <w:jc w:val="center"/>
              <w:rPr>
                <w:rFonts w:cs="Arial"/>
                <w:szCs w:val="22"/>
              </w:rPr>
            </w:pPr>
          </w:p>
          <w:p w14:paraId="33A03D31" w14:textId="77777777" w:rsidR="007A297B" w:rsidRDefault="007A297B" w:rsidP="00995AE2">
            <w:pPr>
              <w:jc w:val="center"/>
              <w:rPr>
                <w:rFonts w:cs="Arial"/>
                <w:szCs w:val="22"/>
              </w:rPr>
            </w:pPr>
          </w:p>
          <w:p w14:paraId="25584849" w14:textId="77777777" w:rsidR="007A297B" w:rsidRDefault="007A297B" w:rsidP="00995AE2">
            <w:pPr>
              <w:jc w:val="center"/>
              <w:rPr>
                <w:rFonts w:cs="Arial"/>
                <w:szCs w:val="22"/>
              </w:rPr>
            </w:pPr>
          </w:p>
          <w:p w14:paraId="54DA5F20" w14:textId="77777777" w:rsidR="007A297B" w:rsidRDefault="007A297B" w:rsidP="00995AE2">
            <w:pPr>
              <w:jc w:val="center"/>
              <w:rPr>
                <w:rFonts w:cs="Arial"/>
                <w:szCs w:val="22"/>
              </w:rPr>
            </w:pPr>
          </w:p>
          <w:p w14:paraId="58802D2F" w14:textId="4C5A7BF8" w:rsidR="007A297B" w:rsidRDefault="007A297B" w:rsidP="00995AE2">
            <w:pPr>
              <w:jc w:val="center"/>
              <w:rPr>
                <w:rFonts w:cs="Arial"/>
                <w:szCs w:val="22"/>
              </w:rPr>
            </w:pPr>
            <w:r w:rsidRPr="00E54FFF">
              <w:rPr>
                <w:rFonts w:cs="Arial"/>
                <w:color w:val="FF0000"/>
                <w:szCs w:val="22"/>
              </w:rPr>
              <w:t>M</w:t>
            </w:r>
            <w:r>
              <w:rPr>
                <w:rFonts w:cs="Arial"/>
                <w:szCs w:val="22"/>
              </w:rPr>
              <w:t>1</w:t>
            </w:r>
          </w:p>
          <w:p w14:paraId="485246C1" w14:textId="77777777" w:rsidR="007A297B" w:rsidRDefault="007A297B" w:rsidP="00995AE2">
            <w:pPr>
              <w:jc w:val="center"/>
              <w:rPr>
                <w:rFonts w:cs="Arial"/>
                <w:szCs w:val="22"/>
              </w:rPr>
            </w:pPr>
            <w:r>
              <w:rPr>
                <w:rFonts w:cs="Arial"/>
                <w:szCs w:val="22"/>
              </w:rPr>
              <w:t>A1</w:t>
            </w:r>
          </w:p>
        </w:tc>
      </w:tr>
      <w:tr w:rsidR="007A297B" w14:paraId="5458ABA6"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6E27BAB2" w14:textId="1EA362DF" w:rsidR="007A297B" w:rsidRDefault="007A297B" w:rsidP="00995AE2">
            <w:pPr>
              <w:rPr>
                <w:rFonts w:cs="Arial"/>
                <w:b/>
                <w:szCs w:val="22"/>
              </w:rPr>
            </w:pPr>
            <w:r>
              <w:rPr>
                <w:rFonts w:cs="Arial"/>
                <w:b/>
                <w:szCs w:val="22"/>
              </w:rPr>
              <w:t>7c</w:t>
            </w:r>
          </w:p>
        </w:tc>
        <w:tc>
          <w:tcPr>
            <w:tcW w:w="8636" w:type="dxa"/>
            <w:tcBorders>
              <w:top w:val="single" w:sz="4" w:space="0" w:color="auto"/>
              <w:left w:val="single" w:sz="4" w:space="0" w:color="auto"/>
              <w:bottom w:val="single" w:sz="4" w:space="0" w:color="auto"/>
              <w:right w:val="single" w:sz="4" w:space="0" w:color="auto"/>
            </w:tcBorders>
          </w:tcPr>
          <w:p w14:paraId="0532391A" w14:textId="77777777" w:rsidR="007A297B" w:rsidRPr="0049332F" w:rsidRDefault="007A297B" w:rsidP="00C51EC7">
            <w:pPr>
              <w:jc w:val="both"/>
              <w:rPr>
                <w:rFonts w:cs="Arial"/>
                <w:szCs w:val="20"/>
                <w:lang w:val="en-GB"/>
              </w:rPr>
            </w:pPr>
            <w:r w:rsidRPr="0049332F">
              <w:rPr>
                <w:rFonts w:cs="Arial"/>
                <w:szCs w:val="20"/>
                <w:lang w:val="en-GB"/>
              </w:rPr>
              <w:t xml:space="preserve">Electric force is independent of the speed whereas for magnetic force, it is proportional to the speed. </w:t>
            </w:r>
          </w:p>
          <w:p w14:paraId="72C5466D" w14:textId="03BE131A" w:rsidR="007A297B" w:rsidRPr="0049332F" w:rsidRDefault="007A297B" w:rsidP="00C51EC7">
            <w:pPr>
              <w:jc w:val="both"/>
              <w:rPr>
                <w:rFonts w:cs="Arial"/>
                <w:szCs w:val="20"/>
                <w:lang w:val="en-GB"/>
              </w:rPr>
            </w:pPr>
            <w:r>
              <w:rPr>
                <w:rFonts w:cs="Arial"/>
                <w:szCs w:val="20"/>
                <w:lang w:val="en-GB"/>
              </w:rPr>
              <w:t>or</w:t>
            </w:r>
          </w:p>
          <w:p w14:paraId="152BB557" w14:textId="77777777" w:rsidR="007A297B" w:rsidRPr="0049332F" w:rsidRDefault="007A297B" w:rsidP="00C51EC7">
            <w:pPr>
              <w:jc w:val="both"/>
              <w:rPr>
                <w:rFonts w:cs="Arial"/>
                <w:szCs w:val="20"/>
                <w:lang w:val="en-GB"/>
              </w:rPr>
            </w:pPr>
            <w:r w:rsidRPr="0049332F">
              <w:rPr>
                <w:rFonts w:cs="Arial"/>
                <w:szCs w:val="20"/>
                <w:lang w:val="en-GB"/>
              </w:rPr>
              <w:t>Electric force is along the field direction, whereas for magnetic force, it is perpendicular to the field direction.</w:t>
            </w:r>
          </w:p>
          <w:p w14:paraId="4920FB37" w14:textId="77777777"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7A7475C1" w14:textId="77777777" w:rsidR="007A297B" w:rsidRDefault="007A297B" w:rsidP="00995AE2">
            <w:pPr>
              <w:jc w:val="center"/>
              <w:rPr>
                <w:rFonts w:cs="Arial"/>
                <w:szCs w:val="22"/>
              </w:rPr>
            </w:pPr>
            <w:r>
              <w:rPr>
                <w:rFonts w:cs="Arial"/>
                <w:szCs w:val="22"/>
              </w:rPr>
              <w:t>B1</w:t>
            </w:r>
          </w:p>
          <w:p w14:paraId="60D67781" w14:textId="77777777" w:rsidR="007A297B" w:rsidRDefault="007A297B" w:rsidP="00995AE2">
            <w:pPr>
              <w:jc w:val="center"/>
              <w:rPr>
                <w:rFonts w:cs="Arial"/>
                <w:szCs w:val="22"/>
              </w:rPr>
            </w:pPr>
          </w:p>
          <w:p w14:paraId="1EB37C96" w14:textId="77777777" w:rsidR="007A297B" w:rsidRDefault="007A297B" w:rsidP="00995AE2">
            <w:pPr>
              <w:jc w:val="center"/>
              <w:rPr>
                <w:rFonts w:cs="Arial"/>
                <w:szCs w:val="22"/>
              </w:rPr>
            </w:pPr>
          </w:p>
          <w:p w14:paraId="66BF4F78" w14:textId="7E304BC9" w:rsidR="007A297B" w:rsidRDefault="007A297B" w:rsidP="00995AE2">
            <w:pPr>
              <w:jc w:val="center"/>
              <w:rPr>
                <w:rFonts w:cs="Arial"/>
                <w:szCs w:val="22"/>
              </w:rPr>
            </w:pPr>
          </w:p>
        </w:tc>
      </w:tr>
      <w:tr w:rsidR="007A297B" w14:paraId="784B9F65"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251653AF" w14:textId="20D0AFBF" w:rsidR="007A297B" w:rsidRDefault="007A297B" w:rsidP="00995AE2">
            <w:pPr>
              <w:rPr>
                <w:rFonts w:cs="Arial"/>
                <w:b/>
                <w:szCs w:val="22"/>
              </w:rPr>
            </w:pPr>
            <w:r>
              <w:rPr>
                <w:rFonts w:cs="Arial"/>
                <w:b/>
                <w:szCs w:val="22"/>
              </w:rPr>
              <w:t>7di</w:t>
            </w:r>
          </w:p>
        </w:tc>
        <w:tc>
          <w:tcPr>
            <w:tcW w:w="8636" w:type="dxa"/>
            <w:tcBorders>
              <w:top w:val="single" w:sz="4" w:space="0" w:color="auto"/>
              <w:left w:val="single" w:sz="4" w:space="0" w:color="auto"/>
              <w:bottom w:val="single" w:sz="4" w:space="0" w:color="auto"/>
              <w:right w:val="single" w:sz="4" w:space="0" w:color="auto"/>
            </w:tcBorders>
          </w:tcPr>
          <w:p w14:paraId="6495195E" w14:textId="77777777" w:rsidR="007A297B" w:rsidRDefault="007A297B" w:rsidP="00C51EC7">
            <w:pPr>
              <w:jc w:val="both"/>
              <w:rPr>
                <w:rFonts w:cs="Arial"/>
                <w:szCs w:val="22"/>
                <w:lang w:val="en-GB"/>
              </w:rPr>
            </w:pPr>
            <w:r>
              <w:rPr>
                <w:rFonts w:cs="Arial"/>
                <w:szCs w:val="22"/>
                <w:lang w:val="en-GB"/>
              </w:rPr>
              <w:t>Into the plane of paper</w:t>
            </w:r>
          </w:p>
          <w:p w14:paraId="2AE94252" w14:textId="6606D863"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4FD6A382" w14:textId="77777777" w:rsidR="007A297B" w:rsidRDefault="007A297B" w:rsidP="00995AE2">
            <w:pPr>
              <w:jc w:val="center"/>
              <w:rPr>
                <w:rFonts w:cs="Arial"/>
                <w:szCs w:val="22"/>
              </w:rPr>
            </w:pPr>
            <w:r>
              <w:rPr>
                <w:rFonts w:cs="Arial"/>
                <w:szCs w:val="22"/>
              </w:rPr>
              <w:t>A1</w:t>
            </w:r>
          </w:p>
        </w:tc>
      </w:tr>
      <w:tr w:rsidR="007A297B" w14:paraId="18F4D8C1"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082ED87C" w14:textId="02F00F5F" w:rsidR="007A297B" w:rsidRDefault="007A297B" w:rsidP="00995AE2">
            <w:pPr>
              <w:rPr>
                <w:rFonts w:cs="Arial"/>
                <w:b/>
                <w:szCs w:val="22"/>
              </w:rPr>
            </w:pPr>
            <w:r>
              <w:rPr>
                <w:rFonts w:cs="Arial"/>
                <w:b/>
                <w:szCs w:val="22"/>
              </w:rPr>
              <w:t>7dii</w:t>
            </w:r>
          </w:p>
        </w:tc>
        <w:tc>
          <w:tcPr>
            <w:tcW w:w="8636" w:type="dxa"/>
            <w:tcBorders>
              <w:top w:val="single" w:sz="4" w:space="0" w:color="auto"/>
              <w:left w:val="single" w:sz="4" w:space="0" w:color="auto"/>
              <w:bottom w:val="single" w:sz="4" w:space="0" w:color="auto"/>
              <w:right w:val="single" w:sz="4" w:space="0" w:color="auto"/>
            </w:tcBorders>
          </w:tcPr>
          <w:p w14:paraId="0833CB04" w14:textId="77777777" w:rsidR="007A297B" w:rsidRDefault="007A297B" w:rsidP="00C51EC7">
            <w:pPr>
              <w:jc w:val="both"/>
              <w:rPr>
                <w:rFonts w:cs="Arial"/>
                <w:szCs w:val="22"/>
                <w:lang w:val="en-GB"/>
              </w:rPr>
            </w:pPr>
            <w:r>
              <w:rPr>
                <w:rFonts w:cs="Arial"/>
                <w:szCs w:val="22"/>
                <w:lang w:val="en-GB"/>
              </w:rPr>
              <w:t>Electromagnetic force provides the centripetal force for the particle.</w:t>
            </w:r>
          </w:p>
          <w:p w14:paraId="4600143F" w14:textId="77777777" w:rsidR="007A297B" w:rsidRDefault="007A297B" w:rsidP="00C51EC7">
            <w:pPr>
              <w:jc w:val="both"/>
              <w:rPr>
                <w:rFonts w:cs="Arial"/>
                <w:szCs w:val="22"/>
                <w:lang w:val="en-GB"/>
              </w:rPr>
            </w:pPr>
          </w:p>
          <w:p w14:paraId="0C158CC8" w14:textId="252D185A" w:rsidR="007A297B" w:rsidRPr="00E16588" w:rsidRDefault="007A297B" w:rsidP="00C51EC7">
            <w:pPr>
              <w:jc w:val="both"/>
              <w:rPr>
                <w:rFonts w:cs="Arial"/>
                <w:sz w:val="28"/>
                <w:szCs w:val="28"/>
                <w:lang w:val="en-GB"/>
              </w:rPr>
            </w:pPr>
            <w:r>
              <w:rPr>
                <w:rFonts w:cs="Arial"/>
                <w:szCs w:val="22"/>
                <w:lang w:val="en-GB"/>
              </w:rPr>
              <w:t>F</w:t>
            </w:r>
            <w:r>
              <w:rPr>
                <w:rFonts w:cs="Arial"/>
                <w:szCs w:val="22"/>
                <w:vertAlign w:val="subscript"/>
                <w:lang w:val="en-GB"/>
              </w:rPr>
              <w:t>B</w:t>
            </w:r>
            <w:r>
              <w:rPr>
                <w:rFonts w:cs="Arial"/>
                <w:szCs w:val="22"/>
                <w:lang w:val="en-GB"/>
              </w:rPr>
              <w:t xml:space="preserve"> = </w:t>
            </w:r>
            <m:oMath>
              <m:f>
                <m:fPr>
                  <m:ctrlPr>
                    <w:rPr>
                      <w:rFonts w:ascii="Cambria Math" w:hAnsi="Cambria Math" w:cs="Arial"/>
                      <w:i/>
                      <w:sz w:val="28"/>
                      <w:szCs w:val="28"/>
                      <w:lang w:val="en-GB"/>
                    </w:rPr>
                  </m:ctrlPr>
                </m:fPr>
                <m:num>
                  <m:r>
                    <m:rPr>
                      <m:nor/>
                    </m:rPr>
                    <w:rPr>
                      <w:rFonts w:cs="Arial"/>
                      <w:sz w:val="28"/>
                      <w:szCs w:val="28"/>
                      <w:lang w:val="en-GB"/>
                    </w:rPr>
                    <m:t>m</m:t>
                  </m:r>
                  <m:sSup>
                    <m:sSupPr>
                      <m:ctrlPr>
                        <w:rPr>
                          <w:rFonts w:ascii="Cambria Math" w:hAnsi="Cambria Math" w:cs="Arial"/>
                          <w:i/>
                          <w:sz w:val="28"/>
                          <w:szCs w:val="28"/>
                          <w:lang w:val="en-GB"/>
                        </w:rPr>
                      </m:ctrlPr>
                    </m:sSupPr>
                    <m:e>
                      <m:r>
                        <w:rPr>
                          <w:rFonts w:ascii="Cambria Math" w:hAnsi="Cambria Math" w:cs="Arial"/>
                          <w:sz w:val="28"/>
                          <w:szCs w:val="28"/>
                          <w:lang w:val="en-GB"/>
                        </w:rPr>
                        <m:t>v</m:t>
                      </m:r>
                    </m:e>
                    <m:sup>
                      <m:r>
                        <w:rPr>
                          <w:rFonts w:ascii="Cambria Math" w:hAnsi="Cambria Math" w:cs="Arial"/>
                          <w:sz w:val="28"/>
                          <w:szCs w:val="28"/>
                          <w:lang w:val="en-GB"/>
                        </w:rPr>
                        <m:t>2</m:t>
                      </m:r>
                    </m:sup>
                  </m:sSup>
                </m:num>
                <m:den>
                  <m:r>
                    <m:rPr>
                      <m:nor/>
                    </m:rPr>
                    <w:rPr>
                      <w:rFonts w:cs="Arial"/>
                      <w:sz w:val="28"/>
                      <w:szCs w:val="28"/>
                      <w:lang w:val="en-GB"/>
                    </w:rPr>
                    <m:t>r</m:t>
                  </m:r>
                </m:den>
              </m:f>
            </m:oMath>
          </w:p>
          <w:p w14:paraId="31C68A9B" w14:textId="77777777" w:rsidR="007A297B" w:rsidRPr="00E16588" w:rsidRDefault="007A297B" w:rsidP="00C51EC7">
            <w:pPr>
              <w:jc w:val="both"/>
              <w:rPr>
                <w:rFonts w:cs="Arial"/>
                <w:sz w:val="28"/>
                <w:szCs w:val="28"/>
                <w:lang w:val="en-GB"/>
              </w:rPr>
            </w:pPr>
            <w:proofErr w:type="spellStart"/>
            <w:r>
              <w:rPr>
                <w:rFonts w:cs="Arial"/>
                <w:szCs w:val="22"/>
                <w:lang w:val="en-GB"/>
              </w:rPr>
              <w:t>Bqv</w:t>
            </w:r>
            <w:proofErr w:type="spellEnd"/>
            <w:r>
              <w:rPr>
                <w:rFonts w:cs="Arial"/>
                <w:szCs w:val="22"/>
                <w:lang w:val="en-GB"/>
              </w:rPr>
              <w:t xml:space="preserve"> = </w:t>
            </w:r>
            <m:oMath>
              <m:f>
                <m:fPr>
                  <m:ctrlPr>
                    <w:rPr>
                      <w:rFonts w:ascii="Cambria Math" w:hAnsi="Cambria Math" w:cs="Arial"/>
                      <w:i/>
                      <w:sz w:val="28"/>
                      <w:szCs w:val="28"/>
                      <w:lang w:val="en-GB"/>
                    </w:rPr>
                  </m:ctrlPr>
                </m:fPr>
                <m:num>
                  <m:r>
                    <m:rPr>
                      <m:nor/>
                    </m:rPr>
                    <w:rPr>
                      <w:rFonts w:cs="Arial"/>
                      <w:sz w:val="28"/>
                      <w:szCs w:val="28"/>
                      <w:lang w:val="en-GB"/>
                    </w:rPr>
                    <m:t>m</m:t>
                  </m:r>
                  <m:sSub>
                    <m:sSubPr>
                      <m:ctrlPr>
                        <w:rPr>
                          <w:rFonts w:ascii="Cambria Math" w:hAnsi="Cambria Math" w:cs="Arial"/>
                          <w:i/>
                          <w:sz w:val="28"/>
                          <w:szCs w:val="28"/>
                          <w:lang w:val="en-GB"/>
                        </w:rPr>
                      </m:ctrlPr>
                    </m:sSubPr>
                    <m:e>
                      <m:r>
                        <m:rPr>
                          <m:nor/>
                        </m:rPr>
                        <w:rPr>
                          <w:rFonts w:cs="Arial"/>
                          <w:sz w:val="28"/>
                          <w:szCs w:val="28"/>
                          <w:lang w:val="en-GB"/>
                        </w:rPr>
                        <m:t>v</m:t>
                      </m:r>
                    </m:e>
                    <m:sub>
                      <m:r>
                        <m:rPr>
                          <m:nor/>
                        </m:rPr>
                        <w:rPr>
                          <w:rFonts w:cs="Arial"/>
                          <w:sz w:val="28"/>
                          <w:szCs w:val="28"/>
                          <w:lang w:val="en-GB"/>
                        </w:rPr>
                        <m:t>2</m:t>
                      </m:r>
                    </m:sub>
                  </m:sSub>
                </m:num>
                <m:den>
                  <m:r>
                    <m:rPr>
                      <m:nor/>
                    </m:rPr>
                    <w:rPr>
                      <w:rFonts w:cs="Arial"/>
                      <w:sz w:val="28"/>
                      <w:szCs w:val="28"/>
                      <w:lang w:val="en-GB"/>
                    </w:rPr>
                    <m:t>r</m:t>
                  </m:r>
                </m:den>
              </m:f>
            </m:oMath>
          </w:p>
          <w:p w14:paraId="28C02DC2" w14:textId="77777777" w:rsidR="007A297B" w:rsidRDefault="007A297B" w:rsidP="00C51EC7">
            <w:pPr>
              <w:jc w:val="both"/>
              <w:rPr>
                <w:rFonts w:cs="Arial"/>
                <w:szCs w:val="22"/>
                <w:lang w:val="en-GB"/>
              </w:rPr>
            </w:pPr>
            <w:proofErr w:type="spellStart"/>
            <w:r>
              <w:rPr>
                <w:rFonts w:cs="Arial"/>
                <w:szCs w:val="22"/>
                <w:lang w:val="en-GB"/>
              </w:rPr>
              <w:t>Bqr</w:t>
            </w:r>
            <w:proofErr w:type="spellEnd"/>
            <w:r>
              <w:rPr>
                <w:rFonts w:cs="Arial"/>
                <w:szCs w:val="22"/>
                <w:lang w:val="en-GB"/>
              </w:rPr>
              <w:t xml:space="preserve"> = mv</w:t>
            </w:r>
          </w:p>
          <w:p w14:paraId="6FA82FF5" w14:textId="77777777" w:rsidR="007A297B" w:rsidRDefault="007A297B" w:rsidP="00C51EC7">
            <w:pPr>
              <w:jc w:val="both"/>
              <w:rPr>
                <w:rFonts w:cs="Arial"/>
                <w:szCs w:val="22"/>
                <w:lang w:val="en-GB"/>
              </w:rPr>
            </w:pPr>
          </w:p>
          <w:p w14:paraId="2244CAF5" w14:textId="77777777" w:rsidR="007A297B" w:rsidRDefault="007A297B" w:rsidP="00C51EC7">
            <w:pPr>
              <w:jc w:val="both"/>
              <w:rPr>
                <w:rFonts w:cs="Arial"/>
                <w:szCs w:val="22"/>
                <w:lang w:val="en-GB"/>
              </w:rPr>
            </w:pPr>
            <w:r>
              <w:rPr>
                <w:rFonts w:cs="Arial"/>
                <w:szCs w:val="22"/>
                <w:lang w:val="en-GB"/>
              </w:rPr>
              <w:t>Hence momentum is proportional to the radius.</w:t>
            </w:r>
          </w:p>
          <w:p w14:paraId="442AE3B5" w14:textId="77777777" w:rsidR="007A297B" w:rsidRDefault="007A297B" w:rsidP="00C51EC7">
            <w:pPr>
              <w:jc w:val="both"/>
              <w:rPr>
                <w:rFonts w:cs="Arial"/>
                <w:szCs w:val="22"/>
                <w:lang w:val="en-GB"/>
              </w:rPr>
            </w:pPr>
          </w:p>
          <w:p w14:paraId="3C6E7444" w14:textId="77777777" w:rsidR="007A297B" w:rsidRDefault="007A297B" w:rsidP="00C51EC7">
            <w:pPr>
              <w:jc w:val="both"/>
              <w:rPr>
                <w:rFonts w:cs="Arial"/>
                <w:color w:val="000000"/>
                <w:sz w:val="28"/>
                <w:szCs w:val="28"/>
              </w:rPr>
            </w:pPr>
            <m:oMath>
              <m:f>
                <m:fPr>
                  <m:ctrlPr>
                    <w:rPr>
                      <w:rFonts w:ascii="Cambria Math" w:hAnsi="Cambria Math" w:cs="Arial"/>
                      <w:i/>
                      <w:color w:val="000000"/>
                      <w:sz w:val="28"/>
                      <w:szCs w:val="28"/>
                    </w:rPr>
                  </m:ctrlPr>
                </m:fPr>
                <m:num>
                  <m:r>
                    <m:rPr>
                      <m:nor/>
                    </m:rPr>
                    <w:rPr>
                      <w:rFonts w:cs="Arial"/>
                      <w:color w:val="000000"/>
                      <w:sz w:val="28"/>
                      <w:szCs w:val="28"/>
                    </w:rPr>
                    <m:t>final momentum of particle</m:t>
                  </m:r>
                </m:num>
                <m:den>
                  <m:r>
                    <m:rPr>
                      <m:nor/>
                    </m:rPr>
                    <w:rPr>
                      <w:rFonts w:cs="Arial"/>
                      <w:color w:val="000000"/>
                      <w:sz w:val="28"/>
                      <w:szCs w:val="28"/>
                    </w:rPr>
                    <m:t>initial momentum of particle</m:t>
                  </m:r>
                </m:den>
              </m:f>
            </m:oMath>
            <w:r w:rsidRPr="00E16588">
              <w:rPr>
                <w:rFonts w:cs="Arial"/>
                <w:color w:val="000000"/>
                <w:sz w:val="28"/>
                <w:szCs w:val="28"/>
              </w:rPr>
              <w:t xml:space="preserve"> </w:t>
            </w:r>
            <w:r>
              <w:rPr>
                <w:rFonts w:cs="Arial"/>
                <w:color w:val="000000"/>
                <w:szCs w:val="22"/>
              </w:rPr>
              <w:t>=</w:t>
            </w:r>
            <w:r w:rsidRPr="00E16588">
              <w:rPr>
                <w:rFonts w:cs="Arial"/>
                <w:color w:val="000000"/>
                <w:szCs w:val="22"/>
              </w:rPr>
              <w:t xml:space="preserve"> </w:t>
            </w:r>
            <m:oMath>
              <m:f>
                <m:fPr>
                  <m:ctrlPr>
                    <w:rPr>
                      <w:rFonts w:ascii="Cambria Math" w:hAnsi="Cambria Math" w:cs="Arial"/>
                      <w:i/>
                      <w:color w:val="000000"/>
                      <w:sz w:val="28"/>
                      <w:szCs w:val="28"/>
                    </w:rPr>
                  </m:ctrlPr>
                </m:fPr>
                <m:num>
                  <m:r>
                    <w:rPr>
                      <w:rFonts w:ascii="Cambria Math" w:hAnsi="Cambria Math" w:cs="Arial"/>
                      <w:color w:val="000000"/>
                      <w:sz w:val="28"/>
                      <w:szCs w:val="28"/>
                    </w:rPr>
                    <m:t>5.7</m:t>
                  </m:r>
                </m:num>
                <m:den>
                  <m:r>
                    <w:rPr>
                      <w:rFonts w:ascii="Cambria Math" w:hAnsi="Cambria Math" w:cs="Arial"/>
                      <w:color w:val="000000"/>
                      <w:sz w:val="28"/>
                      <w:szCs w:val="28"/>
                    </w:rPr>
                    <m:t>7.4</m:t>
                  </m:r>
                </m:den>
              </m:f>
            </m:oMath>
          </w:p>
          <w:p w14:paraId="746F228D" w14:textId="77777777" w:rsidR="007A297B" w:rsidRPr="00E16588" w:rsidRDefault="007A297B" w:rsidP="00C51EC7">
            <w:pPr>
              <w:jc w:val="both"/>
              <w:rPr>
                <w:rFonts w:cs="Arial"/>
                <w:sz w:val="18"/>
                <w:szCs w:val="18"/>
                <w:lang w:val="en-GB"/>
              </w:rPr>
            </w:pPr>
            <w:r w:rsidRPr="00E16588">
              <w:rPr>
                <w:rFonts w:cs="Arial"/>
                <w:color w:val="000000"/>
                <w:szCs w:val="22"/>
              </w:rPr>
              <w:t xml:space="preserve">                                </w:t>
            </w:r>
            <w:r>
              <w:rPr>
                <w:rFonts w:cs="Arial"/>
                <w:color w:val="000000"/>
                <w:szCs w:val="22"/>
              </w:rPr>
              <w:t xml:space="preserve">         </w:t>
            </w:r>
            <w:r w:rsidRPr="00E16588">
              <w:rPr>
                <w:rFonts w:cs="Arial"/>
                <w:color w:val="000000"/>
                <w:szCs w:val="22"/>
              </w:rPr>
              <w:t>= 0.77</w:t>
            </w:r>
          </w:p>
          <w:p w14:paraId="7228B9D4" w14:textId="0249CEA8" w:rsidR="007A297B" w:rsidRDefault="007A297B" w:rsidP="00C51EC7">
            <w:pPr>
              <w:jc w:val="both"/>
              <w:rPr>
                <w:rFonts w:cs="Arial"/>
                <w:szCs w:val="22"/>
                <w:lang w:val="en-GB"/>
              </w:rPr>
            </w:pPr>
          </w:p>
          <w:p w14:paraId="5B2F88A7" w14:textId="1B42F11E"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3DAFC39E" w14:textId="77777777" w:rsidR="007A297B" w:rsidRDefault="007A297B" w:rsidP="00995AE2">
            <w:pPr>
              <w:jc w:val="center"/>
              <w:rPr>
                <w:rFonts w:cs="Arial"/>
                <w:szCs w:val="22"/>
              </w:rPr>
            </w:pPr>
            <w:r>
              <w:rPr>
                <w:rFonts w:cs="Arial"/>
                <w:szCs w:val="22"/>
              </w:rPr>
              <w:lastRenderedPageBreak/>
              <w:t>B1</w:t>
            </w:r>
          </w:p>
          <w:p w14:paraId="1AF0522D" w14:textId="77777777" w:rsidR="007A297B" w:rsidRDefault="007A297B" w:rsidP="00995AE2">
            <w:pPr>
              <w:jc w:val="center"/>
              <w:rPr>
                <w:rFonts w:cs="Arial"/>
                <w:szCs w:val="22"/>
              </w:rPr>
            </w:pPr>
          </w:p>
          <w:p w14:paraId="108D50A8" w14:textId="77777777" w:rsidR="007A297B" w:rsidRDefault="007A297B" w:rsidP="00995AE2">
            <w:pPr>
              <w:jc w:val="center"/>
              <w:rPr>
                <w:rFonts w:cs="Arial"/>
                <w:szCs w:val="22"/>
              </w:rPr>
            </w:pPr>
          </w:p>
          <w:p w14:paraId="185BFB60" w14:textId="77777777" w:rsidR="007A297B" w:rsidRDefault="007A297B" w:rsidP="00995AE2">
            <w:pPr>
              <w:jc w:val="center"/>
              <w:rPr>
                <w:rFonts w:cs="Arial"/>
                <w:szCs w:val="22"/>
              </w:rPr>
            </w:pPr>
          </w:p>
          <w:p w14:paraId="4381F356" w14:textId="46A1B69F" w:rsidR="007A297B" w:rsidRDefault="007A297B" w:rsidP="00995AE2">
            <w:pPr>
              <w:jc w:val="center"/>
              <w:rPr>
                <w:rFonts w:cs="Arial"/>
                <w:szCs w:val="22"/>
              </w:rPr>
            </w:pPr>
          </w:p>
          <w:p w14:paraId="44E7CAED" w14:textId="77777777" w:rsidR="007A297B" w:rsidRDefault="007A297B" w:rsidP="00995AE2">
            <w:pPr>
              <w:jc w:val="center"/>
              <w:rPr>
                <w:rFonts w:cs="Arial"/>
                <w:szCs w:val="22"/>
              </w:rPr>
            </w:pPr>
          </w:p>
          <w:p w14:paraId="6B60FACA" w14:textId="77777777" w:rsidR="007A297B" w:rsidRDefault="007A297B" w:rsidP="00995AE2">
            <w:pPr>
              <w:jc w:val="center"/>
              <w:rPr>
                <w:rFonts w:cs="Arial"/>
                <w:szCs w:val="22"/>
              </w:rPr>
            </w:pPr>
          </w:p>
          <w:p w14:paraId="0281FB57" w14:textId="77777777" w:rsidR="007A297B" w:rsidRDefault="007A297B" w:rsidP="00995AE2">
            <w:pPr>
              <w:jc w:val="center"/>
              <w:rPr>
                <w:rFonts w:cs="Arial"/>
                <w:szCs w:val="22"/>
              </w:rPr>
            </w:pPr>
          </w:p>
          <w:p w14:paraId="4F93F812" w14:textId="1561F18D" w:rsidR="007A297B" w:rsidRDefault="007A297B" w:rsidP="00995AE2">
            <w:pPr>
              <w:jc w:val="center"/>
              <w:rPr>
                <w:rFonts w:cs="Arial"/>
                <w:szCs w:val="22"/>
              </w:rPr>
            </w:pPr>
            <w:r>
              <w:rPr>
                <w:rFonts w:cs="Arial"/>
                <w:szCs w:val="22"/>
              </w:rPr>
              <w:t>M1</w:t>
            </w:r>
          </w:p>
          <w:p w14:paraId="1A9061C6" w14:textId="77777777" w:rsidR="007A297B" w:rsidRDefault="007A297B" w:rsidP="00995AE2">
            <w:pPr>
              <w:jc w:val="center"/>
              <w:rPr>
                <w:rFonts w:cs="Arial"/>
                <w:szCs w:val="22"/>
              </w:rPr>
            </w:pPr>
          </w:p>
          <w:p w14:paraId="1914EB1B" w14:textId="77777777" w:rsidR="007A297B" w:rsidRDefault="007A297B" w:rsidP="00995AE2">
            <w:pPr>
              <w:jc w:val="center"/>
              <w:rPr>
                <w:rFonts w:cs="Arial"/>
                <w:szCs w:val="22"/>
              </w:rPr>
            </w:pPr>
          </w:p>
          <w:p w14:paraId="7C76428A" w14:textId="77777777" w:rsidR="007A297B" w:rsidRDefault="007A297B" w:rsidP="00995AE2">
            <w:pPr>
              <w:jc w:val="center"/>
              <w:rPr>
                <w:rFonts w:cs="Arial"/>
                <w:szCs w:val="22"/>
              </w:rPr>
            </w:pPr>
          </w:p>
          <w:p w14:paraId="7AA09E9C" w14:textId="6BBE3EA5" w:rsidR="007A297B" w:rsidRDefault="007A297B" w:rsidP="00995AE2">
            <w:pPr>
              <w:jc w:val="center"/>
              <w:rPr>
                <w:rFonts w:cs="Arial"/>
                <w:szCs w:val="22"/>
              </w:rPr>
            </w:pPr>
            <w:r>
              <w:rPr>
                <w:rFonts w:cs="Arial"/>
                <w:szCs w:val="22"/>
              </w:rPr>
              <w:t>A1</w:t>
            </w:r>
          </w:p>
          <w:p w14:paraId="7EF1AFDE" w14:textId="77777777" w:rsidR="007A297B" w:rsidRDefault="007A297B" w:rsidP="00995AE2">
            <w:pPr>
              <w:jc w:val="center"/>
              <w:rPr>
                <w:rFonts w:cs="Arial"/>
                <w:szCs w:val="22"/>
              </w:rPr>
            </w:pPr>
          </w:p>
        </w:tc>
      </w:tr>
      <w:tr w:rsidR="007A297B" w14:paraId="16C3124C"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30AAC588" w14:textId="303207FE" w:rsidR="007A297B" w:rsidRDefault="007A297B" w:rsidP="00995AE2">
            <w:pPr>
              <w:rPr>
                <w:rFonts w:cs="Arial"/>
                <w:b/>
                <w:szCs w:val="22"/>
              </w:rPr>
            </w:pPr>
            <w:r>
              <w:rPr>
                <w:rFonts w:cs="Arial"/>
                <w:b/>
                <w:szCs w:val="22"/>
              </w:rPr>
              <w:lastRenderedPageBreak/>
              <w:t>7ei</w:t>
            </w:r>
          </w:p>
        </w:tc>
        <w:tc>
          <w:tcPr>
            <w:tcW w:w="8636" w:type="dxa"/>
            <w:tcBorders>
              <w:top w:val="single" w:sz="4" w:space="0" w:color="auto"/>
              <w:left w:val="single" w:sz="4" w:space="0" w:color="auto"/>
              <w:bottom w:val="single" w:sz="4" w:space="0" w:color="auto"/>
              <w:right w:val="single" w:sz="4" w:space="0" w:color="auto"/>
            </w:tcBorders>
          </w:tcPr>
          <w:p w14:paraId="02C200AE" w14:textId="77777777" w:rsidR="007A297B" w:rsidRDefault="007A297B" w:rsidP="00C51EC7">
            <w:pPr>
              <w:jc w:val="both"/>
              <w:rPr>
                <w:rFonts w:cs="Arial"/>
                <w:szCs w:val="22"/>
                <w:lang w:val="en-GB"/>
              </w:rPr>
            </w:pPr>
            <w:r>
              <w:rPr>
                <w:rFonts w:cs="Arial"/>
                <w:szCs w:val="22"/>
                <w:lang w:val="en-GB"/>
              </w:rPr>
              <w:t xml:space="preserve">Faraday’s Law of electromagnetic induction states that the </w:t>
            </w:r>
            <w:proofErr w:type="spellStart"/>
            <w:r w:rsidRPr="00E54FFF">
              <w:rPr>
                <w:rFonts w:cs="Arial"/>
                <w:szCs w:val="22"/>
                <w:u w:val="single"/>
                <w:lang w:val="en-GB"/>
              </w:rPr>
              <w:t>e.m.f.</w:t>
            </w:r>
            <w:proofErr w:type="spellEnd"/>
            <w:r w:rsidRPr="00E54FFF">
              <w:rPr>
                <w:rFonts w:cs="Arial"/>
                <w:szCs w:val="22"/>
                <w:u w:val="single"/>
                <w:lang w:val="en-GB"/>
              </w:rPr>
              <w:t xml:space="preserve"> induced</w:t>
            </w:r>
            <w:r>
              <w:rPr>
                <w:rFonts w:cs="Arial"/>
                <w:szCs w:val="22"/>
                <w:lang w:val="en-GB"/>
              </w:rPr>
              <w:t xml:space="preserve"> in a conductor is </w:t>
            </w:r>
            <w:r w:rsidRPr="00E54FFF">
              <w:rPr>
                <w:rFonts w:cs="Arial"/>
                <w:szCs w:val="22"/>
                <w:u w:val="single"/>
                <w:lang w:val="en-GB"/>
              </w:rPr>
              <w:t>proportional to the rate of change of magnetic flux linkage</w:t>
            </w:r>
            <w:r>
              <w:rPr>
                <w:rFonts w:cs="Arial"/>
                <w:szCs w:val="22"/>
                <w:lang w:val="en-GB"/>
              </w:rPr>
              <w:t xml:space="preserve"> (or rate of cutting of the flux).</w:t>
            </w:r>
          </w:p>
          <w:p w14:paraId="2268CD1B" w14:textId="67A0C436"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442D3E7D" w14:textId="1903E0B6" w:rsidR="007A297B" w:rsidRDefault="007A297B" w:rsidP="00995AE2">
            <w:pPr>
              <w:jc w:val="center"/>
              <w:rPr>
                <w:rFonts w:cs="Arial"/>
                <w:szCs w:val="22"/>
              </w:rPr>
            </w:pPr>
            <w:r>
              <w:rPr>
                <w:rFonts w:cs="Arial"/>
                <w:szCs w:val="22"/>
              </w:rPr>
              <w:t>A1</w:t>
            </w:r>
          </w:p>
        </w:tc>
      </w:tr>
      <w:tr w:rsidR="007A297B" w14:paraId="19F55FDF"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042C1665" w14:textId="0A5A0FBD" w:rsidR="007A297B" w:rsidRDefault="007A297B" w:rsidP="00995AE2">
            <w:pPr>
              <w:rPr>
                <w:rFonts w:cs="Arial"/>
                <w:b/>
                <w:szCs w:val="22"/>
              </w:rPr>
            </w:pPr>
            <w:r>
              <w:rPr>
                <w:rFonts w:cs="Arial"/>
                <w:b/>
                <w:szCs w:val="22"/>
              </w:rPr>
              <w:t>7eii</w:t>
            </w:r>
          </w:p>
        </w:tc>
        <w:tc>
          <w:tcPr>
            <w:tcW w:w="8636" w:type="dxa"/>
            <w:tcBorders>
              <w:top w:val="single" w:sz="4" w:space="0" w:color="auto"/>
              <w:left w:val="single" w:sz="4" w:space="0" w:color="auto"/>
              <w:bottom w:val="single" w:sz="4" w:space="0" w:color="auto"/>
              <w:right w:val="single" w:sz="4" w:space="0" w:color="auto"/>
            </w:tcBorders>
          </w:tcPr>
          <w:p w14:paraId="2A63CF99" w14:textId="75FD5019" w:rsidR="007A297B" w:rsidRDefault="007A297B" w:rsidP="00C51EC7">
            <w:pPr>
              <w:jc w:val="both"/>
              <w:rPr>
                <w:rFonts w:cs="Arial"/>
                <w:szCs w:val="22"/>
                <w:lang w:val="en-GB"/>
              </w:rPr>
            </w:pPr>
            <w:r>
              <w:rPr>
                <w:rFonts w:cs="Arial"/>
                <w:szCs w:val="22"/>
                <w:lang w:val="en-GB"/>
              </w:rPr>
              <w:t xml:space="preserve">The </w:t>
            </w:r>
            <w:r w:rsidRPr="009464C3">
              <w:rPr>
                <w:rFonts w:cs="Arial"/>
                <w:szCs w:val="22"/>
                <w:u w:val="single"/>
                <w:lang w:val="en-GB"/>
              </w:rPr>
              <w:t>changing/alternating</w:t>
            </w:r>
            <w:r>
              <w:rPr>
                <w:rFonts w:cs="Arial"/>
                <w:szCs w:val="22"/>
                <w:lang w:val="en-GB"/>
              </w:rPr>
              <w:t xml:space="preserve"> current in coil A produces a </w:t>
            </w:r>
            <w:r w:rsidRPr="002F2008">
              <w:rPr>
                <w:rFonts w:cs="Arial"/>
                <w:szCs w:val="22"/>
                <w:u w:val="single"/>
                <w:lang w:val="en-GB"/>
              </w:rPr>
              <w:t>changing</w:t>
            </w:r>
            <w:r>
              <w:rPr>
                <w:rFonts w:cs="Arial"/>
                <w:szCs w:val="22"/>
                <w:u w:val="single"/>
                <w:lang w:val="en-GB"/>
              </w:rPr>
              <w:t>/alternating</w:t>
            </w:r>
            <w:r w:rsidRPr="002F2008">
              <w:rPr>
                <w:rFonts w:cs="Arial"/>
                <w:szCs w:val="22"/>
                <w:u w:val="single"/>
                <w:lang w:val="en-GB"/>
              </w:rPr>
              <w:t xml:space="preserve"> magnetic flux density (</w:t>
            </w:r>
            <w:r w:rsidRPr="002F2008">
              <w:rPr>
                <w:rFonts w:cs="Arial"/>
                <w:i/>
                <w:iCs/>
                <w:szCs w:val="22"/>
                <w:u w:val="single"/>
                <w:lang w:val="en-GB"/>
              </w:rPr>
              <w:t>B</w:t>
            </w:r>
            <w:r w:rsidRPr="002F2008">
              <w:rPr>
                <w:rFonts w:cs="Arial"/>
                <w:szCs w:val="22"/>
                <w:u w:val="single"/>
                <w:lang w:val="en-GB"/>
              </w:rPr>
              <w:t>)</w:t>
            </w:r>
            <w:r>
              <w:rPr>
                <w:rFonts w:cs="Arial"/>
                <w:szCs w:val="22"/>
                <w:lang w:val="en-GB"/>
              </w:rPr>
              <w:t xml:space="preserve"> (since magnetic flux density is directly proportional to the current).</w:t>
            </w:r>
          </w:p>
          <w:p w14:paraId="521FEF2E" w14:textId="77777777" w:rsidR="007A297B" w:rsidRDefault="007A297B" w:rsidP="00C51EC7">
            <w:pPr>
              <w:jc w:val="both"/>
              <w:rPr>
                <w:rFonts w:cs="Arial"/>
                <w:szCs w:val="22"/>
                <w:lang w:val="en-GB"/>
              </w:rPr>
            </w:pPr>
          </w:p>
          <w:p w14:paraId="2E27A64E" w14:textId="77777777" w:rsidR="007A297B" w:rsidRDefault="007A297B" w:rsidP="00C51EC7">
            <w:pPr>
              <w:jc w:val="both"/>
              <w:rPr>
                <w:rFonts w:cs="Arial"/>
                <w:szCs w:val="22"/>
                <w:lang w:val="en-GB"/>
              </w:rPr>
            </w:pPr>
            <w:r>
              <w:rPr>
                <w:rFonts w:cs="Arial"/>
                <w:szCs w:val="22"/>
                <w:lang w:val="en-GB"/>
              </w:rPr>
              <w:t xml:space="preserve">Hence, </w:t>
            </w:r>
            <w:r w:rsidRPr="009464C3">
              <w:rPr>
                <w:rFonts w:cs="Arial"/>
                <w:szCs w:val="22"/>
                <w:u w:val="single"/>
                <w:lang w:val="en-GB"/>
              </w:rPr>
              <w:t xml:space="preserve">coil </w:t>
            </w:r>
            <w:r w:rsidRPr="002B72D3">
              <w:rPr>
                <w:rFonts w:cs="Arial"/>
                <w:szCs w:val="22"/>
                <w:u w:val="single"/>
                <w:lang w:val="en-GB"/>
              </w:rPr>
              <w:t>B e</w:t>
            </w:r>
            <w:r>
              <w:rPr>
                <w:rFonts w:cs="Arial"/>
                <w:szCs w:val="22"/>
                <w:u w:val="single"/>
                <w:lang w:val="en-GB"/>
              </w:rPr>
              <w:t>xperiences</w:t>
            </w:r>
            <w:r w:rsidRPr="002F2008">
              <w:rPr>
                <w:rFonts w:cs="Arial"/>
                <w:szCs w:val="22"/>
                <w:u w:val="single"/>
                <w:lang w:val="en-GB"/>
              </w:rPr>
              <w:t xml:space="preserve"> a changing magnetic flux linkage</w:t>
            </w:r>
            <w:r>
              <w:rPr>
                <w:rFonts w:cs="Arial"/>
                <w:szCs w:val="22"/>
                <w:lang w:val="en-GB"/>
              </w:rPr>
              <w:t>.</w:t>
            </w:r>
          </w:p>
          <w:p w14:paraId="4223DC12" w14:textId="77777777" w:rsidR="007A297B" w:rsidRDefault="007A297B" w:rsidP="00C51EC7">
            <w:pPr>
              <w:jc w:val="both"/>
              <w:rPr>
                <w:rFonts w:cs="Arial"/>
                <w:szCs w:val="22"/>
                <w:lang w:val="en-GB"/>
              </w:rPr>
            </w:pPr>
          </w:p>
          <w:p w14:paraId="74BE814B" w14:textId="53E04120" w:rsidR="007A297B" w:rsidRDefault="007A297B" w:rsidP="00C51EC7">
            <w:pPr>
              <w:jc w:val="both"/>
              <w:rPr>
                <w:rFonts w:cs="Arial"/>
                <w:i/>
                <w:iCs/>
                <w:color w:val="FF0000"/>
                <w:szCs w:val="22"/>
                <w:lang w:val="en-GB"/>
              </w:rPr>
            </w:pPr>
            <w:r>
              <w:rPr>
                <w:rFonts w:cs="Arial"/>
                <w:szCs w:val="22"/>
                <w:lang w:val="en-GB"/>
              </w:rPr>
              <w:t xml:space="preserve">By Faraday’s law, an </w:t>
            </w:r>
            <w:proofErr w:type="spellStart"/>
            <w:r>
              <w:rPr>
                <w:rFonts w:cs="Arial"/>
                <w:szCs w:val="22"/>
                <w:lang w:val="en-GB"/>
              </w:rPr>
              <w:t>e.m.f.</w:t>
            </w:r>
            <w:proofErr w:type="spellEnd"/>
            <w:r>
              <w:rPr>
                <w:rFonts w:cs="Arial"/>
                <w:szCs w:val="22"/>
                <w:lang w:val="en-GB"/>
              </w:rPr>
              <w:t xml:space="preserve"> is induced in coil B. </w:t>
            </w:r>
          </w:p>
          <w:p w14:paraId="4B730385" w14:textId="77777777"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3905D76D" w14:textId="77777777" w:rsidR="007A297B" w:rsidRDefault="007A297B" w:rsidP="00995AE2">
            <w:pPr>
              <w:jc w:val="center"/>
              <w:rPr>
                <w:rFonts w:cs="Arial"/>
                <w:szCs w:val="22"/>
              </w:rPr>
            </w:pPr>
            <w:r>
              <w:rPr>
                <w:rFonts w:cs="Arial"/>
                <w:szCs w:val="22"/>
              </w:rPr>
              <w:t>B1</w:t>
            </w:r>
          </w:p>
          <w:p w14:paraId="3026536E" w14:textId="77777777" w:rsidR="007A297B" w:rsidRDefault="007A297B" w:rsidP="00995AE2">
            <w:pPr>
              <w:jc w:val="center"/>
              <w:rPr>
                <w:rFonts w:cs="Arial"/>
                <w:szCs w:val="22"/>
              </w:rPr>
            </w:pPr>
          </w:p>
          <w:p w14:paraId="495B6CD7" w14:textId="77777777" w:rsidR="007A297B" w:rsidRDefault="007A297B" w:rsidP="00995AE2">
            <w:pPr>
              <w:jc w:val="center"/>
              <w:rPr>
                <w:rFonts w:cs="Arial"/>
                <w:szCs w:val="22"/>
              </w:rPr>
            </w:pPr>
          </w:p>
          <w:p w14:paraId="536B51B1" w14:textId="77777777" w:rsidR="007A297B" w:rsidRDefault="007A297B" w:rsidP="00995AE2">
            <w:pPr>
              <w:jc w:val="center"/>
              <w:rPr>
                <w:rFonts w:cs="Arial"/>
                <w:szCs w:val="22"/>
              </w:rPr>
            </w:pPr>
            <w:r>
              <w:rPr>
                <w:rFonts w:cs="Arial"/>
                <w:szCs w:val="22"/>
              </w:rPr>
              <w:t>B1</w:t>
            </w:r>
          </w:p>
          <w:p w14:paraId="78EF1869" w14:textId="77777777" w:rsidR="007A297B" w:rsidRDefault="007A297B" w:rsidP="00995AE2">
            <w:pPr>
              <w:jc w:val="center"/>
              <w:rPr>
                <w:rFonts w:cs="Arial"/>
                <w:szCs w:val="22"/>
              </w:rPr>
            </w:pPr>
          </w:p>
          <w:p w14:paraId="07887B78" w14:textId="47B5C4D2" w:rsidR="007A297B" w:rsidRDefault="007A297B" w:rsidP="00995AE2">
            <w:pPr>
              <w:jc w:val="center"/>
              <w:rPr>
                <w:rFonts w:cs="Arial"/>
                <w:szCs w:val="22"/>
              </w:rPr>
            </w:pPr>
            <w:r>
              <w:rPr>
                <w:rFonts w:cs="Arial"/>
                <w:szCs w:val="22"/>
              </w:rPr>
              <w:t>A0</w:t>
            </w:r>
          </w:p>
        </w:tc>
      </w:tr>
      <w:tr w:rsidR="007A297B" w14:paraId="55D02BE9"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756BA71B" w14:textId="5D333611" w:rsidR="007A297B" w:rsidRDefault="007A297B" w:rsidP="00995AE2">
            <w:pPr>
              <w:rPr>
                <w:rFonts w:cs="Arial"/>
                <w:b/>
                <w:szCs w:val="22"/>
              </w:rPr>
            </w:pPr>
            <w:r>
              <w:rPr>
                <w:rFonts w:cs="Arial"/>
                <w:b/>
                <w:szCs w:val="22"/>
              </w:rPr>
              <w:t>7eiii</w:t>
            </w:r>
          </w:p>
        </w:tc>
        <w:tc>
          <w:tcPr>
            <w:tcW w:w="8636" w:type="dxa"/>
            <w:tcBorders>
              <w:top w:val="single" w:sz="4" w:space="0" w:color="auto"/>
              <w:left w:val="single" w:sz="4" w:space="0" w:color="auto"/>
              <w:bottom w:val="single" w:sz="4" w:space="0" w:color="auto"/>
              <w:right w:val="single" w:sz="4" w:space="0" w:color="auto"/>
            </w:tcBorders>
          </w:tcPr>
          <w:p w14:paraId="3DF6A062" w14:textId="55845402" w:rsidR="007A297B" w:rsidRDefault="007A297B" w:rsidP="00C51EC7">
            <w:pPr>
              <w:jc w:val="both"/>
              <w:rPr>
                <w:rFonts w:cs="Arial"/>
                <w:szCs w:val="22"/>
                <w:lang w:val="en-GB"/>
              </w:rPr>
            </w:pPr>
            <w:r>
              <w:rPr>
                <w:rFonts w:cs="Arial"/>
                <w:szCs w:val="22"/>
                <w:lang w:val="en-GB"/>
              </w:rPr>
              <w:t xml:space="preserve">t = 5.0 </w:t>
            </w:r>
            <w:proofErr w:type="spellStart"/>
            <w:r>
              <w:rPr>
                <w:rFonts w:cs="Arial"/>
                <w:szCs w:val="22"/>
                <w:lang w:val="en-GB"/>
              </w:rPr>
              <w:t>ms</w:t>
            </w:r>
            <w:proofErr w:type="spellEnd"/>
            <w:r>
              <w:rPr>
                <w:rFonts w:cs="Arial"/>
                <w:szCs w:val="22"/>
                <w:lang w:val="en-GB"/>
              </w:rPr>
              <w:t xml:space="preserve">, 15.0 </w:t>
            </w:r>
            <w:proofErr w:type="spellStart"/>
            <w:r>
              <w:rPr>
                <w:rFonts w:cs="Arial"/>
                <w:szCs w:val="22"/>
                <w:lang w:val="en-GB"/>
              </w:rPr>
              <w:t>ms</w:t>
            </w:r>
            <w:proofErr w:type="spellEnd"/>
            <w:r>
              <w:rPr>
                <w:rFonts w:cs="Arial"/>
                <w:szCs w:val="22"/>
                <w:lang w:val="en-GB"/>
              </w:rPr>
              <w:t xml:space="preserve"> or 25.0 </w:t>
            </w:r>
            <w:proofErr w:type="spellStart"/>
            <w:r>
              <w:rPr>
                <w:rFonts w:cs="Arial"/>
                <w:szCs w:val="22"/>
                <w:lang w:val="en-GB"/>
              </w:rPr>
              <w:t>ms</w:t>
            </w:r>
            <w:proofErr w:type="spellEnd"/>
          </w:p>
          <w:p w14:paraId="3973A6E5" w14:textId="675FBD52"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50B1F350" w14:textId="77777777" w:rsidR="007A297B" w:rsidRDefault="007A297B" w:rsidP="00995AE2">
            <w:pPr>
              <w:jc w:val="center"/>
              <w:rPr>
                <w:rFonts w:cs="Arial"/>
                <w:szCs w:val="22"/>
              </w:rPr>
            </w:pPr>
            <w:r>
              <w:rPr>
                <w:rFonts w:cs="Arial"/>
                <w:szCs w:val="22"/>
              </w:rPr>
              <w:t>A1</w:t>
            </w:r>
          </w:p>
        </w:tc>
      </w:tr>
      <w:tr w:rsidR="007A297B" w14:paraId="2AA2C06E"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2E318068" w14:textId="03B98722" w:rsidR="007A297B" w:rsidRDefault="007A297B" w:rsidP="00995AE2">
            <w:pPr>
              <w:rPr>
                <w:rFonts w:cs="Arial"/>
                <w:b/>
                <w:szCs w:val="22"/>
              </w:rPr>
            </w:pPr>
            <w:r>
              <w:rPr>
                <w:rFonts w:cs="Arial"/>
                <w:b/>
                <w:szCs w:val="22"/>
              </w:rPr>
              <w:t>7eiv</w:t>
            </w:r>
          </w:p>
        </w:tc>
        <w:tc>
          <w:tcPr>
            <w:tcW w:w="8636" w:type="dxa"/>
            <w:tcBorders>
              <w:top w:val="single" w:sz="4" w:space="0" w:color="auto"/>
              <w:left w:val="single" w:sz="4" w:space="0" w:color="auto"/>
              <w:bottom w:val="single" w:sz="4" w:space="0" w:color="auto"/>
              <w:right w:val="single" w:sz="4" w:space="0" w:color="auto"/>
            </w:tcBorders>
          </w:tcPr>
          <w:p w14:paraId="3C17EBCD" w14:textId="2A90A5D8" w:rsidR="007A297B" w:rsidRDefault="007A297B" w:rsidP="00C51EC7">
            <w:pPr>
              <w:jc w:val="both"/>
              <w:rPr>
                <w:rFonts w:cs="Arial"/>
                <w:szCs w:val="22"/>
                <w:lang w:val="en-GB"/>
              </w:rPr>
            </w:pPr>
            <w:r>
              <w:rPr>
                <w:rFonts w:cs="Arial"/>
                <w:szCs w:val="22"/>
                <w:lang w:val="en-GB"/>
              </w:rPr>
              <w:t xml:space="preserve">Since the </w:t>
            </w:r>
            <w:r w:rsidRPr="008444DE">
              <w:rPr>
                <w:rFonts w:cs="Arial"/>
                <w:szCs w:val="22"/>
                <w:u w:val="single"/>
                <w:lang w:val="en-GB"/>
              </w:rPr>
              <w:t>gradient of the tangent of the graph</w:t>
            </w:r>
            <w:r>
              <w:rPr>
                <w:rFonts w:cs="Arial"/>
                <w:szCs w:val="22"/>
                <w:lang w:val="en-GB"/>
              </w:rPr>
              <w:t xml:space="preserve"> at this point is </w:t>
            </w:r>
            <w:r w:rsidRPr="008444DE">
              <w:rPr>
                <w:rFonts w:cs="Arial"/>
                <w:szCs w:val="22"/>
                <w:u w:val="single"/>
                <w:lang w:val="en-GB"/>
              </w:rPr>
              <w:t>the largest</w:t>
            </w:r>
            <w:r>
              <w:rPr>
                <w:rFonts w:cs="Arial"/>
                <w:szCs w:val="22"/>
                <w:lang w:val="en-GB"/>
              </w:rPr>
              <w:t xml:space="preserve">, it corresponds to the </w:t>
            </w:r>
            <w:r w:rsidRPr="008444DE">
              <w:rPr>
                <w:rFonts w:cs="Arial"/>
                <w:szCs w:val="22"/>
                <w:u w:val="single"/>
                <w:lang w:val="en-GB"/>
              </w:rPr>
              <w:t xml:space="preserve">greatest rate of change of </w:t>
            </w:r>
            <w:r>
              <w:rPr>
                <w:rFonts w:cs="Arial"/>
                <w:szCs w:val="22"/>
                <w:u w:val="single"/>
                <w:lang w:val="en-GB"/>
              </w:rPr>
              <w:t>current/magnetic flux density/</w:t>
            </w:r>
            <w:r w:rsidRPr="008444DE">
              <w:rPr>
                <w:rFonts w:cs="Arial"/>
                <w:szCs w:val="22"/>
                <w:u w:val="single"/>
                <w:lang w:val="en-GB"/>
              </w:rPr>
              <w:t>magnetic flux linkage</w:t>
            </w:r>
            <w:r>
              <w:rPr>
                <w:rFonts w:cs="Arial"/>
                <w:szCs w:val="22"/>
                <w:lang w:val="en-GB"/>
              </w:rPr>
              <w:t xml:space="preserve">. Hence, induced </w:t>
            </w:r>
            <w:proofErr w:type="spellStart"/>
            <w:r>
              <w:rPr>
                <w:rFonts w:cs="Arial"/>
                <w:szCs w:val="22"/>
                <w:lang w:val="en-GB"/>
              </w:rPr>
              <w:t>e.m.f.</w:t>
            </w:r>
            <w:proofErr w:type="spellEnd"/>
            <w:r>
              <w:rPr>
                <w:rFonts w:cs="Arial"/>
                <w:szCs w:val="22"/>
                <w:lang w:val="en-GB"/>
              </w:rPr>
              <w:t xml:space="preserve"> is a maximum.</w:t>
            </w:r>
          </w:p>
          <w:p w14:paraId="7CBDDF07" w14:textId="0F74130B" w:rsidR="007A297B" w:rsidRDefault="007A297B" w:rsidP="00D66731">
            <w:pPr>
              <w:jc w:val="both"/>
              <w:rPr>
                <w:rFonts w:cs="Arial"/>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01B22785" w14:textId="77777777" w:rsidR="007A297B" w:rsidRDefault="007A297B" w:rsidP="00995AE2">
            <w:pPr>
              <w:jc w:val="center"/>
              <w:rPr>
                <w:rFonts w:cs="Arial"/>
                <w:szCs w:val="22"/>
              </w:rPr>
            </w:pPr>
            <w:r>
              <w:rPr>
                <w:rFonts w:cs="Arial"/>
                <w:szCs w:val="22"/>
              </w:rPr>
              <w:t>A1</w:t>
            </w:r>
          </w:p>
        </w:tc>
      </w:tr>
      <w:tr w:rsidR="007A297B" w14:paraId="3A074C14" w14:textId="77777777" w:rsidTr="007A297B">
        <w:trPr>
          <w:gridAfter w:val="1"/>
          <w:wAfter w:w="6" w:type="dxa"/>
        </w:trPr>
        <w:tc>
          <w:tcPr>
            <w:tcW w:w="765" w:type="dxa"/>
            <w:tcBorders>
              <w:top w:val="single" w:sz="4" w:space="0" w:color="auto"/>
              <w:left w:val="single" w:sz="4" w:space="0" w:color="auto"/>
              <w:bottom w:val="single" w:sz="4" w:space="0" w:color="auto"/>
              <w:right w:val="single" w:sz="4" w:space="0" w:color="auto"/>
            </w:tcBorders>
          </w:tcPr>
          <w:p w14:paraId="40BD0EC2" w14:textId="3016177A" w:rsidR="007A297B" w:rsidRDefault="007A297B" w:rsidP="00995AE2">
            <w:pPr>
              <w:rPr>
                <w:rFonts w:cs="Arial"/>
                <w:b/>
                <w:szCs w:val="22"/>
              </w:rPr>
            </w:pPr>
            <w:r>
              <w:rPr>
                <w:rFonts w:cs="Arial"/>
                <w:b/>
                <w:szCs w:val="22"/>
              </w:rPr>
              <w:t>7ev</w:t>
            </w:r>
          </w:p>
        </w:tc>
        <w:tc>
          <w:tcPr>
            <w:tcW w:w="8636" w:type="dxa"/>
            <w:tcBorders>
              <w:top w:val="single" w:sz="4" w:space="0" w:color="auto"/>
              <w:left w:val="single" w:sz="4" w:space="0" w:color="auto"/>
              <w:bottom w:val="single" w:sz="4" w:space="0" w:color="auto"/>
              <w:right w:val="single" w:sz="4" w:space="0" w:color="auto"/>
            </w:tcBorders>
          </w:tcPr>
          <w:p w14:paraId="2FEC0E4E" w14:textId="77777777" w:rsidR="007A297B" w:rsidRDefault="007A297B" w:rsidP="00C51EC7">
            <w:pPr>
              <w:jc w:val="both"/>
              <w:rPr>
                <w:rFonts w:cs="Arial"/>
                <w:szCs w:val="22"/>
                <w:lang w:val="en-GB"/>
              </w:rPr>
            </w:pPr>
            <w:r>
              <w:rPr>
                <w:rFonts w:cs="Arial"/>
                <w:szCs w:val="22"/>
                <w:lang w:val="en-GB"/>
              </w:rPr>
              <w:t xml:space="preserve">From t = 10 </w:t>
            </w:r>
            <w:proofErr w:type="spellStart"/>
            <w:r>
              <w:rPr>
                <w:rFonts w:cs="Arial"/>
                <w:szCs w:val="22"/>
                <w:lang w:val="en-GB"/>
              </w:rPr>
              <w:t>ms</w:t>
            </w:r>
            <w:proofErr w:type="spellEnd"/>
            <w:r>
              <w:rPr>
                <w:rFonts w:cs="Arial"/>
                <w:szCs w:val="22"/>
                <w:lang w:val="en-GB"/>
              </w:rPr>
              <w:t xml:space="preserve"> to 15 </w:t>
            </w:r>
            <w:proofErr w:type="spellStart"/>
            <w:r>
              <w:rPr>
                <w:rFonts w:cs="Arial"/>
                <w:szCs w:val="22"/>
                <w:lang w:val="en-GB"/>
              </w:rPr>
              <w:t>ms</w:t>
            </w:r>
            <w:proofErr w:type="spellEnd"/>
            <w:r>
              <w:rPr>
                <w:rFonts w:cs="Arial"/>
                <w:szCs w:val="22"/>
                <w:lang w:val="en-GB"/>
              </w:rPr>
              <w:t xml:space="preserve">, </w:t>
            </w:r>
            <w:r w:rsidRPr="008444DE">
              <w:rPr>
                <w:rFonts w:cs="Arial"/>
                <w:szCs w:val="22"/>
                <w:u w:val="single"/>
                <w:lang w:val="en-GB"/>
              </w:rPr>
              <w:t>current in coil A is decreasing</w:t>
            </w:r>
            <w:r>
              <w:rPr>
                <w:rFonts w:cs="Arial"/>
                <w:szCs w:val="22"/>
                <w:lang w:val="en-GB"/>
              </w:rPr>
              <w:t xml:space="preserve">. The </w:t>
            </w:r>
            <w:r w:rsidRPr="008444DE">
              <w:rPr>
                <w:rFonts w:cs="Arial"/>
                <w:szCs w:val="22"/>
                <w:u w:val="single"/>
                <w:lang w:val="en-GB"/>
              </w:rPr>
              <w:t>magnetic flux linkage through coil B is decreasing</w:t>
            </w:r>
            <w:r>
              <w:rPr>
                <w:rFonts w:cs="Arial"/>
                <w:szCs w:val="22"/>
                <w:lang w:val="en-GB"/>
              </w:rPr>
              <w:t xml:space="preserve">. </w:t>
            </w:r>
          </w:p>
          <w:p w14:paraId="0DED9A69" w14:textId="77777777" w:rsidR="007A297B" w:rsidRDefault="007A297B" w:rsidP="00C51EC7">
            <w:pPr>
              <w:jc w:val="both"/>
              <w:rPr>
                <w:rFonts w:cs="Arial"/>
                <w:szCs w:val="22"/>
                <w:lang w:val="en-GB"/>
              </w:rPr>
            </w:pPr>
          </w:p>
          <w:p w14:paraId="6F4959FA" w14:textId="0931F1F2" w:rsidR="007A297B" w:rsidRDefault="007A297B" w:rsidP="00C51EC7">
            <w:pPr>
              <w:jc w:val="both"/>
              <w:rPr>
                <w:rFonts w:cs="Arial"/>
                <w:szCs w:val="22"/>
                <w:lang w:val="en-GB"/>
              </w:rPr>
            </w:pPr>
            <w:r>
              <w:rPr>
                <w:rFonts w:cs="Arial"/>
                <w:szCs w:val="22"/>
                <w:lang w:val="en-GB"/>
              </w:rPr>
              <w:t xml:space="preserve">According to Lenz’s law, the induced </w:t>
            </w:r>
            <w:proofErr w:type="spellStart"/>
            <w:r>
              <w:rPr>
                <w:rFonts w:cs="Arial"/>
                <w:szCs w:val="22"/>
                <w:lang w:val="en-GB"/>
              </w:rPr>
              <w:t>e.m.f.</w:t>
            </w:r>
            <w:proofErr w:type="spellEnd"/>
            <w:r>
              <w:rPr>
                <w:rFonts w:cs="Arial"/>
                <w:szCs w:val="22"/>
                <w:lang w:val="en-GB"/>
              </w:rPr>
              <w:t xml:space="preserve"> will be directed such that the current it causes in the coil B will </w:t>
            </w:r>
            <w:r w:rsidRPr="008444DE">
              <w:rPr>
                <w:rFonts w:cs="Arial"/>
                <w:szCs w:val="22"/>
                <w:u w:val="single"/>
                <w:lang w:val="en-GB"/>
              </w:rPr>
              <w:t>produce a flux to oppose this decrease in flux in coil B</w:t>
            </w:r>
            <w:r>
              <w:rPr>
                <w:rFonts w:cs="Arial"/>
                <w:szCs w:val="22"/>
                <w:lang w:val="en-GB"/>
              </w:rPr>
              <w:t xml:space="preserve">. </w:t>
            </w:r>
          </w:p>
          <w:p w14:paraId="6C0DAF9F" w14:textId="77777777" w:rsidR="007A297B" w:rsidRDefault="007A297B" w:rsidP="00C51EC7">
            <w:pPr>
              <w:jc w:val="both"/>
              <w:rPr>
                <w:rFonts w:cs="Arial"/>
                <w:szCs w:val="22"/>
                <w:lang w:val="en-GB"/>
              </w:rPr>
            </w:pPr>
          </w:p>
          <w:p w14:paraId="4E1A998D" w14:textId="4B28DAEE" w:rsidR="007A297B" w:rsidRDefault="007A297B" w:rsidP="00C51EC7">
            <w:pPr>
              <w:jc w:val="both"/>
              <w:rPr>
                <w:rFonts w:cs="Arial"/>
                <w:szCs w:val="22"/>
                <w:lang w:val="en-GB"/>
              </w:rPr>
            </w:pPr>
            <w:r>
              <w:rPr>
                <w:rFonts w:cs="Arial"/>
                <w:szCs w:val="22"/>
                <w:lang w:val="en-GB"/>
              </w:rPr>
              <w:t xml:space="preserve">Hence, the current in coil B flows in the </w:t>
            </w:r>
            <w:r w:rsidRPr="008444DE">
              <w:rPr>
                <w:rFonts w:cs="Arial"/>
                <w:szCs w:val="22"/>
                <w:u w:val="single"/>
                <w:lang w:val="en-GB"/>
              </w:rPr>
              <w:t>same direction</w:t>
            </w:r>
            <w:r>
              <w:rPr>
                <w:rFonts w:cs="Arial"/>
                <w:szCs w:val="22"/>
                <w:lang w:val="en-GB"/>
              </w:rPr>
              <w:t xml:space="preserve"> as coil A. </w:t>
            </w:r>
          </w:p>
          <w:p w14:paraId="641764DD" w14:textId="6D8183B2" w:rsidR="007A297B" w:rsidRPr="00D66731" w:rsidRDefault="007A297B" w:rsidP="00D66731">
            <w:pPr>
              <w:jc w:val="both"/>
              <w:rPr>
                <w:rFonts w:cs="Arial"/>
                <w:iCs/>
                <w:szCs w:val="22"/>
                <w:lang w:val="en-GB"/>
              </w:rPr>
            </w:pPr>
          </w:p>
        </w:tc>
        <w:tc>
          <w:tcPr>
            <w:tcW w:w="649" w:type="dxa"/>
            <w:tcBorders>
              <w:top w:val="single" w:sz="4" w:space="0" w:color="auto"/>
              <w:left w:val="single" w:sz="4" w:space="0" w:color="auto"/>
              <w:bottom w:val="single" w:sz="4" w:space="0" w:color="auto"/>
              <w:right w:val="single" w:sz="4" w:space="0" w:color="auto"/>
            </w:tcBorders>
          </w:tcPr>
          <w:p w14:paraId="48D10ABD" w14:textId="77777777" w:rsidR="007A297B" w:rsidRDefault="007A297B" w:rsidP="00995AE2">
            <w:pPr>
              <w:jc w:val="center"/>
              <w:rPr>
                <w:rFonts w:cs="Arial"/>
                <w:szCs w:val="22"/>
              </w:rPr>
            </w:pPr>
            <w:r>
              <w:rPr>
                <w:rFonts w:cs="Arial"/>
                <w:szCs w:val="22"/>
              </w:rPr>
              <w:t>M1</w:t>
            </w:r>
          </w:p>
          <w:p w14:paraId="1695DACA" w14:textId="77777777" w:rsidR="007A297B" w:rsidRDefault="007A297B" w:rsidP="00995AE2">
            <w:pPr>
              <w:jc w:val="center"/>
              <w:rPr>
                <w:rFonts w:cs="Arial"/>
                <w:szCs w:val="22"/>
              </w:rPr>
            </w:pPr>
          </w:p>
          <w:p w14:paraId="0DF740F7" w14:textId="77777777" w:rsidR="007A297B" w:rsidRDefault="007A297B" w:rsidP="00995AE2">
            <w:pPr>
              <w:jc w:val="center"/>
              <w:rPr>
                <w:rFonts w:cs="Arial"/>
                <w:szCs w:val="22"/>
              </w:rPr>
            </w:pPr>
          </w:p>
          <w:p w14:paraId="61840571" w14:textId="77777777" w:rsidR="007A297B" w:rsidRDefault="007A297B" w:rsidP="00995AE2">
            <w:pPr>
              <w:jc w:val="center"/>
              <w:rPr>
                <w:rFonts w:cs="Arial"/>
                <w:szCs w:val="22"/>
              </w:rPr>
            </w:pPr>
            <w:r>
              <w:rPr>
                <w:rFonts w:cs="Arial"/>
                <w:szCs w:val="22"/>
              </w:rPr>
              <w:t>M1</w:t>
            </w:r>
          </w:p>
          <w:p w14:paraId="20D1A55B" w14:textId="77777777" w:rsidR="007A297B" w:rsidRDefault="007A297B" w:rsidP="00995AE2">
            <w:pPr>
              <w:jc w:val="center"/>
              <w:rPr>
                <w:rFonts w:cs="Arial"/>
                <w:szCs w:val="22"/>
              </w:rPr>
            </w:pPr>
          </w:p>
          <w:p w14:paraId="25C15DB7" w14:textId="77777777" w:rsidR="007A297B" w:rsidRDefault="007A297B" w:rsidP="00995AE2">
            <w:pPr>
              <w:jc w:val="center"/>
              <w:rPr>
                <w:rFonts w:cs="Arial"/>
                <w:szCs w:val="22"/>
              </w:rPr>
            </w:pPr>
          </w:p>
          <w:p w14:paraId="0634FE2A" w14:textId="77777777" w:rsidR="007A297B" w:rsidRDefault="007A297B" w:rsidP="00995AE2">
            <w:pPr>
              <w:jc w:val="center"/>
              <w:rPr>
                <w:rFonts w:cs="Arial"/>
                <w:szCs w:val="22"/>
              </w:rPr>
            </w:pPr>
            <w:r>
              <w:rPr>
                <w:rFonts w:cs="Arial"/>
                <w:szCs w:val="22"/>
              </w:rPr>
              <w:t>A1</w:t>
            </w:r>
          </w:p>
        </w:tc>
      </w:tr>
      <w:tr w:rsidR="007A297B" w:rsidRPr="005E72D1" w14:paraId="6AF5F219" w14:textId="77777777" w:rsidTr="007A297B">
        <w:trPr>
          <w:gridAfter w:val="1"/>
          <w:wAfter w:w="6" w:type="dxa"/>
        </w:trPr>
        <w:tc>
          <w:tcPr>
            <w:tcW w:w="765" w:type="dxa"/>
            <w:shd w:val="clear" w:color="auto" w:fill="auto"/>
          </w:tcPr>
          <w:p w14:paraId="147E9220" w14:textId="77777777" w:rsidR="007A297B" w:rsidRPr="005E72D1" w:rsidRDefault="007A297B" w:rsidP="00D21FC7">
            <w:pPr>
              <w:rPr>
                <w:rFonts w:cs="Arial"/>
                <w:b/>
                <w:szCs w:val="22"/>
              </w:rPr>
            </w:pPr>
            <w:r>
              <w:rPr>
                <w:rFonts w:cs="Arial"/>
                <w:b/>
                <w:szCs w:val="22"/>
              </w:rPr>
              <w:t>8ai1</w:t>
            </w:r>
          </w:p>
        </w:tc>
        <w:tc>
          <w:tcPr>
            <w:tcW w:w="8636" w:type="dxa"/>
            <w:shd w:val="clear" w:color="auto" w:fill="auto"/>
          </w:tcPr>
          <w:p w14:paraId="56B88C66" w14:textId="77777777" w:rsidR="007A297B" w:rsidRPr="00161912" w:rsidRDefault="007A297B" w:rsidP="00C51EC7">
            <w:pPr>
              <w:tabs>
                <w:tab w:val="left" w:pos="0"/>
              </w:tabs>
              <w:spacing w:line="276" w:lineRule="auto"/>
              <w:contextualSpacing/>
              <w:jc w:val="both"/>
              <w:rPr>
                <w:rFonts w:cs="Arial"/>
                <w:szCs w:val="22"/>
              </w:rPr>
            </w:pPr>
            <w:r w:rsidRPr="00161912">
              <w:rPr>
                <w:rFonts w:cs="Arial"/>
                <w:szCs w:val="22"/>
              </w:rPr>
              <w:t>Gain in KE = loss in EPE</w:t>
            </w:r>
          </w:p>
          <w:p w14:paraId="00EEF66E" w14:textId="77777777" w:rsidR="007A297B" w:rsidRPr="00161912" w:rsidRDefault="007A297B" w:rsidP="00C51EC7">
            <w:pPr>
              <w:tabs>
                <w:tab w:val="left" w:pos="0"/>
              </w:tabs>
              <w:spacing w:line="276" w:lineRule="auto"/>
              <w:jc w:val="both"/>
              <w:rPr>
                <w:rFonts w:cs="Arial"/>
                <w:i/>
                <w:szCs w:val="22"/>
              </w:rPr>
            </w:pPr>
            <w:proofErr w:type="spellStart"/>
            <w:r w:rsidRPr="00161912">
              <w:rPr>
                <w:rFonts w:cs="Arial"/>
                <w:szCs w:val="22"/>
              </w:rPr>
              <w:t>KE</w:t>
            </w:r>
            <w:r w:rsidRPr="00161912">
              <w:rPr>
                <w:rFonts w:cs="Arial"/>
                <w:szCs w:val="22"/>
                <w:vertAlign w:val="subscript"/>
              </w:rPr>
              <w:t>final</w:t>
            </w:r>
            <w:proofErr w:type="spellEnd"/>
            <w:r w:rsidRPr="00161912">
              <w:rPr>
                <w:rFonts w:cs="Arial"/>
                <w:szCs w:val="22"/>
              </w:rPr>
              <w:t xml:space="preserve"> – </w:t>
            </w:r>
            <w:proofErr w:type="spellStart"/>
            <w:r w:rsidRPr="00161912">
              <w:rPr>
                <w:rFonts w:cs="Arial"/>
                <w:szCs w:val="22"/>
              </w:rPr>
              <w:t>KE</w:t>
            </w:r>
            <w:r w:rsidRPr="00161912">
              <w:rPr>
                <w:rFonts w:cs="Arial"/>
                <w:szCs w:val="22"/>
                <w:vertAlign w:val="subscript"/>
              </w:rPr>
              <w:t>initial</w:t>
            </w:r>
            <w:proofErr w:type="spellEnd"/>
            <w:r w:rsidRPr="00161912">
              <w:rPr>
                <w:rFonts w:cs="Arial"/>
                <w:szCs w:val="22"/>
                <w:vertAlign w:val="subscript"/>
              </w:rPr>
              <w:t xml:space="preserve"> </w:t>
            </w:r>
            <w:r w:rsidRPr="00161912">
              <w:rPr>
                <w:rFonts w:cs="Arial"/>
                <w:szCs w:val="22"/>
              </w:rPr>
              <w:t xml:space="preserve">= </w:t>
            </w:r>
            <w:proofErr w:type="spellStart"/>
            <w:r w:rsidRPr="00062071">
              <w:rPr>
                <w:rFonts w:cs="Arial"/>
                <w:i/>
                <w:iCs/>
                <w:szCs w:val="22"/>
              </w:rPr>
              <w:t>q</w:t>
            </w:r>
            <w:r w:rsidRPr="00161912">
              <w:rPr>
                <w:rFonts w:cs="Arial"/>
                <w:szCs w:val="22"/>
              </w:rPr>
              <w:t>∆</w:t>
            </w:r>
            <w:r w:rsidRPr="00161912">
              <w:rPr>
                <w:rFonts w:cs="Arial"/>
                <w:i/>
                <w:szCs w:val="22"/>
              </w:rPr>
              <w:t>V</w:t>
            </w:r>
            <w:proofErr w:type="spellEnd"/>
            <w:r w:rsidRPr="00161912">
              <w:rPr>
                <w:rFonts w:cs="Arial"/>
                <w:i/>
                <w:szCs w:val="22"/>
              </w:rPr>
              <w:t xml:space="preserve"> </w:t>
            </w:r>
            <w:r w:rsidRPr="00062071">
              <w:rPr>
                <w:rFonts w:cs="Arial"/>
                <w:iCs/>
                <w:szCs w:val="22"/>
              </w:rPr>
              <w:t xml:space="preserve">(as electron starts from rest, </w:t>
            </w:r>
            <w:proofErr w:type="spellStart"/>
            <w:r w:rsidRPr="00062071">
              <w:rPr>
                <w:rFonts w:cs="Arial"/>
                <w:iCs/>
                <w:szCs w:val="22"/>
              </w:rPr>
              <w:t>KE</w:t>
            </w:r>
            <w:r w:rsidRPr="00062071">
              <w:rPr>
                <w:rFonts w:cs="Arial"/>
                <w:iCs/>
                <w:szCs w:val="22"/>
                <w:vertAlign w:val="subscript"/>
              </w:rPr>
              <w:t>initial</w:t>
            </w:r>
            <w:proofErr w:type="spellEnd"/>
            <w:r w:rsidRPr="00062071">
              <w:rPr>
                <w:rFonts w:cs="Arial"/>
                <w:iCs/>
                <w:szCs w:val="22"/>
              </w:rPr>
              <w:t xml:space="preserve"> =</w:t>
            </w:r>
            <w:r w:rsidRPr="00161912">
              <w:rPr>
                <w:rFonts w:cs="Arial"/>
                <w:i/>
                <w:szCs w:val="22"/>
              </w:rPr>
              <w:t xml:space="preserve"> </w:t>
            </w:r>
            <w:r w:rsidRPr="00062071">
              <w:rPr>
                <w:rFonts w:cs="Arial"/>
                <w:iCs/>
                <w:szCs w:val="22"/>
              </w:rPr>
              <w:t>0)</w:t>
            </w:r>
          </w:p>
          <w:p w14:paraId="6A70977A" w14:textId="77777777" w:rsidR="007A297B" w:rsidRDefault="007A297B" w:rsidP="00C51EC7">
            <w:pPr>
              <w:tabs>
                <w:tab w:val="left" w:pos="430"/>
              </w:tabs>
              <w:jc w:val="both"/>
              <w:rPr>
                <w:rFonts w:cs="Arial"/>
                <w:szCs w:val="22"/>
              </w:rPr>
            </w:pPr>
            <w:proofErr w:type="spellStart"/>
            <w:r>
              <w:rPr>
                <w:rFonts w:cs="Arial"/>
                <w:szCs w:val="22"/>
              </w:rPr>
              <w:t>KE</w:t>
            </w:r>
            <w:r>
              <w:rPr>
                <w:rFonts w:cs="Arial"/>
                <w:szCs w:val="22"/>
                <w:vertAlign w:val="subscript"/>
              </w:rPr>
              <w:t>final</w:t>
            </w:r>
            <w:proofErr w:type="spellEnd"/>
            <w:r>
              <w:rPr>
                <w:rFonts w:cs="Arial"/>
                <w:szCs w:val="22"/>
                <w:vertAlign w:val="subscript"/>
              </w:rPr>
              <w:t xml:space="preserve"> </w:t>
            </w:r>
            <w:r>
              <w:rPr>
                <w:rFonts w:cs="Arial"/>
                <w:szCs w:val="22"/>
              </w:rPr>
              <w:t>= 140 eV</w:t>
            </w:r>
          </w:p>
          <w:p w14:paraId="1565DBEE" w14:textId="77777777" w:rsidR="007A297B" w:rsidRPr="009053FB" w:rsidRDefault="007A297B" w:rsidP="00D66731">
            <w:pPr>
              <w:jc w:val="both"/>
              <w:rPr>
                <w:rFonts w:cs="Arial"/>
                <w:i/>
                <w:szCs w:val="22"/>
              </w:rPr>
            </w:pPr>
          </w:p>
        </w:tc>
        <w:tc>
          <w:tcPr>
            <w:tcW w:w="649" w:type="dxa"/>
          </w:tcPr>
          <w:p w14:paraId="102F8E3B" w14:textId="77777777" w:rsidR="007A297B" w:rsidRDefault="007A297B" w:rsidP="00D21FC7">
            <w:pPr>
              <w:rPr>
                <w:rFonts w:cs="Arial"/>
                <w:szCs w:val="22"/>
              </w:rPr>
            </w:pPr>
          </w:p>
          <w:p w14:paraId="0B702841" w14:textId="77777777" w:rsidR="007A297B" w:rsidRDefault="007A297B" w:rsidP="00D21FC7">
            <w:pPr>
              <w:rPr>
                <w:rFonts w:cs="Arial"/>
                <w:szCs w:val="22"/>
              </w:rPr>
            </w:pPr>
          </w:p>
          <w:p w14:paraId="68C50FA4" w14:textId="77777777" w:rsidR="007A297B" w:rsidRPr="005E72D1" w:rsidRDefault="007A297B" w:rsidP="00D21FC7">
            <w:pPr>
              <w:rPr>
                <w:rFonts w:cs="Arial"/>
                <w:szCs w:val="22"/>
              </w:rPr>
            </w:pPr>
            <w:r>
              <w:rPr>
                <w:rFonts w:cs="Arial"/>
                <w:szCs w:val="22"/>
              </w:rPr>
              <w:t>A1</w:t>
            </w:r>
          </w:p>
        </w:tc>
      </w:tr>
      <w:tr w:rsidR="007A297B" w:rsidRPr="00C00A8D" w14:paraId="16195CCD" w14:textId="77777777" w:rsidTr="007A297B">
        <w:trPr>
          <w:gridAfter w:val="1"/>
          <w:wAfter w:w="6" w:type="dxa"/>
        </w:trPr>
        <w:tc>
          <w:tcPr>
            <w:tcW w:w="765" w:type="dxa"/>
            <w:shd w:val="clear" w:color="auto" w:fill="auto"/>
          </w:tcPr>
          <w:p w14:paraId="78559C05" w14:textId="77777777" w:rsidR="007A297B" w:rsidRPr="00C00A8D" w:rsidRDefault="007A297B" w:rsidP="00D21FC7">
            <w:pPr>
              <w:rPr>
                <w:rFonts w:cs="Arial"/>
                <w:b/>
                <w:szCs w:val="22"/>
              </w:rPr>
            </w:pPr>
            <w:r>
              <w:rPr>
                <w:rFonts w:cs="Arial"/>
                <w:b/>
                <w:szCs w:val="22"/>
              </w:rPr>
              <w:t>8ai2</w:t>
            </w:r>
          </w:p>
        </w:tc>
        <w:tc>
          <w:tcPr>
            <w:tcW w:w="8636" w:type="dxa"/>
            <w:shd w:val="clear" w:color="auto" w:fill="auto"/>
          </w:tcPr>
          <w:p w14:paraId="074F5E3C" w14:textId="77777777" w:rsidR="007A297B" w:rsidRDefault="007A297B" w:rsidP="00C51EC7">
            <w:pPr>
              <w:jc w:val="both"/>
              <w:rPr>
                <w:rFonts w:cs="Arial"/>
                <w:iCs/>
                <w:szCs w:val="22"/>
              </w:rPr>
            </w:pPr>
            <w:r w:rsidRPr="00A2113F">
              <w:rPr>
                <w:rFonts w:cs="Arial"/>
                <w:i/>
                <w:szCs w:val="22"/>
              </w:rPr>
              <w:t>E</w:t>
            </w:r>
            <w:r w:rsidRPr="00A2113F">
              <w:rPr>
                <w:rFonts w:cs="Arial"/>
                <w:i/>
                <w:szCs w:val="22"/>
                <w:vertAlign w:val="subscript"/>
              </w:rPr>
              <w:t>K</w:t>
            </w:r>
            <w:r>
              <w:rPr>
                <w:rFonts w:cs="Arial"/>
                <w:iCs/>
                <w:szCs w:val="22"/>
              </w:rPr>
              <w:t xml:space="preserve"> = </w:t>
            </w:r>
            <w:r w:rsidRPr="00A2113F">
              <w:rPr>
                <w:rFonts w:cs="Arial"/>
                <w:i/>
                <w:szCs w:val="22"/>
              </w:rPr>
              <w:t>p</w:t>
            </w:r>
            <w:r>
              <w:rPr>
                <w:rFonts w:cs="Arial"/>
                <w:iCs/>
                <w:szCs w:val="22"/>
                <w:vertAlign w:val="superscript"/>
              </w:rPr>
              <w:t>2</w:t>
            </w:r>
            <w:r>
              <w:rPr>
                <w:rFonts w:cs="Arial"/>
                <w:iCs/>
                <w:szCs w:val="22"/>
              </w:rPr>
              <w:t xml:space="preserve"> / 2</w:t>
            </w:r>
            <w:r w:rsidRPr="00A2113F">
              <w:rPr>
                <w:rFonts w:cs="Arial"/>
                <w:i/>
                <w:szCs w:val="22"/>
              </w:rPr>
              <w:t>m</w:t>
            </w:r>
          </w:p>
          <w:p w14:paraId="0ADEE55D" w14:textId="77777777" w:rsidR="007A297B" w:rsidRDefault="007A297B" w:rsidP="00C51EC7">
            <w:pPr>
              <w:jc w:val="both"/>
              <w:rPr>
                <w:rFonts w:cs="Arial"/>
                <w:iCs/>
                <w:szCs w:val="22"/>
                <w:vertAlign w:val="superscript"/>
              </w:rPr>
            </w:pPr>
            <w:r w:rsidRPr="00A2113F">
              <w:rPr>
                <w:rFonts w:cs="Arial"/>
                <w:i/>
                <w:szCs w:val="22"/>
              </w:rPr>
              <w:t>p</w:t>
            </w:r>
            <w:r>
              <w:rPr>
                <w:rFonts w:cs="Arial"/>
                <w:iCs/>
                <w:szCs w:val="22"/>
              </w:rPr>
              <w:t xml:space="preserve"> = (2</w:t>
            </w:r>
            <w:r w:rsidRPr="00A2113F">
              <w:rPr>
                <w:rFonts w:cs="Arial"/>
                <w:i/>
                <w:szCs w:val="22"/>
              </w:rPr>
              <w:t>m</w:t>
            </w:r>
            <w:r>
              <w:rPr>
                <w:rFonts w:cs="Arial"/>
                <w:i/>
                <w:szCs w:val="22"/>
              </w:rPr>
              <w:t xml:space="preserve"> </w:t>
            </w:r>
            <w:r w:rsidRPr="00A2113F">
              <w:rPr>
                <w:rFonts w:cs="Arial"/>
                <w:i/>
                <w:szCs w:val="22"/>
              </w:rPr>
              <w:t>E</w:t>
            </w:r>
            <w:r w:rsidRPr="00A2113F">
              <w:rPr>
                <w:rFonts w:cs="Arial"/>
                <w:i/>
                <w:szCs w:val="22"/>
                <w:vertAlign w:val="subscript"/>
              </w:rPr>
              <w:t>K</w:t>
            </w:r>
            <w:r>
              <w:rPr>
                <w:rFonts w:cs="Arial"/>
                <w:iCs/>
                <w:szCs w:val="22"/>
              </w:rPr>
              <w:t>)</w:t>
            </w:r>
            <w:r>
              <w:rPr>
                <w:rFonts w:cs="Arial"/>
                <w:iCs/>
                <w:szCs w:val="22"/>
                <w:vertAlign w:val="superscript"/>
              </w:rPr>
              <w:t>1/2</w:t>
            </w:r>
          </w:p>
          <w:p w14:paraId="2411D1CA" w14:textId="77777777" w:rsidR="007A297B" w:rsidRPr="00773132" w:rsidRDefault="007A297B" w:rsidP="00C51EC7">
            <w:pPr>
              <w:jc w:val="both"/>
              <w:rPr>
                <w:rFonts w:cs="Arial"/>
                <w:iCs/>
                <w:szCs w:val="22"/>
                <w:vertAlign w:val="superscript"/>
              </w:rPr>
            </w:pPr>
            <w:r>
              <w:rPr>
                <w:rFonts w:cs="Arial"/>
                <w:iCs/>
                <w:szCs w:val="22"/>
              </w:rPr>
              <w:t xml:space="preserve">= (2 </w:t>
            </w:r>
            <w:r>
              <w:rPr>
                <w:rFonts w:cs="Arial"/>
                <w:iCs/>
                <w:szCs w:val="22"/>
              </w:rPr>
              <w:sym w:font="Symbol" w:char="F0B4"/>
            </w:r>
            <w:r>
              <w:rPr>
                <w:rFonts w:cs="Arial"/>
                <w:iCs/>
                <w:szCs w:val="22"/>
              </w:rPr>
              <w:t xml:space="preserve"> 9.11 </w:t>
            </w:r>
            <w:r>
              <w:rPr>
                <w:rFonts w:cs="Arial"/>
                <w:iCs/>
                <w:szCs w:val="22"/>
              </w:rPr>
              <w:sym w:font="Symbol" w:char="F0B4"/>
            </w:r>
            <w:r>
              <w:rPr>
                <w:rFonts w:cs="Arial"/>
                <w:iCs/>
                <w:szCs w:val="22"/>
              </w:rPr>
              <w:t xml:space="preserve"> 10</w:t>
            </w:r>
            <w:r>
              <w:rPr>
                <w:rFonts w:cs="Arial"/>
                <w:iCs/>
                <w:szCs w:val="22"/>
                <w:vertAlign w:val="superscript"/>
              </w:rPr>
              <w:t>−31</w:t>
            </w:r>
            <w:r>
              <w:rPr>
                <w:rFonts w:cs="Arial"/>
                <w:iCs/>
                <w:szCs w:val="22"/>
              </w:rPr>
              <w:t xml:space="preserve"> </w:t>
            </w:r>
            <w:r>
              <w:rPr>
                <w:rFonts w:cs="Arial"/>
                <w:iCs/>
                <w:szCs w:val="22"/>
              </w:rPr>
              <w:sym w:font="Symbol" w:char="F0B4"/>
            </w:r>
            <w:r>
              <w:rPr>
                <w:rFonts w:cs="Arial"/>
                <w:iCs/>
                <w:szCs w:val="22"/>
              </w:rPr>
              <w:t xml:space="preserve"> 140 </w:t>
            </w:r>
            <w:r>
              <w:rPr>
                <w:rFonts w:cs="Arial"/>
                <w:iCs/>
                <w:szCs w:val="22"/>
              </w:rPr>
              <w:sym w:font="Symbol" w:char="F0B4"/>
            </w:r>
            <w:r>
              <w:rPr>
                <w:rFonts w:cs="Arial"/>
                <w:iCs/>
                <w:szCs w:val="22"/>
              </w:rPr>
              <w:t xml:space="preserve"> 1.6 </w:t>
            </w:r>
            <w:r>
              <w:rPr>
                <w:rFonts w:cs="Arial"/>
                <w:iCs/>
                <w:szCs w:val="22"/>
              </w:rPr>
              <w:sym w:font="Symbol" w:char="F0B4"/>
            </w:r>
            <w:r>
              <w:rPr>
                <w:rFonts w:cs="Arial"/>
                <w:iCs/>
                <w:szCs w:val="22"/>
              </w:rPr>
              <w:t xml:space="preserve"> 10</w:t>
            </w:r>
            <w:r>
              <w:rPr>
                <w:rFonts w:cs="Arial"/>
                <w:iCs/>
                <w:szCs w:val="22"/>
                <w:vertAlign w:val="superscript"/>
              </w:rPr>
              <w:t>−19</w:t>
            </w:r>
            <w:r>
              <w:rPr>
                <w:rFonts w:cs="Arial"/>
                <w:iCs/>
                <w:szCs w:val="22"/>
              </w:rPr>
              <w:t>)</w:t>
            </w:r>
            <w:r>
              <w:rPr>
                <w:rFonts w:cs="Arial"/>
                <w:iCs/>
                <w:szCs w:val="22"/>
                <w:vertAlign w:val="superscript"/>
              </w:rPr>
              <w:t>1/2</w:t>
            </w:r>
          </w:p>
          <w:p w14:paraId="5AAA0447" w14:textId="77777777" w:rsidR="007A297B" w:rsidRPr="00A2113F" w:rsidRDefault="007A297B" w:rsidP="00C51EC7">
            <w:pPr>
              <w:jc w:val="both"/>
              <w:rPr>
                <w:rFonts w:cs="Arial"/>
                <w:iCs/>
                <w:szCs w:val="22"/>
              </w:rPr>
            </w:pPr>
            <w:r>
              <w:rPr>
                <w:rFonts w:cs="Arial"/>
                <w:iCs/>
                <w:szCs w:val="22"/>
              </w:rPr>
              <w:t xml:space="preserve">= 6.39 </w:t>
            </w:r>
            <w:r w:rsidRPr="0056170A">
              <w:rPr>
                <w:position w:val="-4"/>
              </w:rPr>
              <w:object w:dxaOrig="180" w:dyaOrig="200" w14:anchorId="74387966">
                <v:shape id="_x0000_i1144" type="#_x0000_t75" style="width:5pt;height:5pt" o:ole="">
                  <v:imagedata r:id="rId65" o:title=""/>
                </v:shape>
                <o:OLEObject Type="Embed" ProgID="Equation.DSMT4" ShapeID="_x0000_i1144" DrawAspect="Content" ObjectID="_1725724987" r:id="rId66"/>
              </w:object>
            </w:r>
            <w:r w:rsidRPr="007E7FFD">
              <w:rPr>
                <w:rFonts w:cs="Arial"/>
              </w:rPr>
              <w:t>10</w:t>
            </w:r>
            <w:r w:rsidRPr="0008743C">
              <w:rPr>
                <w:rFonts w:cs="Arial"/>
                <w:szCs w:val="22"/>
                <w:vertAlign w:val="superscript"/>
              </w:rPr>
              <w:t>–</w:t>
            </w:r>
            <w:r>
              <w:rPr>
                <w:rFonts w:cs="Arial"/>
                <w:vertAlign w:val="superscript"/>
              </w:rPr>
              <w:t>24</w:t>
            </w:r>
            <w:r>
              <w:rPr>
                <w:rFonts w:cs="Arial"/>
              </w:rPr>
              <w:t xml:space="preserve"> kg </w:t>
            </w:r>
            <w:r w:rsidRPr="007E7FFD">
              <w:rPr>
                <w:rFonts w:cs="Arial"/>
              </w:rPr>
              <w:t>m s</w:t>
            </w:r>
            <w:r w:rsidRPr="0008743C">
              <w:rPr>
                <w:rFonts w:cs="Arial"/>
                <w:szCs w:val="22"/>
                <w:vertAlign w:val="superscript"/>
              </w:rPr>
              <w:t>–</w:t>
            </w:r>
            <w:r w:rsidRPr="007E7FFD">
              <w:rPr>
                <w:rFonts w:cs="Arial"/>
                <w:vertAlign w:val="superscript"/>
              </w:rPr>
              <w:t>1</w:t>
            </w:r>
          </w:p>
          <w:p w14:paraId="47730616" w14:textId="77777777" w:rsidR="007A297B" w:rsidRDefault="007A297B" w:rsidP="00C51EC7">
            <w:pPr>
              <w:spacing w:line="276" w:lineRule="auto"/>
              <w:contextualSpacing/>
              <w:jc w:val="both"/>
              <w:rPr>
                <w:rFonts w:cs="Arial"/>
                <w:szCs w:val="22"/>
              </w:rPr>
            </w:pPr>
          </w:p>
          <w:p w14:paraId="22BD6238" w14:textId="77777777" w:rsidR="007A297B" w:rsidRPr="00A2113F" w:rsidRDefault="007A297B" w:rsidP="00C51EC7">
            <w:pPr>
              <w:jc w:val="both"/>
              <w:rPr>
                <w:rFonts w:cs="Arial"/>
                <w:b/>
                <w:bCs/>
                <w:iCs/>
                <w:szCs w:val="22"/>
              </w:rPr>
            </w:pPr>
            <w:r w:rsidRPr="00A2113F">
              <w:rPr>
                <w:rFonts w:cs="Arial"/>
                <w:b/>
                <w:bCs/>
                <w:iCs/>
                <w:szCs w:val="22"/>
              </w:rPr>
              <w:t>Alternative method:</w:t>
            </w:r>
          </w:p>
          <w:p w14:paraId="566DCB38" w14:textId="77777777" w:rsidR="007A297B" w:rsidRPr="00062071" w:rsidRDefault="007A297B" w:rsidP="00C51EC7">
            <w:pPr>
              <w:spacing w:line="276" w:lineRule="auto"/>
              <w:contextualSpacing/>
              <w:jc w:val="both"/>
              <w:rPr>
                <w:rFonts w:cs="Arial"/>
                <w:szCs w:val="22"/>
              </w:rPr>
            </w:pPr>
            <w:r w:rsidRPr="00062071">
              <w:rPr>
                <w:rFonts w:cs="Arial"/>
                <w:szCs w:val="22"/>
              </w:rPr>
              <w:t xml:space="preserve">½ </w:t>
            </w:r>
            <w:r w:rsidRPr="00062071">
              <w:rPr>
                <w:rFonts w:cs="Arial"/>
                <w:i/>
                <w:szCs w:val="22"/>
              </w:rPr>
              <w:t>mv</w:t>
            </w:r>
            <w:r w:rsidRPr="00062071">
              <w:rPr>
                <w:rFonts w:cs="Arial"/>
                <w:szCs w:val="22"/>
                <w:vertAlign w:val="superscript"/>
              </w:rPr>
              <w:t>2</w:t>
            </w:r>
            <w:r w:rsidRPr="00062071">
              <w:rPr>
                <w:rFonts w:cs="Arial"/>
                <w:szCs w:val="22"/>
              </w:rPr>
              <w:tab/>
              <w:t xml:space="preserve">= </w:t>
            </w:r>
            <w:r w:rsidRPr="00062071">
              <w:rPr>
                <w:rFonts w:cs="Arial"/>
                <w:i/>
                <w:szCs w:val="22"/>
              </w:rPr>
              <w:t>q</w:t>
            </w:r>
            <w:r w:rsidRPr="00062071">
              <w:rPr>
                <w:rFonts w:cs="Arial"/>
                <w:szCs w:val="22"/>
              </w:rPr>
              <w:t xml:space="preserve"> ∆</w:t>
            </w:r>
            <w:r w:rsidRPr="00062071">
              <w:rPr>
                <w:rFonts w:cs="Arial"/>
                <w:i/>
                <w:szCs w:val="22"/>
              </w:rPr>
              <w:t>V</w:t>
            </w:r>
            <w:r w:rsidRPr="00062071">
              <w:rPr>
                <w:rFonts w:cs="Arial"/>
                <w:szCs w:val="22"/>
              </w:rPr>
              <w:tab/>
            </w:r>
            <w:r w:rsidRPr="00062071">
              <w:rPr>
                <w:rFonts w:cs="Arial"/>
                <w:szCs w:val="22"/>
              </w:rPr>
              <w:tab/>
            </w:r>
            <w:r w:rsidRPr="00062071">
              <w:rPr>
                <w:rFonts w:cs="Arial"/>
                <w:szCs w:val="22"/>
              </w:rPr>
              <w:tab/>
            </w:r>
          </w:p>
          <w:p w14:paraId="4D1A0B1E" w14:textId="77777777" w:rsidR="007A297B" w:rsidRDefault="007A297B" w:rsidP="00C51EC7">
            <w:pPr>
              <w:spacing w:line="276" w:lineRule="auto"/>
              <w:jc w:val="both"/>
              <w:rPr>
                <w:rFonts w:cs="Arial"/>
              </w:rPr>
            </w:pPr>
            <w:r w:rsidRPr="007E7FFD">
              <w:rPr>
                <w:rFonts w:cs="Arial"/>
              </w:rPr>
              <w:t xml:space="preserve">½ </w:t>
            </w:r>
            <w:r>
              <w:rPr>
                <w:rFonts w:cs="Arial"/>
              </w:rPr>
              <w:t xml:space="preserve">(9.11 </w:t>
            </w:r>
            <w:r>
              <w:rPr>
                <w:rFonts w:cs="Arial"/>
                <w:iCs/>
                <w:szCs w:val="22"/>
              </w:rPr>
              <w:sym w:font="Symbol" w:char="F0B4"/>
            </w:r>
            <w:r>
              <w:rPr>
                <w:rFonts w:cs="Arial"/>
                <w:iCs/>
                <w:szCs w:val="22"/>
              </w:rPr>
              <w:t xml:space="preserve"> </w:t>
            </w:r>
            <w:r>
              <w:rPr>
                <w:rFonts w:cs="Arial"/>
              </w:rPr>
              <w:t>10</w:t>
            </w:r>
            <w:r w:rsidRPr="0008743C">
              <w:rPr>
                <w:rFonts w:cs="Arial"/>
                <w:szCs w:val="22"/>
                <w:vertAlign w:val="superscript"/>
              </w:rPr>
              <w:t>–</w:t>
            </w:r>
            <w:r w:rsidRPr="007E7FFD">
              <w:rPr>
                <w:rFonts w:cs="Arial"/>
                <w:vertAlign w:val="superscript"/>
              </w:rPr>
              <w:t>31</w:t>
            </w:r>
            <w:r>
              <w:rPr>
                <w:rFonts w:cs="Arial"/>
              </w:rPr>
              <w:t xml:space="preserve">) </w:t>
            </w:r>
            <w:r w:rsidRPr="007E7FFD">
              <w:rPr>
                <w:rFonts w:cs="Arial"/>
                <w:i/>
              </w:rPr>
              <w:t>v</w:t>
            </w:r>
            <w:r w:rsidRPr="007E7FFD">
              <w:rPr>
                <w:rFonts w:cs="Arial"/>
                <w:vertAlign w:val="superscript"/>
              </w:rPr>
              <w:t>2</w:t>
            </w:r>
            <w:r>
              <w:rPr>
                <w:rFonts w:cs="Arial"/>
              </w:rPr>
              <w:t xml:space="preserve"> </w:t>
            </w:r>
            <w:r w:rsidRPr="007E7FFD">
              <w:rPr>
                <w:rFonts w:cs="Arial"/>
              </w:rPr>
              <w:t>= (1</w:t>
            </w:r>
            <w:r>
              <w:rPr>
                <w:rFonts w:cs="Arial"/>
              </w:rPr>
              <w:t>40</w:t>
            </w:r>
            <w:r w:rsidRPr="007E7FFD">
              <w:rPr>
                <w:rFonts w:cs="Arial"/>
              </w:rPr>
              <w:t>)</w:t>
            </w:r>
            <w:r>
              <w:rPr>
                <w:rFonts w:cs="Arial"/>
              </w:rPr>
              <w:t xml:space="preserve"> </w:t>
            </w:r>
            <w:r>
              <w:rPr>
                <w:rFonts w:cs="Arial"/>
                <w:iCs/>
                <w:szCs w:val="22"/>
              </w:rPr>
              <w:sym w:font="Symbol" w:char="F0B4"/>
            </w:r>
            <w:r w:rsidRPr="007E7FFD">
              <w:rPr>
                <w:rFonts w:cs="Arial"/>
              </w:rPr>
              <w:t>1.60</w:t>
            </w:r>
            <w:r>
              <w:rPr>
                <w:rFonts w:cs="Arial"/>
              </w:rPr>
              <w:t xml:space="preserve"> </w:t>
            </w:r>
            <w:r>
              <w:rPr>
                <w:rFonts w:cs="Arial"/>
                <w:iCs/>
                <w:szCs w:val="22"/>
              </w:rPr>
              <w:sym w:font="Symbol" w:char="F0B4"/>
            </w:r>
            <w:r w:rsidRPr="007E7FFD">
              <w:rPr>
                <w:rFonts w:cs="Arial"/>
              </w:rPr>
              <w:t>10</w:t>
            </w:r>
            <w:r w:rsidRPr="0008743C">
              <w:rPr>
                <w:rFonts w:cs="Arial"/>
                <w:szCs w:val="22"/>
                <w:vertAlign w:val="superscript"/>
              </w:rPr>
              <w:t>–</w:t>
            </w:r>
            <w:r w:rsidRPr="007E7FFD">
              <w:rPr>
                <w:rFonts w:cs="Arial"/>
                <w:vertAlign w:val="superscript"/>
              </w:rPr>
              <w:t>19</w:t>
            </w:r>
            <w:r w:rsidRPr="007E7FFD">
              <w:rPr>
                <w:rFonts w:cs="Arial"/>
              </w:rPr>
              <w:t xml:space="preserve"> </w:t>
            </w:r>
          </w:p>
          <w:p w14:paraId="7B296DB0" w14:textId="77777777" w:rsidR="007A297B" w:rsidRDefault="007A297B" w:rsidP="00C51EC7">
            <w:pPr>
              <w:spacing w:line="276" w:lineRule="auto"/>
              <w:jc w:val="both"/>
              <w:rPr>
                <w:rFonts w:cs="Arial"/>
              </w:rPr>
            </w:pPr>
            <w:r w:rsidRPr="007E7FFD">
              <w:rPr>
                <w:rFonts w:cs="Arial"/>
                <w:i/>
              </w:rPr>
              <w:t>v</w:t>
            </w:r>
            <w:r>
              <w:rPr>
                <w:rFonts w:cs="Arial"/>
                <w:i/>
              </w:rPr>
              <w:t xml:space="preserve"> </w:t>
            </w:r>
            <w:r w:rsidRPr="007E7FFD">
              <w:rPr>
                <w:rFonts w:cs="Arial"/>
              </w:rPr>
              <w:t>= 7</w:t>
            </w:r>
            <w:r>
              <w:rPr>
                <w:rFonts w:cs="Arial"/>
              </w:rPr>
              <w:t>.013</w:t>
            </w:r>
            <w:r w:rsidRPr="007E7FFD">
              <w:rPr>
                <w:rFonts w:cs="Arial"/>
              </w:rPr>
              <w:t xml:space="preserve"> </w:t>
            </w:r>
            <w:r>
              <w:rPr>
                <w:rFonts w:cs="Arial"/>
                <w:iCs/>
                <w:szCs w:val="22"/>
              </w:rPr>
              <w:sym w:font="Symbol" w:char="F0B4"/>
            </w:r>
            <w:r w:rsidRPr="007E7FFD">
              <w:rPr>
                <w:rFonts w:cs="Arial"/>
              </w:rPr>
              <w:t>10</w:t>
            </w:r>
            <w:r w:rsidRPr="007E7FFD">
              <w:rPr>
                <w:rFonts w:cs="Arial"/>
                <w:vertAlign w:val="superscript"/>
              </w:rPr>
              <w:t>6</w:t>
            </w:r>
            <w:r w:rsidRPr="007E7FFD">
              <w:rPr>
                <w:rFonts w:cs="Arial"/>
              </w:rPr>
              <w:t xml:space="preserve"> m s</w:t>
            </w:r>
            <w:r w:rsidRPr="0008743C">
              <w:rPr>
                <w:rFonts w:cs="Arial"/>
                <w:szCs w:val="22"/>
                <w:vertAlign w:val="superscript"/>
              </w:rPr>
              <w:t>–</w:t>
            </w:r>
            <w:r w:rsidRPr="007E7FFD">
              <w:rPr>
                <w:rFonts w:cs="Arial"/>
                <w:vertAlign w:val="superscript"/>
              </w:rPr>
              <w:t>1</w:t>
            </w:r>
            <w:r>
              <w:rPr>
                <w:rFonts w:cs="Arial"/>
              </w:rPr>
              <w:tab/>
            </w:r>
            <w:r>
              <w:rPr>
                <w:rFonts w:cs="Arial"/>
              </w:rPr>
              <w:tab/>
            </w:r>
          </w:p>
          <w:p w14:paraId="7F61F970" w14:textId="77777777" w:rsidR="007A297B" w:rsidRDefault="007A297B" w:rsidP="00C51EC7">
            <w:pPr>
              <w:jc w:val="both"/>
              <w:rPr>
                <w:rFonts w:cs="Arial"/>
              </w:rPr>
            </w:pPr>
            <w:r w:rsidRPr="0007513C">
              <w:rPr>
                <w:rFonts w:cs="Arial"/>
                <w:i/>
                <w:iCs/>
              </w:rPr>
              <w:t>p = mv</w:t>
            </w:r>
            <w:r>
              <w:rPr>
                <w:rFonts w:cs="Arial"/>
              </w:rPr>
              <w:t xml:space="preserve"> </w:t>
            </w:r>
            <w:r w:rsidRPr="0007513C">
              <w:rPr>
                <w:rFonts w:cs="Arial"/>
                <w:i/>
                <w:iCs/>
              </w:rPr>
              <w:t>=</w:t>
            </w:r>
            <w:r>
              <w:rPr>
                <w:rFonts w:cs="Arial"/>
              </w:rPr>
              <w:t xml:space="preserve"> (9.11 </w:t>
            </w:r>
            <w:r>
              <w:rPr>
                <w:rFonts w:cs="Arial"/>
                <w:iCs/>
                <w:szCs w:val="22"/>
              </w:rPr>
              <w:sym w:font="Symbol" w:char="F0B4"/>
            </w:r>
            <w:r>
              <w:rPr>
                <w:rFonts w:cs="Arial"/>
              </w:rPr>
              <w:t xml:space="preserve"> 10</w:t>
            </w:r>
            <w:r w:rsidRPr="0008743C">
              <w:rPr>
                <w:rFonts w:cs="Arial"/>
                <w:szCs w:val="22"/>
                <w:vertAlign w:val="superscript"/>
              </w:rPr>
              <w:t>–</w:t>
            </w:r>
            <w:r w:rsidRPr="007E7FFD">
              <w:rPr>
                <w:rFonts w:cs="Arial"/>
                <w:vertAlign w:val="superscript"/>
              </w:rPr>
              <w:t>31</w:t>
            </w:r>
            <w:r>
              <w:rPr>
                <w:rFonts w:cs="Arial"/>
              </w:rPr>
              <w:t>) (</w:t>
            </w:r>
            <w:r w:rsidRPr="007E7FFD">
              <w:rPr>
                <w:rFonts w:cs="Arial"/>
              </w:rPr>
              <w:t>7</w:t>
            </w:r>
            <w:r>
              <w:rPr>
                <w:rFonts w:cs="Arial"/>
              </w:rPr>
              <w:t>.013</w:t>
            </w:r>
            <w:r w:rsidRPr="007E7FFD">
              <w:rPr>
                <w:rFonts w:cs="Arial"/>
              </w:rPr>
              <w:t xml:space="preserve"> </w:t>
            </w:r>
            <w:r>
              <w:rPr>
                <w:rFonts w:cs="Arial"/>
                <w:iCs/>
                <w:szCs w:val="22"/>
              </w:rPr>
              <w:sym w:font="Symbol" w:char="F0B4"/>
            </w:r>
            <w:r w:rsidRPr="007E7FFD">
              <w:rPr>
                <w:rFonts w:cs="Arial"/>
              </w:rPr>
              <w:t>10</w:t>
            </w:r>
            <w:r w:rsidRPr="007E7FFD">
              <w:rPr>
                <w:rFonts w:cs="Arial"/>
                <w:vertAlign w:val="superscript"/>
              </w:rPr>
              <w:t>6</w:t>
            </w:r>
            <w:r>
              <w:rPr>
                <w:rFonts w:cs="Arial"/>
              </w:rPr>
              <w:t xml:space="preserve">) </w:t>
            </w:r>
          </w:p>
          <w:p w14:paraId="6CAB2B4E" w14:textId="77777777" w:rsidR="007A297B" w:rsidRPr="00A2113F" w:rsidRDefault="007A297B" w:rsidP="00C51EC7">
            <w:pPr>
              <w:jc w:val="both"/>
              <w:rPr>
                <w:rFonts w:cs="Arial"/>
                <w:iCs/>
                <w:szCs w:val="22"/>
              </w:rPr>
            </w:pPr>
            <w:r>
              <w:rPr>
                <w:rFonts w:cs="Arial"/>
              </w:rPr>
              <w:t xml:space="preserve">= </w:t>
            </w:r>
            <w:r>
              <w:rPr>
                <w:rFonts w:cs="Arial"/>
                <w:iCs/>
                <w:szCs w:val="22"/>
              </w:rPr>
              <w:t xml:space="preserve">6.39 </w:t>
            </w:r>
            <w:r>
              <w:rPr>
                <w:rFonts w:cs="Arial"/>
                <w:iCs/>
                <w:szCs w:val="22"/>
              </w:rPr>
              <w:sym w:font="Symbol" w:char="F0B4"/>
            </w:r>
            <w:r w:rsidRPr="007E7FFD">
              <w:rPr>
                <w:rFonts w:cs="Arial"/>
              </w:rPr>
              <w:t>10</w:t>
            </w:r>
            <w:r w:rsidRPr="0008743C">
              <w:rPr>
                <w:rFonts w:cs="Arial"/>
                <w:szCs w:val="22"/>
                <w:vertAlign w:val="superscript"/>
              </w:rPr>
              <w:t>–</w:t>
            </w:r>
            <w:r>
              <w:rPr>
                <w:rFonts w:cs="Arial"/>
                <w:vertAlign w:val="superscript"/>
              </w:rPr>
              <w:t>24</w:t>
            </w:r>
            <w:r>
              <w:rPr>
                <w:rFonts w:cs="Arial"/>
              </w:rPr>
              <w:t xml:space="preserve"> kg </w:t>
            </w:r>
            <w:r w:rsidRPr="007E7FFD">
              <w:rPr>
                <w:rFonts w:cs="Arial"/>
              </w:rPr>
              <w:t>m s</w:t>
            </w:r>
            <w:r w:rsidRPr="0008743C">
              <w:rPr>
                <w:rFonts w:cs="Arial"/>
                <w:szCs w:val="22"/>
                <w:vertAlign w:val="superscript"/>
              </w:rPr>
              <w:t>–</w:t>
            </w:r>
            <w:r w:rsidRPr="007E7FFD">
              <w:rPr>
                <w:rFonts w:cs="Arial"/>
                <w:vertAlign w:val="superscript"/>
              </w:rPr>
              <w:t>1</w:t>
            </w:r>
          </w:p>
          <w:p w14:paraId="524D884A" w14:textId="77777777" w:rsidR="007A297B" w:rsidRPr="009053FB" w:rsidRDefault="007A297B" w:rsidP="00D66731">
            <w:pPr>
              <w:jc w:val="both"/>
              <w:rPr>
                <w:rFonts w:cs="Arial"/>
                <w:b/>
                <w:i/>
                <w:szCs w:val="22"/>
              </w:rPr>
            </w:pPr>
          </w:p>
        </w:tc>
        <w:tc>
          <w:tcPr>
            <w:tcW w:w="649" w:type="dxa"/>
          </w:tcPr>
          <w:p w14:paraId="588297AF" w14:textId="77777777" w:rsidR="007A297B" w:rsidRDefault="007A297B" w:rsidP="00D21FC7">
            <w:pPr>
              <w:rPr>
                <w:rFonts w:cs="Arial"/>
                <w:szCs w:val="22"/>
              </w:rPr>
            </w:pPr>
          </w:p>
          <w:p w14:paraId="2501F29C" w14:textId="77777777" w:rsidR="007A297B" w:rsidRDefault="007A297B" w:rsidP="00D21FC7">
            <w:pPr>
              <w:rPr>
                <w:rFonts w:cs="Arial"/>
                <w:szCs w:val="22"/>
              </w:rPr>
            </w:pPr>
          </w:p>
          <w:p w14:paraId="56C522F0" w14:textId="77777777" w:rsidR="007A297B" w:rsidRDefault="007A297B" w:rsidP="00D21FC7">
            <w:pPr>
              <w:rPr>
                <w:rFonts w:cs="Arial"/>
                <w:szCs w:val="22"/>
              </w:rPr>
            </w:pPr>
            <w:r>
              <w:rPr>
                <w:rFonts w:cs="Arial"/>
                <w:szCs w:val="22"/>
              </w:rPr>
              <w:t>C1</w:t>
            </w:r>
          </w:p>
          <w:p w14:paraId="63DA29FA" w14:textId="77777777" w:rsidR="007A297B" w:rsidRDefault="007A297B" w:rsidP="00D21FC7">
            <w:pPr>
              <w:rPr>
                <w:rFonts w:cs="Arial"/>
                <w:szCs w:val="22"/>
              </w:rPr>
            </w:pPr>
            <w:r>
              <w:rPr>
                <w:rFonts w:cs="Arial"/>
                <w:szCs w:val="22"/>
              </w:rPr>
              <w:t>A1</w:t>
            </w:r>
          </w:p>
          <w:p w14:paraId="43893F07" w14:textId="77777777" w:rsidR="007A297B" w:rsidRDefault="007A297B" w:rsidP="00D21FC7">
            <w:pPr>
              <w:rPr>
                <w:rFonts w:cs="Arial"/>
                <w:szCs w:val="22"/>
              </w:rPr>
            </w:pPr>
          </w:p>
          <w:p w14:paraId="0343B5E8" w14:textId="77777777" w:rsidR="007A297B" w:rsidRDefault="007A297B" w:rsidP="00D21FC7">
            <w:pPr>
              <w:rPr>
                <w:rFonts w:cs="Arial"/>
                <w:szCs w:val="22"/>
              </w:rPr>
            </w:pPr>
          </w:p>
          <w:p w14:paraId="57A627E6" w14:textId="77777777" w:rsidR="007A297B" w:rsidRDefault="007A297B" w:rsidP="00D21FC7">
            <w:pPr>
              <w:rPr>
                <w:rFonts w:cs="Arial"/>
                <w:szCs w:val="22"/>
              </w:rPr>
            </w:pPr>
          </w:p>
          <w:p w14:paraId="1C557940" w14:textId="77777777" w:rsidR="007A297B" w:rsidRPr="00C00A8D" w:rsidRDefault="007A297B" w:rsidP="00D21FC7">
            <w:pPr>
              <w:rPr>
                <w:rFonts w:cs="Arial"/>
                <w:szCs w:val="22"/>
              </w:rPr>
            </w:pPr>
          </w:p>
        </w:tc>
      </w:tr>
      <w:tr w:rsidR="007A297B" w14:paraId="28047656" w14:textId="77777777" w:rsidTr="007A297B">
        <w:trPr>
          <w:gridAfter w:val="1"/>
          <w:wAfter w:w="6" w:type="dxa"/>
        </w:trPr>
        <w:tc>
          <w:tcPr>
            <w:tcW w:w="765" w:type="dxa"/>
            <w:shd w:val="clear" w:color="auto" w:fill="auto"/>
          </w:tcPr>
          <w:p w14:paraId="6609E210" w14:textId="77777777" w:rsidR="007A297B" w:rsidRDefault="007A297B" w:rsidP="00D21FC7">
            <w:pPr>
              <w:rPr>
                <w:rFonts w:cs="Arial"/>
                <w:b/>
                <w:szCs w:val="22"/>
              </w:rPr>
            </w:pPr>
            <w:r>
              <w:rPr>
                <w:rFonts w:cs="Arial"/>
                <w:b/>
                <w:szCs w:val="22"/>
              </w:rPr>
              <w:t>8aii1</w:t>
            </w:r>
          </w:p>
        </w:tc>
        <w:tc>
          <w:tcPr>
            <w:tcW w:w="8636" w:type="dxa"/>
            <w:shd w:val="clear" w:color="auto" w:fill="auto"/>
          </w:tcPr>
          <w:p w14:paraId="2432657E" w14:textId="77777777" w:rsidR="007A297B" w:rsidRDefault="007A297B" w:rsidP="00C51EC7">
            <w:pPr>
              <w:spacing w:line="276" w:lineRule="auto"/>
              <w:contextualSpacing/>
              <w:jc w:val="both"/>
              <w:rPr>
                <w:rFonts w:cs="Arial"/>
              </w:rPr>
            </w:pPr>
            <w:r>
              <w:rPr>
                <w:rFonts w:cs="Arial"/>
              </w:rPr>
              <w:t>Electrical potential energy to kinetic energy when accelerated by potential difference.</w:t>
            </w:r>
          </w:p>
          <w:p w14:paraId="3C6C58E8" w14:textId="77777777" w:rsidR="007A297B" w:rsidRDefault="007A297B" w:rsidP="00C51EC7">
            <w:pPr>
              <w:spacing w:line="276" w:lineRule="auto"/>
              <w:contextualSpacing/>
              <w:jc w:val="both"/>
              <w:rPr>
                <w:rFonts w:cs="Arial"/>
              </w:rPr>
            </w:pPr>
            <w:r>
              <w:rPr>
                <w:rFonts w:cs="Arial"/>
              </w:rPr>
              <w:t>Kinetic energy to light energy upon colliding with fluorescent screen.</w:t>
            </w:r>
          </w:p>
          <w:p w14:paraId="5F6EE3D3" w14:textId="77777777" w:rsidR="007A297B" w:rsidRDefault="007A297B" w:rsidP="00D66731">
            <w:pPr>
              <w:jc w:val="both"/>
              <w:rPr>
                <w:rFonts w:cs="Arial"/>
              </w:rPr>
            </w:pPr>
          </w:p>
        </w:tc>
        <w:tc>
          <w:tcPr>
            <w:tcW w:w="649" w:type="dxa"/>
          </w:tcPr>
          <w:p w14:paraId="41E8CAF5" w14:textId="77777777" w:rsidR="007A297B" w:rsidRDefault="007A297B" w:rsidP="00D21FC7">
            <w:pPr>
              <w:rPr>
                <w:rFonts w:cs="Arial"/>
                <w:szCs w:val="22"/>
              </w:rPr>
            </w:pPr>
            <w:r>
              <w:rPr>
                <w:rFonts w:cs="Arial"/>
                <w:szCs w:val="22"/>
              </w:rPr>
              <w:t>B1</w:t>
            </w:r>
          </w:p>
          <w:p w14:paraId="1ABEE283" w14:textId="77777777" w:rsidR="007A297B" w:rsidRDefault="007A297B" w:rsidP="00D21FC7">
            <w:pPr>
              <w:rPr>
                <w:rFonts w:cs="Arial"/>
                <w:szCs w:val="22"/>
              </w:rPr>
            </w:pPr>
            <w:r>
              <w:rPr>
                <w:rFonts w:cs="Arial"/>
                <w:szCs w:val="22"/>
              </w:rPr>
              <w:t>B1</w:t>
            </w:r>
          </w:p>
        </w:tc>
      </w:tr>
      <w:tr w:rsidR="007A297B" w:rsidRPr="00C00A8D" w14:paraId="384F5C5C" w14:textId="77777777" w:rsidTr="007A297B">
        <w:trPr>
          <w:gridAfter w:val="1"/>
          <w:wAfter w:w="6" w:type="dxa"/>
        </w:trPr>
        <w:tc>
          <w:tcPr>
            <w:tcW w:w="765" w:type="dxa"/>
            <w:shd w:val="clear" w:color="auto" w:fill="auto"/>
          </w:tcPr>
          <w:p w14:paraId="4E3C844D" w14:textId="77777777" w:rsidR="007A297B" w:rsidRPr="00C00A8D" w:rsidRDefault="007A297B" w:rsidP="00D21FC7">
            <w:pPr>
              <w:rPr>
                <w:rFonts w:cs="Arial"/>
                <w:b/>
                <w:szCs w:val="22"/>
              </w:rPr>
            </w:pPr>
            <w:r>
              <w:rPr>
                <w:rFonts w:cs="Arial"/>
                <w:b/>
                <w:szCs w:val="22"/>
              </w:rPr>
              <w:t>8aii2</w:t>
            </w:r>
          </w:p>
        </w:tc>
        <w:tc>
          <w:tcPr>
            <w:tcW w:w="8636" w:type="dxa"/>
            <w:shd w:val="clear" w:color="auto" w:fill="auto"/>
          </w:tcPr>
          <w:p w14:paraId="02AC6D9F" w14:textId="77777777" w:rsidR="007A297B" w:rsidRDefault="007A297B" w:rsidP="00C51EC7">
            <w:pPr>
              <w:spacing w:line="276" w:lineRule="auto"/>
              <w:contextualSpacing/>
              <w:jc w:val="both"/>
              <w:rPr>
                <w:rFonts w:cs="Arial"/>
              </w:rPr>
            </w:pPr>
            <w:r>
              <w:rPr>
                <w:rFonts w:cs="Arial"/>
              </w:rPr>
              <w:t>T</w:t>
            </w:r>
            <w:r w:rsidRPr="00F81913">
              <w:rPr>
                <w:rFonts w:cs="Arial"/>
              </w:rPr>
              <w:t xml:space="preserve">he </w:t>
            </w:r>
            <w:r w:rsidRPr="00975880">
              <w:rPr>
                <w:rFonts w:cs="Arial"/>
                <w:u w:val="single"/>
              </w:rPr>
              <w:t>electrons</w:t>
            </w:r>
            <w:r w:rsidRPr="00F81913">
              <w:rPr>
                <w:rFonts w:cs="Arial"/>
              </w:rPr>
              <w:t xml:space="preserve"> must exhibit a smaller </w:t>
            </w:r>
            <w:r w:rsidRPr="00975880">
              <w:rPr>
                <w:rFonts w:cs="Arial"/>
                <w:u w:val="single"/>
              </w:rPr>
              <w:t>de Broglie’s wavelength</w:t>
            </w:r>
            <w:r w:rsidRPr="00975880">
              <w:rPr>
                <w:rFonts w:cs="Arial"/>
                <w:i/>
                <w:szCs w:val="22"/>
                <w:u w:val="single"/>
              </w:rPr>
              <w:t xml:space="preserve"> </w:t>
            </w:r>
            <w:r w:rsidRPr="00975880">
              <w:rPr>
                <w:i/>
                <w:iCs/>
                <w:u w:val="single"/>
              </w:rPr>
              <w:sym w:font="Symbol" w:char="F06C"/>
            </w:r>
            <w:r w:rsidRPr="00F81913">
              <w:rPr>
                <w:rFonts w:cs="Arial"/>
              </w:rPr>
              <w:t xml:space="preserve"> (</w:t>
            </w:r>
            <w:proofErr w:type="spellStart"/>
            <w:r w:rsidRPr="00F81913">
              <w:rPr>
                <w:rFonts w:cs="Arial"/>
                <w:i/>
                <w:iCs/>
              </w:rPr>
              <w:t>dsinθ</w:t>
            </w:r>
            <w:proofErr w:type="spellEnd"/>
            <w:r>
              <w:rPr>
                <w:rFonts w:cs="Arial"/>
                <w:i/>
                <w:iCs/>
              </w:rPr>
              <w:t xml:space="preserve"> </w:t>
            </w:r>
            <w:r w:rsidRPr="00F81913">
              <w:rPr>
                <w:rFonts w:cs="Arial"/>
                <w:i/>
                <w:iCs/>
              </w:rPr>
              <w:t>=</w:t>
            </w:r>
            <w:r>
              <w:rPr>
                <w:rFonts w:cs="Arial"/>
                <w:i/>
                <w:iCs/>
              </w:rPr>
              <w:t xml:space="preserve"> </w:t>
            </w:r>
            <w:r w:rsidRPr="00F81913">
              <w:rPr>
                <w:rFonts w:cs="Arial"/>
                <w:i/>
                <w:iCs/>
              </w:rPr>
              <w:t>n</w:t>
            </w:r>
            <w:r w:rsidRPr="00371571">
              <w:rPr>
                <w:i/>
                <w:iCs/>
              </w:rPr>
              <w:sym w:font="Symbol" w:char="F06C"/>
            </w:r>
            <w:r w:rsidRPr="00F81913">
              <w:rPr>
                <w:rFonts w:cs="Arial"/>
              </w:rPr>
              <w:t>).</w:t>
            </w:r>
            <w:r>
              <w:rPr>
                <w:rFonts w:cs="Arial"/>
              </w:rPr>
              <w:t xml:space="preserve"> </w:t>
            </w:r>
          </w:p>
          <w:p w14:paraId="2BF6129A" w14:textId="77777777" w:rsidR="007A297B" w:rsidRPr="00F81913" w:rsidRDefault="007A297B" w:rsidP="00C51EC7">
            <w:pPr>
              <w:spacing w:line="276" w:lineRule="auto"/>
              <w:contextualSpacing/>
              <w:jc w:val="both"/>
              <w:rPr>
                <w:rFonts w:cs="Arial"/>
              </w:rPr>
            </w:pPr>
            <w:r w:rsidRPr="00F81913">
              <w:rPr>
                <w:rFonts w:cs="Arial"/>
              </w:rPr>
              <w:t xml:space="preserve">According to </w:t>
            </w:r>
            <w:r>
              <w:rPr>
                <w:rFonts w:cs="Arial"/>
              </w:rPr>
              <w:t>d</w:t>
            </w:r>
            <w:r w:rsidRPr="00F81913">
              <w:rPr>
                <w:rFonts w:cs="Arial"/>
              </w:rPr>
              <w:t>e Broglie’s equation</w:t>
            </w:r>
            <w:r>
              <w:rPr>
                <w:rFonts w:cs="Arial"/>
              </w:rPr>
              <w:t xml:space="preserve"> (</w:t>
            </w:r>
            <w:r w:rsidRPr="00371571">
              <w:rPr>
                <w:i/>
                <w:iCs/>
              </w:rPr>
              <w:sym w:font="Symbol" w:char="F06C"/>
            </w:r>
            <w:r>
              <w:rPr>
                <w:rFonts w:cs="Arial"/>
                <w:i/>
                <w:szCs w:val="22"/>
              </w:rPr>
              <w:t xml:space="preserve"> </w:t>
            </w:r>
            <w:r w:rsidRPr="00F81913">
              <w:rPr>
                <w:rFonts w:cs="Arial"/>
                <w:szCs w:val="22"/>
              </w:rPr>
              <w:t xml:space="preserve">= </w:t>
            </w:r>
            <w:r w:rsidRPr="00F81913">
              <w:rPr>
                <w:rFonts w:cs="Arial"/>
                <w:i/>
                <w:szCs w:val="22"/>
              </w:rPr>
              <w:t>h</w:t>
            </w:r>
            <w:r w:rsidRPr="00F81913">
              <w:rPr>
                <w:rFonts w:cs="Arial"/>
                <w:szCs w:val="22"/>
              </w:rPr>
              <w:t xml:space="preserve"> / </w:t>
            </w:r>
            <w:r w:rsidRPr="00F81913">
              <w:rPr>
                <w:rFonts w:cs="Arial"/>
                <w:i/>
                <w:szCs w:val="22"/>
              </w:rPr>
              <w:t>mv</w:t>
            </w:r>
            <w:r w:rsidRPr="00F81913">
              <w:rPr>
                <w:rFonts w:cs="Arial"/>
                <w:szCs w:val="22"/>
              </w:rPr>
              <w:t xml:space="preserve">), </w:t>
            </w:r>
            <w:proofErr w:type="gramStart"/>
            <w:r w:rsidRPr="00F81913">
              <w:rPr>
                <w:rFonts w:cs="Arial"/>
                <w:szCs w:val="22"/>
              </w:rPr>
              <w:t>in order to</w:t>
            </w:r>
            <w:proofErr w:type="gramEnd"/>
            <w:r w:rsidRPr="00F81913">
              <w:rPr>
                <w:rFonts w:cs="Arial"/>
                <w:szCs w:val="22"/>
              </w:rPr>
              <w:t xml:space="preserve"> have a smaller</w:t>
            </w:r>
            <w:r w:rsidRPr="00F81913">
              <w:rPr>
                <w:rFonts w:cs="Arial"/>
                <w:i/>
                <w:szCs w:val="22"/>
              </w:rPr>
              <w:t xml:space="preserve"> </w:t>
            </w:r>
            <w:r w:rsidRPr="00371571">
              <w:rPr>
                <w:i/>
                <w:iCs/>
              </w:rPr>
              <w:sym w:font="Symbol" w:char="F06C"/>
            </w:r>
            <w:r w:rsidRPr="00F81913">
              <w:rPr>
                <w:rFonts w:cs="Arial"/>
                <w:i/>
                <w:szCs w:val="22"/>
              </w:rPr>
              <w:t xml:space="preserve">, </w:t>
            </w:r>
            <w:r w:rsidRPr="00F81913">
              <w:rPr>
                <w:rFonts w:cs="Arial"/>
                <w:szCs w:val="22"/>
              </w:rPr>
              <w:t xml:space="preserve">the momentum </w:t>
            </w:r>
            <w:r>
              <w:rPr>
                <w:rFonts w:cs="Arial"/>
                <w:szCs w:val="22"/>
              </w:rPr>
              <w:t>/</w:t>
            </w:r>
            <w:r w:rsidRPr="00F81913">
              <w:rPr>
                <w:rFonts w:cs="Arial"/>
                <w:szCs w:val="22"/>
              </w:rPr>
              <w:t xml:space="preserve"> velocity of the electron must be larger. </w:t>
            </w:r>
          </w:p>
          <w:p w14:paraId="4F615E5C" w14:textId="77777777" w:rsidR="007A297B" w:rsidRDefault="007A297B" w:rsidP="00C51EC7">
            <w:pPr>
              <w:tabs>
                <w:tab w:val="left" w:pos="851"/>
                <w:tab w:val="left" w:pos="1418"/>
              </w:tabs>
              <w:jc w:val="both"/>
              <w:rPr>
                <w:b/>
                <w:noProof/>
              </w:rPr>
            </w:pPr>
            <w:r w:rsidRPr="00F11B58">
              <w:rPr>
                <w:rFonts w:cs="Arial"/>
                <w:szCs w:val="22"/>
              </w:rPr>
              <w:t xml:space="preserve">This is done by increasing the potential difference between the </w:t>
            </w:r>
            <w:r>
              <w:rPr>
                <w:rFonts w:cs="Arial"/>
                <w:szCs w:val="22"/>
              </w:rPr>
              <w:t>electrodes</w:t>
            </w:r>
            <w:r w:rsidRPr="00F11B58">
              <w:rPr>
                <w:rFonts w:cs="Arial"/>
                <w:szCs w:val="22"/>
              </w:rPr>
              <w:t>.</w:t>
            </w:r>
            <w:r>
              <w:rPr>
                <w:b/>
                <w:noProof/>
              </w:rPr>
              <w:tab/>
            </w:r>
          </w:p>
          <w:p w14:paraId="71750AC6" w14:textId="76622AA0" w:rsidR="007A297B" w:rsidRPr="00D66731" w:rsidRDefault="007A297B" w:rsidP="00D66731">
            <w:pPr>
              <w:tabs>
                <w:tab w:val="left" w:pos="851"/>
                <w:tab w:val="left" w:pos="1418"/>
              </w:tabs>
              <w:jc w:val="both"/>
              <w:rPr>
                <w:bCs/>
                <w:noProof/>
              </w:rPr>
            </w:pPr>
            <w:r>
              <w:rPr>
                <w:b/>
                <w:noProof/>
              </w:rPr>
              <w:t xml:space="preserve">          </w:t>
            </w:r>
            <w:r>
              <w:rPr>
                <w:b/>
                <w:noProof/>
              </w:rPr>
              <w:tab/>
              <w:t xml:space="preserve">           </w:t>
            </w:r>
            <w:r>
              <w:rPr>
                <w:b/>
                <w:noProof/>
              </w:rPr>
              <w:tab/>
            </w:r>
            <w:r>
              <w:rPr>
                <w:b/>
                <w:noProof/>
              </w:rPr>
              <w:tab/>
            </w:r>
            <w:r>
              <w:rPr>
                <w:b/>
                <w:noProof/>
              </w:rPr>
              <w:tab/>
              <w:t xml:space="preserve">       </w:t>
            </w:r>
          </w:p>
        </w:tc>
        <w:tc>
          <w:tcPr>
            <w:tcW w:w="649" w:type="dxa"/>
          </w:tcPr>
          <w:p w14:paraId="4213D18E" w14:textId="77777777" w:rsidR="007A297B" w:rsidRDefault="007A297B" w:rsidP="00D21FC7">
            <w:pPr>
              <w:rPr>
                <w:rFonts w:cs="Arial"/>
                <w:szCs w:val="22"/>
              </w:rPr>
            </w:pPr>
            <w:r>
              <w:rPr>
                <w:rFonts w:cs="Arial"/>
                <w:szCs w:val="22"/>
              </w:rPr>
              <w:t>M1</w:t>
            </w:r>
          </w:p>
          <w:p w14:paraId="0D5AFCE5" w14:textId="77777777" w:rsidR="007A297B" w:rsidRDefault="007A297B" w:rsidP="00D21FC7">
            <w:pPr>
              <w:rPr>
                <w:rFonts w:cs="Arial"/>
                <w:szCs w:val="22"/>
              </w:rPr>
            </w:pPr>
            <w:r>
              <w:rPr>
                <w:rFonts w:cs="Arial"/>
                <w:szCs w:val="22"/>
              </w:rPr>
              <w:t>M1</w:t>
            </w:r>
          </w:p>
          <w:p w14:paraId="76A49B87" w14:textId="77777777" w:rsidR="007A297B" w:rsidRDefault="007A297B" w:rsidP="00D21FC7">
            <w:pPr>
              <w:rPr>
                <w:rFonts w:cs="Arial"/>
                <w:szCs w:val="22"/>
              </w:rPr>
            </w:pPr>
          </w:p>
          <w:p w14:paraId="23EF8F0B" w14:textId="77777777" w:rsidR="007A297B" w:rsidRPr="00C00A8D" w:rsidRDefault="007A297B" w:rsidP="00D21FC7">
            <w:pPr>
              <w:rPr>
                <w:rFonts w:cs="Arial"/>
                <w:szCs w:val="22"/>
              </w:rPr>
            </w:pPr>
            <w:r>
              <w:rPr>
                <w:rFonts w:cs="Arial"/>
                <w:szCs w:val="22"/>
              </w:rPr>
              <w:t>A1</w:t>
            </w:r>
          </w:p>
        </w:tc>
      </w:tr>
      <w:tr w:rsidR="007A297B" w14:paraId="5A74A319" w14:textId="77777777" w:rsidTr="007A297B">
        <w:trPr>
          <w:gridAfter w:val="1"/>
          <w:wAfter w:w="6" w:type="dxa"/>
        </w:trPr>
        <w:tc>
          <w:tcPr>
            <w:tcW w:w="765" w:type="dxa"/>
            <w:shd w:val="clear" w:color="auto" w:fill="auto"/>
          </w:tcPr>
          <w:p w14:paraId="5796F436" w14:textId="77777777" w:rsidR="007A297B" w:rsidRDefault="007A297B" w:rsidP="00D21FC7">
            <w:pPr>
              <w:rPr>
                <w:rFonts w:cs="Arial"/>
                <w:b/>
                <w:szCs w:val="22"/>
              </w:rPr>
            </w:pPr>
            <w:r>
              <w:rPr>
                <w:rFonts w:cs="Arial"/>
                <w:b/>
                <w:szCs w:val="22"/>
              </w:rPr>
              <w:lastRenderedPageBreak/>
              <w:t>8bi</w:t>
            </w:r>
          </w:p>
        </w:tc>
        <w:tc>
          <w:tcPr>
            <w:tcW w:w="8636" w:type="dxa"/>
            <w:shd w:val="clear" w:color="auto" w:fill="auto"/>
          </w:tcPr>
          <w:p w14:paraId="55239DB3" w14:textId="77777777" w:rsidR="007A297B" w:rsidRPr="002C65A6" w:rsidRDefault="007A297B" w:rsidP="00C51EC7">
            <w:pPr>
              <w:jc w:val="both"/>
              <w:rPr>
                <w:rFonts w:eastAsia="Calibri"/>
              </w:rPr>
            </w:pPr>
            <w:r w:rsidRPr="002C65A6">
              <w:rPr>
                <w:rFonts w:eastAsia="Calibri"/>
              </w:rPr>
              <w:t xml:space="preserve">(−5.45 + 5.00) </w:t>
            </w:r>
            <w:r>
              <w:rPr>
                <w:rFonts w:cs="Arial"/>
                <w:iCs/>
                <w:szCs w:val="22"/>
              </w:rPr>
              <w:sym w:font="Symbol" w:char="F0B4"/>
            </w:r>
            <w:r w:rsidRPr="002C65A6">
              <w:rPr>
                <w:rFonts w:eastAsia="Calibri"/>
              </w:rPr>
              <w:t xml:space="preserve"> 10</w:t>
            </w:r>
            <w:r w:rsidRPr="0008743C">
              <w:rPr>
                <w:rFonts w:cs="Arial"/>
                <w:szCs w:val="22"/>
                <w:vertAlign w:val="superscript"/>
              </w:rPr>
              <w:t>–</w:t>
            </w:r>
            <w:r w:rsidRPr="002C65A6">
              <w:rPr>
                <w:rFonts w:eastAsia="Calibri"/>
                <w:vertAlign w:val="superscript"/>
              </w:rPr>
              <w:t>19</w:t>
            </w:r>
            <w:r w:rsidRPr="002C65A6">
              <w:rPr>
                <w:rFonts w:eastAsia="Calibri"/>
              </w:rPr>
              <w:t xml:space="preserve"> = −0.45 </w:t>
            </w:r>
            <w:r>
              <w:rPr>
                <w:rFonts w:cs="Arial"/>
                <w:iCs/>
                <w:szCs w:val="22"/>
              </w:rPr>
              <w:sym w:font="Symbol" w:char="F0B4"/>
            </w:r>
            <w:r w:rsidRPr="002C65A6">
              <w:rPr>
                <w:rFonts w:eastAsia="Calibri"/>
              </w:rPr>
              <w:t xml:space="preserve"> 10</w:t>
            </w:r>
            <w:r w:rsidRPr="0008743C">
              <w:rPr>
                <w:rFonts w:cs="Arial"/>
                <w:szCs w:val="22"/>
                <w:vertAlign w:val="superscript"/>
              </w:rPr>
              <w:t>–</w:t>
            </w:r>
            <w:r w:rsidRPr="002C65A6">
              <w:rPr>
                <w:rFonts w:eastAsia="Calibri"/>
                <w:vertAlign w:val="superscript"/>
              </w:rPr>
              <w:t>19</w:t>
            </w:r>
            <w:r w:rsidRPr="002C65A6">
              <w:rPr>
                <w:rFonts w:eastAsia="Calibri"/>
              </w:rPr>
              <w:t xml:space="preserve"> J</w:t>
            </w:r>
          </w:p>
          <w:p w14:paraId="5265ACF3" w14:textId="77777777" w:rsidR="007A297B" w:rsidRDefault="007A297B" w:rsidP="00C51EC7">
            <w:pPr>
              <w:spacing w:line="276" w:lineRule="auto"/>
              <w:contextualSpacing/>
              <w:jc w:val="both"/>
              <w:rPr>
                <w:rFonts w:eastAsia="Calibri"/>
              </w:rPr>
            </w:pPr>
            <w:r w:rsidRPr="002C65A6">
              <w:rPr>
                <w:rFonts w:eastAsia="Calibri"/>
              </w:rPr>
              <w:t xml:space="preserve">Hence the highest energy level which the atom can be excited to is </w:t>
            </w:r>
            <w:r w:rsidRPr="008C29AF">
              <w:rPr>
                <w:rFonts w:eastAsia="Calibri"/>
                <w:bCs/>
              </w:rPr>
              <w:t>A</w:t>
            </w:r>
            <w:r w:rsidRPr="008C29AF">
              <w:rPr>
                <w:rFonts w:eastAsia="Calibri"/>
                <w:bCs/>
                <w:vertAlign w:val="subscript"/>
              </w:rPr>
              <w:t>4</w:t>
            </w:r>
            <w:r w:rsidRPr="008C29AF">
              <w:rPr>
                <w:rFonts w:eastAsia="Calibri"/>
              </w:rPr>
              <w:t>.</w:t>
            </w:r>
          </w:p>
          <w:p w14:paraId="3785FE08" w14:textId="77777777" w:rsidR="007A297B" w:rsidRPr="00D66731" w:rsidRDefault="007A297B" w:rsidP="00D66731">
            <w:pPr>
              <w:jc w:val="both"/>
              <w:rPr>
                <w:rFonts w:cs="Arial"/>
                <w:iCs/>
              </w:rPr>
            </w:pPr>
          </w:p>
        </w:tc>
        <w:tc>
          <w:tcPr>
            <w:tcW w:w="649" w:type="dxa"/>
          </w:tcPr>
          <w:p w14:paraId="0936D88C" w14:textId="77777777" w:rsidR="007A297B" w:rsidRDefault="007A297B" w:rsidP="00D21FC7">
            <w:pPr>
              <w:rPr>
                <w:rFonts w:cs="Arial"/>
                <w:szCs w:val="22"/>
              </w:rPr>
            </w:pPr>
          </w:p>
          <w:p w14:paraId="181E38C5" w14:textId="77777777" w:rsidR="007A297B" w:rsidRDefault="007A297B" w:rsidP="00D21FC7">
            <w:pPr>
              <w:rPr>
                <w:rFonts w:cs="Arial"/>
                <w:szCs w:val="22"/>
              </w:rPr>
            </w:pPr>
            <w:r>
              <w:rPr>
                <w:rFonts w:cs="Arial"/>
                <w:szCs w:val="22"/>
              </w:rPr>
              <w:t>A1</w:t>
            </w:r>
          </w:p>
        </w:tc>
      </w:tr>
      <w:tr w:rsidR="007A297B" w14:paraId="4591BD9C" w14:textId="77777777" w:rsidTr="007A297B">
        <w:trPr>
          <w:gridAfter w:val="1"/>
          <w:wAfter w:w="6" w:type="dxa"/>
        </w:trPr>
        <w:tc>
          <w:tcPr>
            <w:tcW w:w="765" w:type="dxa"/>
            <w:shd w:val="clear" w:color="auto" w:fill="auto"/>
          </w:tcPr>
          <w:p w14:paraId="47A1E580" w14:textId="77777777" w:rsidR="007A297B" w:rsidRDefault="007A297B" w:rsidP="00D21FC7">
            <w:pPr>
              <w:rPr>
                <w:rFonts w:cs="Arial"/>
                <w:b/>
                <w:szCs w:val="22"/>
              </w:rPr>
            </w:pPr>
            <w:r>
              <w:rPr>
                <w:rFonts w:cs="Arial"/>
                <w:b/>
                <w:szCs w:val="22"/>
              </w:rPr>
              <w:t>8bii</w:t>
            </w:r>
          </w:p>
        </w:tc>
        <w:tc>
          <w:tcPr>
            <w:tcW w:w="8636" w:type="dxa"/>
            <w:shd w:val="clear" w:color="auto" w:fill="auto"/>
          </w:tcPr>
          <w:p w14:paraId="28EE3D29" w14:textId="77777777" w:rsidR="007A297B" w:rsidRDefault="007A297B" w:rsidP="00C51EC7">
            <w:pPr>
              <w:jc w:val="both"/>
              <w:rPr>
                <w:rFonts w:eastAsia="Calibri"/>
              </w:rPr>
            </w:pPr>
            <w:r w:rsidRPr="002C65A6">
              <w:rPr>
                <w:rFonts w:eastAsia="Calibri"/>
              </w:rPr>
              <w:t>Highest energy photon emitted from A</w:t>
            </w:r>
            <w:r w:rsidRPr="002C65A6">
              <w:rPr>
                <w:rFonts w:eastAsia="Calibri"/>
                <w:vertAlign w:val="subscript"/>
              </w:rPr>
              <w:t>4</w:t>
            </w:r>
            <w:r w:rsidRPr="002C65A6">
              <w:rPr>
                <w:rFonts w:eastAsia="Calibri"/>
              </w:rPr>
              <w:t xml:space="preserve"> to A</w:t>
            </w:r>
            <w:r w:rsidRPr="002C65A6">
              <w:rPr>
                <w:rFonts w:eastAsia="Calibri"/>
                <w:vertAlign w:val="subscript"/>
              </w:rPr>
              <w:t>1</w:t>
            </w:r>
            <w:r w:rsidRPr="002C65A6">
              <w:rPr>
                <w:rFonts w:eastAsia="Calibri"/>
              </w:rPr>
              <w:t xml:space="preserve"> transition</w:t>
            </w:r>
            <w:r>
              <w:rPr>
                <w:rFonts w:eastAsia="Calibri"/>
              </w:rPr>
              <w:t>:</w:t>
            </w:r>
          </w:p>
          <w:p w14:paraId="56AD29AE" w14:textId="77777777" w:rsidR="007A297B" w:rsidRDefault="007A297B" w:rsidP="00C51EC7">
            <w:pPr>
              <w:jc w:val="both"/>
              <w:rPr>
                <w:rFonts w:eastAsia="Calibri"/>
              </w:rPr>
            </w:pPr>
          </w:p>
          <w:p w14:paraId="4C24E59B" w14:textId="2A5B7EF5" w:rsidR="007A297B" w:rsidRDefault="007A297B" w:rsidP="00C51EC7">
            <w:pPr>
              <w:spacing w:line="276" w:lineRule="auto"/>
              <w:contextualSpacing/>
              <w:jc w:val="both"/>
              <w:rPr>
                <w:rFonts w:eastAsia="Calibri"/>
                <w:szCs w:val="22"/>
              </w:rPr>
            </w:pPr>
            <w:r w:rsidRPr="001D1203">
              <w:rPr>
                <w:rFonts w:eastAsia="Calibri"/>
                <w:position w:val="-64"/>
                <w:szCs w:val="22"/>
              </w:rPr>
              <w:object w:dxaOrig="6340" w:dyaOrig="1780" w14:anchorId="7CBCC469">
                <v:shape id="_x0000_i1147" type="#_x0000_t75" style="width:4in;height:83.85pt" o:ole="">
                  <v:imagedata r:id="rId67" o:title=""/>
                </v:shape>
                <o:OLEObject Type="Embed" ProgID="Equation.DSMT4" ShapeID="_x0000_i1147" DrawAspect="Content" ObjectID="_1725724988" r:id="rId68"/>
              </w:object>
            </w:r>
          </w:p>
          <w:p w14:paraId="5D02999E" w14:textId="2F0A227A" w:rsidR="007A297B" w:rsidRPr="00D66731" w:rsidRDefault="007A297B" w:rsidP="00D66731">
            <w:pPr>
              <w:tabs>
                <w:tab w:val="left" w:pos="4951"/>
              </w:tabs>
              <w:spacing w:line="276" w:lineRule="auto"/>
              <w:contextualSpacing/>
              <w:jc w:val="both"/>
              <w:rPr>
                <w:rFonts w:eastAsia="Calibri"/>
                <w:szCs w:val="22"/>
              </w:rPr>
            </w:pPr>
            <w:r>
              <w:rPr>
                <w:rFonts w:eastAsia="Calibri"/>
                <w:szCs w:val="22"/>
              </w:rPr>
              <w:tab/>
            </w:r>
          </w:p>
        </w:tc>
        <w:tc>
          <w:tcPr>
            <w:tcW w:w="649" w:type="dxa"/>
          </w:tcPr>
          <w:p w14:paraId="7EFF03D3" w14:textId="77777777" w:rsidR="007A297B" w:rsidRDefault="007A297B" w:rsidP="00D21FC7">
            <w:pPr>
              <w:rPr>
                <w:rFonts w:cs="Arial"/>
                <w:szCs w:val="22"/>
              </w:rPr>
            </w:pPr>
          </w:p>
          <w:p w14:paraId="1842B868" w14:textId="77777777" w:rsidR="007A297B" w:rsidRDefault="007A297B" w:rsidP="00D21FC7">
            <w:pPr>
              <w:rPr>
                <w:rFonts w:cs="Arial"/>
                <w:szCs w:val="22"/>
              </w:rPr>
            </w:pPr>
          </w:p>
          <w:p w14:paraId="52A91FE8" w14:textId="77777777" w:rsidR="007A297B" w:rsidRDefault="007A297B" w:rsidP="00D21FC7">
            <w:pPr>
              <w:rPr>
                <w:rFonts w:cs="Arial"/>
                <w:szCs w:val="22"/>
              </w:rPr>
            </w:pPr>
          </w:p>
          <w:p w14:paraId="3D39F4FA" w14:textId="77777777" w:rsidR="007A297B" w:rsidRDefault="007A297B" w:rsidP="00D21FC7">
            <w:pPr>
              <w:rPr>
                <w:rFonts w:cs="Arial"/>
                <w:szCs w:val="22"/>
              </w:rPr>
            </w:pPr>
          </w:p>
          <w:p w14:paraId="5B7ECE3D" w14:textId="77777777" w:rsidR="007A297B" w:rsidRDefault="007A297B" w:rsidP="00D21FC7">
            <w:pPr>
              <w:rPr>
                <w:rFonts w:cs="Arial"/>
                <w:szCs w:val="22"/>
              </w:rPr>
            </w:pPr>
          </w:p>
          <w:p w14:paraId="2ABADF17" w14:textId="77777777" w:rsidR="007A297B" w:rsidRDefault="007A297B" w:rsidP="00D21FC7">
            <w:pPr>
              <w:rPr>
                <w:rFonts w:cs="Arial"/>
                <w:szCs w:val="22"/>
              </w:rPr>
            </w:pPr>
            <w:r>
              <w:rPr>
                <w:rFonts w:cs="Arial"/>
                <w:szCs w:val="22"/>
              </w:rPr>
              <w:t>C1</w:t>
            </w:r>
          </w:p>
          <w:p w14:paraId="5E0D4288" w14:textId="77777777" w:rsidR="007A297B" w:rsidRDefault="007A297B" w:rsidP="00D21FC7">
            <w:pPr>
              <w:rPr>
                <w:rFonts w:cs="Arial"/>
                <w:szCs w:val="22"/>
              </w:rPr>
            </w:pPr>
          </w:p>
          <w:p w14:paraId="3DBE38B1" w14:textId="77777777" w:rsidR="007A297B" w:rsidRDefault="007A297B" w:rsidP="00D21FC7">
            <w:pPr>
              <w:rPr>
                <w:rFonts w:cs="Arial"/>
                <w:szCs w:val="22"/>
              </w:rPr>
            </w:pPr>
            <w:r>
              <w:rPr>
                <w:rFonts w:cs="Arial"/>
                <w:szCs w:val="22"/>
              </w:rPr>
              <w:t>A1</w:t>
            </w:r>
          </w:p>
        </w:tc>
      </w:tr>
      <w:tr w:rsidR="007A297B" w14:paraId="587F1173" w14:textId="77777777" w:rsidTr="007A297B">
        <w:trPr>
          <w:gridAfter w:val="1"/>
          <w:wAfter w:w="6" w:type="dxa"/>
        </w:trPr>
        <w:tc>
          <w:tcPr>
            <w:tcW w:w="765" w:type="dxa"/>
            <w:shd w:val="clear" w:color="auto" w:fill="auto"/>
          </w:tcPr>
          <w:p w14:paraId="0323E550" w14:textId="77777777" w:rsidR="007A297B" w:rsidRDefault="007A297B" w:rsidP="00D21FC7">
            <w:pPr>
              <w:rPr>
                <w:rFonts w:cs="Arial"/>
                <w:b/>
                <w:szCs w:val="22"/>
              </w:rPr>
            </w:pPr>
            <w:r>
              <w:rPr>
                <w:rFonts w:cs="Arial"/>
                <w:b/>
                <w:szCs w:val="22"/>
              </w:rPr>
              <w:t>8biii</w:t>
            </w:r>
          </w:p>
        </w:tc>
        <w:tc>
          <w:tcPr>
            <w:tcW w:w="8636" w:type="dxa"/>
            <w:shd w:val="clear" w:color="auto" w:fill="auto"/>
          </w:tcPr>
          <w:p w14:paraId="1320E729" w14:textId="77777777" w:rsidR="007A297B" w:rsidRDefault="007A297B" w:rsidP="00C51EC7">
            <w:pPr>
              <w:spacing w:line="276" w:lineRule="auto"/>
              <w:contextualSpacing/>
              <w:jc w:val="both"/>
              <w:rPr>
                <w:rFonts w:cs="Arial"/>
              </w:rPr>
            </w:pPr>
            <w:r>
              <w:rPr>
                <w:rFonts w:cs="Arial"/>
              </w:rPr>
              <w:t>Visible light (accept blue / violet light)</w:t>
            </w:r>
          </w:p>
          <w:p w14:paraId="7050D31B" w14:textId="1426914F" w:rsidR="007A297B" w:rsidRDefault="007A297B" w:rsidP="00C51EC7">
            <w:pPr>
              <w:spacing w:line="276" w:lineRule="auto"/>
              <w:contextualSpacing/>
              <w:jc w:val="both"/>
              <w:rPr>
                <w:rFonts w:cs="Arial"/>
              </w:rPr>
            </w:pPr>
            <w:r>
              <w:rPr>
                <w:rFonts w:cs="Arial"/>
              </w:rPr>
              <w:t>Must tally with answer in (b)(</w:t>
            </w:r>
            <w:proofErr w:type="spellStart"/>
            <w:r>
              <w:rPr>
                <w:rFonts w:cs="Arial"/>
              </w:rPr>
              <w:t>bii</w:t>
            </w:r>
            <w:proofErr w:type="spellEnd"/>
            <w:r>
              <w:rPr>
                <w:rFonts w:cs="Arial"/>
              </w:rPr>
              <w:t>)</w:t>
            </w:r>
          </w:p>
          <w:p w14:paraId="26FA4BE3" w14:textId="77777777" w:rsidR="007A297B" w:rsidRDefault="007A297B" w:rsidP="00D66731">
            <w:pPr>
              <w:jc w:val="both"/>
              <w:rPr>
                <w:rFonts w:cs="Arial"/>
              </w:rPr>
            </w:pPr>
          </w:p>
        </w:tc>
        <w:tc>
          <w:tcPr>
            <w:tcW w:w="649" w:type="dxa"/>
          </w:tcPr>
          <w:p w14:paraId="4717009B" w14:textId="77777777" w:rsidR="007A297B" w:rsidRDefault="007A297B" w:rsidP="00D21FC7">
            <w:pPr>
              <w:rPr>
                <w:rFonts w:cs="Arial"/>
                <w:szCs w:val="22"/>
              </w:rPr>
            </w:pPr>
            <w:r>
              <w:rPr>
                <w:rFonts w:cs="Arial"/>
                <w:szCs w:val="22"/>
              </w:rPr>
              <w:t>A1</w:t>
            </w:r>
          </w:p>
        </w:tc>
      </w:tr>
      <w:tr w:rsidR="007A297B" w14:paraId="3D5B05BB" w14:textId="77777777" w:rsidTr="007A297B">
        <w:trPr>
          <w:gridAfter w:val="1"/>
          <w:wAfter w:w="6" w:type="dxa"/>
        </w:trPr>
        <w:tc>
          <w:tcPr>
            <w:tcW w:w="765" w:type="dxa"/>
            <w:shd w:val="clear" w:color="auto" w:fill="auto"/>
          </w:tcPr>
          <w:p w14:paraId="1DCD4C22" w14:textId="77777777" w:rsidR="007A297B" w:rsidRDefault="007A297B" w:rsidP="00D21FC7">
            <w:pPr>
              <w:rPr>
                <w:rFonts w:cs="Arial"/>
                <w:b/>
                <w:szCs w:val="22"/>
              </w:rPr>
            </w:pPr>
            <w:r>
              <w:rPr>
                <w:rFonts w:cs="Arial"/>
                <w:b/>
                <w:szCs w:val="22"/>
              </w:rPr>
              <w:t>8ci1</w:t>
            </w:r>
          </w:p>
        </w:tc>
        <w:tc>
          <w:tcPr>
            <w:tcW w:w="8636" w:type="dxa"/>
            <w:shd w:val="clear" w:color="auto" w:fill="auto"/>
          </w:tcPr>
          <w:p w14:paraId="67EE88A5" w14:textId="77777777" w:rsidR="007A297B" w:rsidRDefault="007A297B" w:rsidP="00C51EC7">
            <w:pPr>
              <w:spacing w:line="276" w:lineRule="auto"/>
              <w:contextualSpacing/>
              <w:jc w:val="both"/>
              <w:rPr>
                <w:spacing w:val="-3"/>
                <w:szCs w:val="22"/>
              </w:rPr>
            </w:pPr>
            <w:r>
              <w:rPr>
                <w:spacing w:val="-3"/>
                <w:szCs w:val="22"/>
              </w:rPr>
              <w:t>T</w:t>
            </w:r>
            <w:r w:rsidRPr="00BF0A02">
              <w:rPr>
                <w:spacing w:val="-3"/>
                <w:szCs w:val="22"/>
              </w:rPr>
              <w:t xml:space="preserve">he </w:t>
            </w:r>
            <w:r w:rsidRPr="00FE0405">
              <w:rPr>
                <w:spacing w:val="-3"/>
                <w:szCs w:val="22"/>
                <w:u w:val="single"/>
              </w:rPr>
              <w:t>minimum</w:t>
            </w:r>
            <w:r>
              <w:rPr>
                <w:spacing w:val="-3"/>
                <w:szCs w:val="22"/>
              </w:rPr>
              <w:t xml:space="preserve"> </w:t>
            </w:r>
            <w:r w:rsidRPr="00BF0A02">
              <w:rPr>
                <w:spacing w:val="-3"/>
                <w:szCs w:val="22"/>
              </w:rPr>
              <w:t xml:space="preserve">energy required to eject an </w:t>
            </w:r>
            <w:r w:rsidRPr="00473271">
              <w:rPr>
                <w:spacing w:val="-3"/>
                <w:szCs w:val="22"/>
                <w:u w:val="single"/>
              </w:rPr>
              <w:t>electron</w:t>
            </w:r>
            <w:r w:rsidRPr="00BF0A02">
              <w:rPr>
                <w:spacing w:val="-3"/>
                <w:szCs w:val="22"/>
              </w:rPr>
              <w:t xml:space="preserve"> from the </w:t>
            </w:r>
            <w:r w:rsidRPr="00473271">
              <w:rPr>
                <w:spacing w:val="-3"/>
                <w:szCs w:val="22"/>
                <w:u w:val="single"/>
              </w:rPr>
              <w:t>metal surface</w:t>
            </w:r>
            <w:r>
              <w:rPr>
                <w:spacing w:val="-3"/>
                <w:szCs w:val="22"/>
              </w:rPr>
              <w:t>.</w:t>
            </w:r>
          </w:p>
          <w:p w14:paraId="016DDA66" w14:textId="77777777" w:rsidR="007A297B" w:rsidRDefault="007A297B" w:rsidP="00D66731">
            <w:pPr>
              <w:jc w:val="both"/>
              <w:rPr>
                <w:rFonts w:cs="Arial"/>
              </w:rPr>
            </w:pPr>
          </w:p>
        </w:tc>
        <w:tc>
          <w:tcPr>
            <w:tcW w:w="649" w:type="dxa"/>
          </w:tcPr>
          <w:p w14:paraId="7D1C2F99" w14:textId="77777777" w:rsidR="007A297B" w:rsidRDefault="007A297B" w:rsidP="00D21FC7">
            <w:pPr>
              <w:rPr>
                <w:rFonts w:cs="Arial"/>
                <w:szCs w:val="22"/>
              </w:rPr>
            </w:pPr>
            <w:r>
              <w:rPr>
                <w:rFonts w:cs="Arial"/>
                <w:szCs w:val="22"/>
              </w:rPr>
              <w:t>A1</w:t>
            </w:r>
          </w:p>
        </w:tc>
      </w:tr>
      <w:tr w:rsidR="007A297B" w14:paraId="76801562" w14:textId="77777777" w:rsidTr="007A297B">
        <w:trPr>
          <w:gridAfter w:val="1"/>
          <w:wAfter w:w="6" w:type="dxa"/>
        </w:trPr>
        <w:tc>
          <w:tcPr>
            <w:tcW w:w="765" w:type="dxa"/>
            <w:shd w:val="clear" w:color="auto" w:fill="auto"/>
          </w:tcPr>
          <w:p w14:paraId="67F7A83B" w14:textId="77777777" w:rsidR="007A297B" w:rsidRDefault="007A297B" w:rsidP="00D21FC7">
            <w:pPr>
              <w:rPr>
                <w:rFonts w:cs="Arial"/>
                <w:b/>
                <w:szCs w:val="22"/>
              </w:rPr>
            </w:pPr>
            <w:r>
              <w:rPr>
                <w:rFonts w:cs="Arial"/>
                <w:b/>
                <w:szCs w:val="22"/>
              </w:rPr>
              <w:t>8ci2</w:t>
            </w:r>
          </w:p>
        </w:tc>
        <w:tc>
          <w:tcPr>
            <w:tcW w:w="8636" w:type="dxa"/>
            <w:shd w:val="clear" w:color="auto" w:fill="auto"/>
          </w:tcPr>
          <w:p w14:paraId="22FDBC59" w14:textId="77777777" w:rsidR="007A297B" w:rsidRDefault="007A297B" w:rsidP="00C51EC7">
            <w:pPr>
              <w:jc w:val="both"/>
              <w:rPr>
                <w:rFonts w:cs="Arial"/>
                <w:szCs w:val="22"/>
                <w:lang w:val="en-SG"/>
              </w:rPr>
            </w:pPr>
            <w:r>
              <w:rPr>
                <w:rFonts w:cs="Arial"/>
                <w:szCs w:val="22"/>
                <w:lang w:val="en-SG"/>
              </w:rPr>
              <w:t>KE is maximum when electrons at the surface are ejected.</w:t>
            </w:r>
          </w:p>
          <w:p w14:paraId="7B2F5ECC" w14:textId="77777777" w:rsidR="007A297B" w:rsidRDefault="007A297B" w:rsidP="00C51EC7">
            <w:pPr>
              <w:jc w:val="both"/>
              <w:rPr>
                <w:rFonts w:cs="Arial"/>
                <w:szCs w:val="22"/>
                <w:lang w:val="en-SG"/>
              </w:rPr>
            </w:pPr>
            <w:r>
              <w:rPr>
                <w:rFonts w:cs="Arial"/>
                <w:szCs w:val="22"/>
                <w:lang w:val="en-SG"/>
              </w:rPr>
              <w:t>KE of emitted electrons can be lower than the maximum energy because energy is required to bring an electron deeper in the metal to the surface / electron loses energy when it makes its way to the surface (upon collisions with other electrons and metal lattice),</w:t>
            </w:r>
          </w:p>
          <w:p w14:paraId="6354A85A" w14:textId="77777777" w:rsidR="007A297B" w:rsidRPr="000E3169" w:rsidRDefault="007A297B" w:rsidP="00C51EC7">
            <w:pPr>
              <w:jc w:val="both"/>
              <w:rPr>
                <w:rFonts w:cs="Arial"/>
                <w:szCs w:val="22"/>
                <w:lang w:val="en-SG"/>
              </w:rPr>
            </w:pPr>
            <w:r>
              <w:rPr>
                <w:rFonts w:cs="Arial"/>
                <w:szCs w:val="22"/>
                <w:lang w:val="en-SG"/>
              </w:rPr>
              <w:t>hence even though the energy absorbed by each electron from a photon is the same, the electrons can be emitted from the surface of the metals with a range of kinetic energies.</w:t>
            </w:r>
          </w:p>
          <w:p w14:paraId="036C66D3" w14:textId="77777777" w:rsidR="007A297B" w:rsidRPr="005B3F63" w:rsidRDefault="007A297B" w:rsidP="00D66731">
            <w:pPr>
              <w:jc w:val="both"/>
              <w:rPr>
                <w:rFonts w:cs="Arial"/>
                <w:i/>
                <w:szCs w:val="22"/>
              </w:rPr>
            </w:pPr>
          </w:p>
        </w:tc>
        <w:tc>
          <w:tcPr>
            <w:tcW w:w="649" w:type="dxa"/>
          </w:tcPr>
          <w:p w14:paraId="5EF2ACF8" w14:textId="77777777" w:rsidR="007A297B" w:rsidRDefault="007A297B" w:rsidP="00D21FC7">
            <w:pPr>
              <w:rPr>
                <w:rFonts w:cs="Arial"/>
                <w:szCs w:val="22"/>
              </w:rPr>
            </w:pPr>
            <w:r>
              <w:rPr>
                <w:rFonts w:cs="Arial"/>
                <w:szCs w:val="22"/>
              </w:rPr>
              <w:t>B1</w:t>
            </w:r>
          </w:p>
          <w:p w14:paraId="1EE29BCF" w14:textId="77777777" w:rsidR="007A297B" w:rsidRDefault="007A297B" w:rsidP="00D21FC7">
            <w:pPr>
              <w:rPr>
                <w:rFonts w:cs="Arial"/>
                <w:szCs w:val="22"/>
              </w:rPr>
            </w:pPr>
            <w:r>
              <w:rPr>
                <w:rFonts w:cs="Arial"/>
                <w:szCs w:val="22"/>
              </w:rPr>
              <w:t>B1</w:t>
            </w:r>
          </w:p>
        </w:tc>
      </w:tr>
      <w:tr w:rsidR="007A297B" w14:paraId="741B0299" w14:textId="77777777" w:rsidTr="007A297B">
        <w:trPr>
          <w:gridAfter w:val="1"/>
          <w:wAfter w:w="6" w:type="dxa"/>
        </w:trPr>
        <w:tc>
          <w:tcPr>
            <w:tcW w:w="765" w:type="dxa"/>
            <w:shd w:val="clear" w:color="auto" w:fill="auto"/>
          </w:tcPr>
          <w:p w14:paraId="2AC151DB" w14:textId="77777777" w:rsidR="007A297B" w:rsidRDefault="007A297B" w:rsidP="00D21FC7">
            <w:pPr>
              <w:rPr>
                <w:rFonts w:cs="Arial"/>
                <w:b/>
                <w:szCs w:val="22"/>
              </w:rPr>
            </w:pPr>
            <w:r>
              <w:rPr>
                <w:rFonts w:cs="Arial"/>
                <w:b/>
                <w:szCs w:val="22"/>
              </w:rPr>
              <w:t>8cii1</w:t>
            </w:r>
          </w:p>
        </w:tc>
        <w:tc>
          <w:tcPr>
            <w:tcW w:w="8636" w:type="dxa"/>
            <w:shd w:val="clear" w:color="auto" w:fill="auto"/>
          </w:tcPr>
          <w:p w14:paraId="556DFEC5" w14:textId="77777777" w:rsidR="007A297B" w:rsidRDefault="007A297B" w:rsidP="00C51EC7">
            <w:pPr>
              <w:jc w:val="both"/>
              <w:rPr>
                <w:rFonts w:cs="Arial"/>
                <w:i/>
                <w:iCs/>
                <w:szCs w:val="22"/>
                <w:vertAlign w:val="subscript"/>
                <w:lang w:val="en-SG"/>
              </w:rPr>
            </w:pPr>
            <w:r w:rsidRPr="00E95573">
              <w:rPr>
                <w:rFonts w:cs="Arial"/>
                <w:i/>
                <w:color w:val="000000" w:themeColor="text1"/>
                <w:position w:val="-24"/>
              </w:rPr>
              <w:object w:dxaOrig="380" w:dyaOrig="620" w14:anchorId="70C7DDE9">
                <v:shape id="_x0000_i1148" type="#_x0000_t75" style="width:19.6pt;height:32.8pt" o:ole="">
                  <v:imagedata r:id="rId69" o:title=""/>
                </v:shape>
                <o:OLEObject Type="Embed" ProgID="Equation.DSMT4" ShapeID="_x0000_i1148" DrawAspect="Content" ObjectID="_1725724989" r:id="rId70"/>
              </w:object>
            </w:r>
            <w:r>
              <w:rPr>
                <w:rFonts w:cs="Arial"/>
                <w:i/>
                <w:color w:val="000000" w:themeColor="text1"/>
              </w:rPr>
              <w:t xml:space="preserve">= </w:t>
            </w:r>
            <w:bookmarkStart w:id="0" w:name="MTBlankEqn"/>
            <w:r w:rsidRPr="000C53FF">
              <w:rPr>
                <w:position w:val="-10"/>
              </w:rPr>
              <w:object w:dxaOrig="200" w:dyaOrig="320" w14:anchorId="3E9937E5">
                <v:shape id="_x0000_i1149" type="#_x0000_t75" style="width:10.05pt;height:15.95pt" o:ole="">
                  <v:imagedata r:id="rId71" o:title=""/>
                </v:shape>
                <o:OLEObject Type="Embed" ProgID="Equation.DSMT4" ShapeID="_x0000_i1149" DrawAspect="Content" ObjectID="_1725724990" r:id="rId72"/>
              </w:object>
            </w:r>
            <w:bookmarkEnd w:id="0"/>
            <w:r>
              <w:rPr>
                <w:rFonts w:cs="Arial"/>
                <w:szCs w:val="22"/>
                <w:lang w:val="en-SG"/>
              </w:rPr>
              <w:sym w:font="Symbol" w:char="F02B"/>
            </w:r>
            <w:r>
              <w:rPr>
                <w:rFonts w:cs="Arial"/>
                <w:szCs w:val="22"/>
                <w:lang w:val="en-SG"/>
              </w:rPr>
              <w:t xml:space="preserve"> </w:t>
            </w:r>
            <w:r>
              <w:rPr>
                <w:rFonts w:cs="Arial"/>
                <w:i/>
                <w:iCs/>
                <w:szCs w:val="22"/>
                <w:lang w:val="en-SG"/>
              </w:rPr>
              <w:t>E</w:t>
            </w:r>
            <w:r>
              <w:rPr>
                <w:rFonts w:cs="Arial"/>
                <w:i/>
                <w:iCs/>
                <w:szCs w:val="22"/>
                <w:vertAlign w:val="subscript"/>
                <w:lang w:val="en-SG"/>
              </w:rPr>
              <w:t>max</w:t>
            </w:r>
          </w:p>
          <w:p w14:paraId="77D3BEF4" w14:textId="77777777" w:rsidR="007A297B" w:rsidRDefault="007A297B" w:rsidP="00C51EC7">
            <w:pPr>
              <w:jc w:val="both"/>
              <w:rPr>
                <w:rFonts w:cs="Arial"/>
                <w:i/>
                <w:iCs/>
                <w:szCs w:val="22"/>
                <w:lang w:val="en-SG"/>
              </w:rPr>
            </w:pPr>
            <w:r w:rsidRPr="00E95573">
              <w:rPr>
                <w:rFonts w:cs="Arial"/>
                <w:i/>
                <w:color w:val="000000" w:themeColor="text1"/>
                <w:position w:val="-24"/>
              </w:rPr>
              <w:object w:dxaOrig="260" w:dyaOrig="620" w14:anchorId="17021699">
                <v:shape id="_x0000_i1150" type="#_x0000_t75" style="width:13.2pt;height:32.8pt" o:ole="">
                  <v:imagedata r:id="rId73" o:title=""/>
                </v:shape>
                <o:OLEObject Type="Embed" ProgID="Equation.DSMT4" ShapeID="_x0000_i1150" DrawAspect="Content" ObjectID="_1725724991" r:id="rId74"/>
              </w:object>
            </w:r>
            <w:r>
              <w:rPr>
                <w:rFonts w:cs="Arial"/>
                <w:szCs w:val="22"/>
                <w:lang w:val="en-SG"/>
              </w:rPr>
              <w:t xml:space="preserve"> = </w:t>
            </w:r>
            <w:r w:rsidRPr="00E95573">
              <w:rPr>
                <w:rFonts w:cs="Arial"/>
                <w:i/>
                <w:color w:val="000000" w:themeColor="text1"/>
                <w:position w:val="-24"/>
              </w:rPr>
              <w:object w:dxaOrig="380" w:dyaOrig="620" w14:anchorId="4629AD38">
                <v:shape id="_x0000_i1151" type="#_x0000_t75" style="width:19.6pt;height:32.8pt" o:ole="">
                  <v:imagedata r:id="rId75" o:title=""/>
                </v:shape>
                <o:OLEObject Type="Embed" ProgID="Equation.DSMT4" ShapeID="_x0000_i1151" DrawAspect="Content" ObjectID="_1725724992" r:id="rId76"/>
              </w:object>
            </w:r>
            <w:r>
              <w:rPr>
                <w:rFonts w:cs="Arial"/>
                <w:szCs w:val="22"/>
                <w:lang w:val="en-SG"/>
              </w:rPr>
              <w:t xml:space="preserve"> </w:t>
            </w:r>
            <w:r>
              <w:rPr>
                <w:rFonts w:cs="Arial"/>
                <w:szCs w:val="22"/>
                <w:lang w:val="en-SG"/>
              </w:rPr>
              <w:sym w:font="Symbol" w:char="F02B"/>
            </w:r>
            <w:r>
              <w:rPr>
                <w:rFonts w:cs="Arial"/>
                <w:szCs w:val="22"/>
                <w:lang w:val="en-SG"/>
              </w:rPr>
              <w:t xml:space="preserve"> </w:t>
            </w:r>
            <w:r w:rsidRPr="00E95573">
              <w:rPr>
                <w:rFonts w:cs="Arial"/>
                <w:i/>
                <w:color w:val="000000" w:themeColor="text1"/>
                <w:position w:val="-24"/>
              </w:rPr>
              <w:object w:dxaOrig="560" w:dyaOrig="639" w14:anchorId="47E71BAE">
                <v:shape id="_x0000_i1152" type="#_x0000_t75" style="width:28.7pt;height:33.7pt" o:ole="">
                  <v:imagedata r:id="rId77" o:title=""/>
                </v:shape>
                <o:OLEObject Type="Embed" ProgID="Equation.DSMT4" ShapeID="_x0000_i1152" DrawAspect="Content" ObjectID="_1725724993" r:id="rId78"/>
              </w:object>
            </w:r>
          </w:p>
          <w:p w14:paraId="11518C5B" w14:textId="77777777" w:rsidR="007A297B" w:rsidRDefault="007A297B" w:rsidP="00C51EC7">
            <w:pPr>
              <w:jc w:val="both"/>
              <w:rPr>
                <w:rFonts w:cs="Arial"/>
                <w:szCs w:val="22"/>
                <w:lang w:val="en-SG"/>
              </w:rPr>
            </w:pPr>
          </w:p>
          <w:p w14:paraId="00824053" w14:textId="77777777" w:rsidR="007A297B" w:rsidRDefault="007A297B" w:rsidP="00C51EC7">
            <w:pPr>
              <w:jc w:val="both"/>
              <w:rPr>
                <w:rFonts w:cs="Arial"/>
                <w:szCs w:val="22"/>
                <w:lang w:val="en-SG"/>
              </w:rPr>
            </w:pPr>
            <w:r>
              <w:rPr>
                <w:rFonts w:cs="Arial"/>
                <w:szCs w:val="22"/>
                <w:lang w:val="en-SG"/>
              </w:rPr>
              <w:t xml:space="preserve">When </w:t>
            </w:r>
            <w:r w:rsidRPr="00E95573">
              <w:rPr>
                <w:rFonts w:cs="Arial"/>
                <w:i/>
                <w:color w:val="000000" w:themeColor="text1"/>
                <w:position w:val="-24"/>
              </w:rPr>
              <w:object w:dxaOrig="260" w:dyaOrig="620" w14:anchorId="081DAFFE">
                <v:shape id="_x0000_i1153" type="#_x0000_t75" style="width:13.2pt;height:32.8pt" o:ole="">
                  <v:imagedata r:id="rId73" o:title=""/>
                </v:shape>
                <o:OLEObject Type="Embed" ProgID="Equation.DSMT4" ShapeID="_x0000_i1153" DrawAspect="Content" ObjectID="_1725724994" r:id="rId79"/>
              </w:object>
            </w:r>
            <w:r>
              <w:rPr>
                <w:rFonts w:cs="Arial"/>
                <w:szCs w:val="22"/>
                <w:lang w:val="en-SG"/>
              </w:rPr>
              <w:t xml:space="preserve"> = 0, </w:t>
            </w:r>
            <w:proofErr w:type="spellStart"/>
            <w:r>
              <w:rPr>
                <w:rFonts w:cs="Arial"/>
                <w:szCs w:val="22"/>
                <w:lang w:val="en-SG"/>
              </w:rPr>
              <w:t>ie</w:t>
            </w:r>
            <w:proofErr w:type="spellEnd"/>
            <w:r>
              <w:rPr>
                <w:rFonts w:cs="Arial"/>
                <w:szCs w:val="22"/>
                <w:lang w:val="en-SG"/>
              </w:rPr>
              <w:t xml:space="preserve">. at x-intercept, </w:t>
            </w:r>
            <w:r w:rsidRPr="000C53FF">
              <w:rPr>
                <w:position w:val="-10"/>
              </w:rPr>
              <w:object w:dxaOrig="200" w:dyaOrig="320" w14:anchorId="75F54537">
                <v:shape id="_x0000_i1154" type="#_x0000_t75" style="width:10.05pt;height:15.95pt" o:ole="">
                  <v:imagedata r:id="rId71" o:title=""/>
                </v:shape>
                <o:OLEObject Type="Embed" ProgID="Equation.DSMT4" ShapeID="_x0000_i1154" DrawAspect="Content" ObjectID="_1725724995" r:id="rId80"/>
              </w:object>
            </w:r>
            <w:r>
              <w:rPr>
                <w:rFonts w:cs="Arial"/>
                <w:szCs w:val="22"/>
                <w:lang w:val="en-SG"/>
              </w:rPr>
              <w:t xml:space="preserve"> = −</w:t>
            </w:r>
            <w:r>
              <w:rPr>
                <w:rFonts w:cs="Arial"/>
                <w:i/>
                <w:iCs/>
                <w:szCs w:val="22"/>
                <w:lang w:val="en-SG"/>
              </w:rPr>
              <w:t>E</w:t>
            </w:r>
            <w:r>
              <w:rPr>
                <w:rFonts w:cs="Arial"/>
                <w:i/>
                <w:iCs/>
                <w:szCs w:val="22"/>
                <w:vertAlign w:val="subscript"/>
                <w:lang w:val="en-SG"/>
              </w:rPr>
              <w:t>max</w:t>
            </w:r>
            <w:r>
              <w:rPr>
                <w:rFonts w:cs="Arial"/>
                <w:szCs w:val="22"/>
                <w:lang w:val="en-SG"/>
              </w:rPr>
              <w:t xml:space="preserve"> </w:t>
            </w:r>
          </w:p>
          <w:p w14:paraId="1FEA6BA6" w14:textId="77777777" w:rsidR="007A297B" w:rsidRDefault="007A297B" w:rsidP="00C51EC7">
            <w:pPr>
              <w:jc w:val="both"/>
              <w:rPr>
                <w:rFonts w:cs="Arial"/>
                <w:szCs w:val="22"/>
                <w:lang w:val="en-SG"/>
              </w:rPr>
            </w:pPr>
            <w:r w:rsidRPr="000C53FF">
              <w:rPr>
                <w:rFonts w:cs="Arial"/>
                <w:szCs w:val="22"/>
                <w:lang w:val="en-SG"/>
              </w:rPr>
              <w:t>E</w:t>
            </w:r>
            <w:r>
              <w:rPr>
                <w:rFonts w:cs="Arial"/>
                <w:szCs w:val="22"/>
                <w:lang w:val="en-SG"/>
              </w:rPr>
              <w:t xml:space="preserve">xtend line to intersect on x-axis </w:t>
            </w:r>
          </w:p>
          <w:p w14:paraId="7F307B52" w14:textId="77777777" w:rsidR="007A297B" w:rsidRDefault="007A297B" w:rsidP="00C51EC7">
            <w:pPr>
              <w:jc w:val="both"/>
              <w:rPr>
                <w:rFonts w:eastAsia="Calibri"/>
              </w:rPr>
            </w:pPr>
            <w:r w:rsidRPr="000C53FF">
              <w:rPr>
                <w:position w:val="-10"/>
              </w:rPr>
              <w:object w:dxaOrig="200" w:dyaOrig="320" w14:anchorId="5D6D33AF">
                <v:shape id="_x0000_i1155" type="#_x0000_t75" style="width:10.05pt;height:15.95pt" o:ole="">
                  <v:imagedata r:id="rId71" o:title=""/>
                </v:shape>
                <o:OLEObject Type="Embed" ProgID="Equation.DSMT4" ShapeID="_x0000_i1155" DrawAspect="Content" ObjectID="_1725724996" r:id="rId81"/>
              </w:object>
            </w:r>
            <w:r>
              <w:rPr>
                <w:rFonts w:cs="Arial"/>
                <w:szCs w:val="22"/>
                <w:lang w:val="en-SG"/>
              </w:rPr>
              <w:t xml:space="preserve"> = 4.00 </w:t>
            </w:r>
            <w:r>
              <w:sym w:font="Symbol" w:char="F0B4"/>
            </w:r>
            <w:r>
              <w:rPr>
                <w:rFonts w:cs="Arial"/>
                <w:szCs w:val="22"/>
                <w:lang w:val="en-SG"/>
              </w:rPr>
              <w:t xml:space="preserve"> 10</w:t>
            </w:r>
            <w:r w:rsidRPr="0008743C">
              <w:rPr>
                <w:rFonts w:cs="Arial"/>
                <w:szCs w:val="22"/>
                <w:vertAlign w:val="superscript"/>
              </w:rPr>
              <w:t>–</w:t>
            </w:r>
            <w:r w:rsidRPr="002C65A6">
              <w:rPr>
                <w:rFonts w:eastAsia="Calibri"/>
                <w:vertAlign w:val="superscript"/>
              </w:rPr>
              <w:t>19</w:t>
            </w:r>
            <w:r w:rsidRPr="002C65A6">
              <w:rPr>
                <w:rFonts w:eastAsia="Calibri"/>
              </w:rPr>
              <w:t xml:space="preserve"> J</w:t>
            </w:r>
            <w:r>
              <w:rPr>
                <w:rFonts w:cs="Arial"/>
                <w:szCs w:val="22"/>
                <w:vertAlign w:val="superscript"/>
                <w:lang w:val="en-SG"/>
              </w:rPr>
              <w:t xml:space="preserve"> </w:t>
            </w:r>
            <w:r>
              <w:rPr>
                <w:rFonts w:cs="Arial"/>
                <w:szCs w:val="22"/>
                <w:lang w:val="en-SG"/>
              </w:rPr>
              <w:t xml:space="preserve">(allow </w:t>
            </w:r>
            <w:r>
              <w:rPr>
                <w:rFonts w:cs="Arial"/>
                <w:szCs w:val="22"/>
                <w:lang w:val="en-SG"/>
              </w:rPr>
              <w:sym w:font="Symbol" w:char="F0B1"/>
            </w:r>
            <w:r>
              <w:rPr>
                <w:rFonts w:cs="Arial"/>
                <w:szCs w:val="22"/>
                <w:lang w:val="en-SG"/>
              </w:rPr>
              <w:t xml:space="preserve"> 0.2 </w:t>
            </w:r>
            <w:r>
              <w:sym w:font="Symbol" w:char="F0B4"/>
            </w:r>
            <w:r>
              <w:rPr>
                <w:rFonts w:cs="Arial"/>
                <w:szCs w:val="22"/>
                <w:lang w:val="en-SG"/>
              </w:rPr>
              <w:t>10</w:t>
            </w:r>
            <w:r w:rsidRPr="0008743C">
              <w:rPr>
                <w:rFonts w:cs="Arial"/>
                <w:szCs w:val="22"/>
                <w:vertAlign w:val="superscript"/>
              </w:rPr>
              <w:t>–</w:t>
            </w:r>
            <w:r w:rsidRPr="002C65A6">
              <w:rPr>
                <w:rFonts w:eastAsia="Calibri"/>
                <w:vertAlign w:val="superscript"/>
              </w:rPr>
              <w:t>19</w:t>
            </w:r>
            <w:r w:rsidRPr="002C65A6">
              <w:rPr>
                <w:rFonts w:eastAsia="Calibri"/>
              </w:rPr>
              <w:t xml:space="preserve"> J</w:t>
            </w:r>
            <w:r>
              <w:rPr>
                <w:rFonts w:cs="Arial"/>
                <w:szCs w:val="22"/>
                <w:lang w:val="en-SG"/>
              </w:rPr>
              <w:t>)</w:t>
            </w:r>
          </w:p>
          <w:p w14:paraId="5715C71E" w14:textId="77777777" w:rsidR="007A297B" w:rsidRDefault="007A297B" w:rsidP="00D66731">
            <w:pPr>
              <w:jc w:val="both"/>
              <w:rPr>
                <w:rFonts w:eastAsia="Calibri"/>
              </w:rPr>
            </w:pPr>
          </w:p>
        </w:tc>
        <w:tc>
          <w:tcPr>
            <w:tcW w:w="649" w:type="dxa"/>
          </w:tcPr>
          <w:p w14:paraId="7108D5A4" w14:textId="77777777" w:rsidR="007A297B" w:rsidRDefault="007A297B" w:rsidP="00D21FC7">
            <w:pPr>
              <w:rPr>
                <w:rFonts w:cs="Arial"/>
                <w:szCs w:val="22"/>
              </w:rPr>
            </w:pPr>
          </w:p>
          <w:p w14:paraId="7AF8D89B" w14:textId="77777777" w:rsidR="007A297B" w:rsidRDefault="007A297B" w:rsidP="00D21FC7">
            <w:pPr>
              <w:rPr>
                <w:rFonts w:cs="Arial"/>
                <w:szCs w:val="22"/>
              </w:rPr>
            </w:pPr>
          </w:p>
          <w:p w14:paraId="379A9F08" w14:textId="77777777" w:rsidR="007A297B" w:rsidRDefault="007A297B" w:rsidP="00D21FC7">
            <w:pPr>
              <w:rPr>
                <w:rFonts w:cs="Arial"/>
                <w:szCs w:val="22"/>
              </w:rPr>
            </w:pPr>
          </w:p>
          <w:p w14:paraId="41D3BEF6" w14:textId="77777777" w:rsidR="007A297B" w:rsidRDefault="007A297B" w:rsidP="00D21FC7">
            <w:pPr>
              <w:rPr>
                <w:rFonts w:cs="Arial"/>
                <w:szCs w:val="22"/>
              </w:rPr>
            </w:pPr>
          </w:p>
          <w:p w14:paraId="7351C106" w14:textId="77777777" w:rsidR="007A297B" w:rsidRDefault="007A297B" w:rsidP="00D21FC7">
            <w:pPr>
              <w:rPr>
                <w:rFonts w:cs="Arial"/>
                <w:szCs w:val="22"/>
              </w:rPr>
            </w:pPr>
          </w:p>
          <w:p w14:paraId="22670555" w14:textId="77777777" w:rsidR="007A297B" w:rsidRDefault="007A297B" w:rsidP="00D21FC7">
            <w:pPr>
              <w:rPr>
                <w:rFonts w:cs="Arial"/>
                <w:szCs w:val="22"/>
              </w:rPr>
            </w:pPr>
          </w:p>
          <w:p w14:paraId="654454FC" w14:textId="77777777" w:rsidR="007A297B" w:rsidRDefault="007A297B" w:rsidP="00D21FC7">
            <w:pPr>
              <w:rPr>
                <w:rFonts w:cs="Arial"/>
                <w:szCs w:val="22"/>
              </w:rPr>
            </w:pPr>
          </w:p>
          <w:p w14:paraId="22A16BAE" w14:textId="77777777" w:rsidR="007A297B" w:rsidRDefault="007A297B" w:rsidP="00D21FC7">
            <w:pPr>
              <w:rPr>
                <w:rFonts w:cs="Arial"/>
                <w:szCs w:val="22"/>
              </w:rPr>
            </w:pPr>
          </w:p>
          <w:p w14:paraId="25ACAF81" w14:textId="77777777" w:rsidR="007A297B" w:rsidRDefault="007A297B" w:rsidP="00D21FC7">
            <w:pPr>
              <w:rPr>
                <w:rFonts w:cs="Arial"/>
                <w:szCs w:val="22"/>
              </w:rPr>
            </w:pPr>
          </w:p>
          <w:p w14:paraId="6CD5B1AA" w14:textId="77777777" w:rsidR="007A297B" w:rsidRDefault="007A297B" w:rsidP="00D21FC7">
            <w:pPr>
              <w:rPr>
                <w:rFonts w:cs="Arial"/>
                <w:szCs w:val="22"/>
              </w:rPr>
            </w:pPr>
            <w:r>
              <w:rPr>
                <w:rFonts w:cs="Arial"/>
                <w:szCs w:val="22"/>
              </w:rPr>
              <w:t>M1</w:t>
            </w:r>
          </w:p>
          <w:p w14:paraId="5D0DC3BD" w14:textId="77777777" w:rsidR="007A297B" w:rsidRDefault="007A297B" w:rsidP="00D21FC7">
            <w:pPr>
              <w:rPr>
                <w:rFonts w:cs="Arial"/>
                <w:szCs w:val="22"/>
              </w:rPr>
            </w:pPr>
            <w:r>
              <w:rPr>
                <w:rFonts w:cs="Arial"/>
                <w:szCs w:val="22"/>
              </w:rPr>
              <w:t>A1</w:t>
            </w:r>
          </w:p>
        </w:tc>
      </w:tr>
      <w:tr w:rsidR="007A297B" w14:paraId="4FCA085E" w14:textId="77777777" w:rsidTr="007A297B">
        <w:trPr>
          <w:gridAfter w:val="1"/>
          <w:wAfter w:w="6" w:type="dxa"/>
        </w:trPr>
        <w:tc>
          <w:tcPr>
            <w:tcW w:w="765" w:type="dxa"/>
            <w:shd w:val="clear" w:color="auto" w:fill="auto"/>
          </w:tcPr>
          <w:p w14:paraId="4B3F98B9" w14:textId="77777777" w:rsidR="007A297B" w:rsidRDefault="007A297B" w:rsidP="00D21FC7">
            <w:pPr>
              <w:rPr>
                <w:rFonts w:cs="Arial"/>
                <w:b/>
                <w:szCs w:val="22"/>
              </w:rPr>
            </w:pPr>
            <w:r>
              <w:rPr>
                <w:rFonts w:cs="Arial"/>
                <w:b/>
                <w:szCs w:val="22"/>
              </w:rPr>
              <w:t>8cii2</w:t>
            </w:r>
          </w:p>
        </w:tc>
        <w:tc>
          <w:tcPr>
            <w:tcW w:w="8636" w:type="dxa"/>
            <w:shd w:val="clear" w:color="auto" w:fill="auto"/>
          </w:tcPr>
          <w:p w14:paraId="61D2D5D6" w14:textId="77777777" w:rsidR="007A297B" w:rsidRDefault="007A297B" w:rsidP="00C51EC7">
            <w:pPr>
              <w:jc w:val="both"/>
              <w:rPr>
                <w:rFonts w:cs="Arial"/>
                <w:i/>
                <w:iCs/>
                <w:szCs w:val="22"/>
                <w:vertAlign w:val="subscript"/>
                <w:lang w:val="en-SG"/>
              </w:rPr>
            </w:pPr>
            <w:r w:rsidRPr="00E95573">
              <w:rPr>
                <w:rFonts w:cs="Arial"/>
                <w:i/>
                <w:color w:val="000000" w:themeColor="text1"/>
                <w:position w:val="-24"/>
              </w:rPr>
              <w:object w:dxaOrig="380" w:dyaOrig="620" w14:anchorId="41649F35">
                <v:shape id="_x0000_i1156" type="#_x0000_t75" style="width:19.6pt;height:32.8pt" o:ole="">
                  <v:imagedata r:id="rId69" o:title=""/>
                </v:shape>
                <o:OLEObject Type="Embed" ProgID="Equation.DSMT4" ShapeID="_x0000_i1156" DrawAspect="Content" ObjectID="_1725724997" r:id="rId82"/>
              </w:object>
            </w:r>
            <w:r>
              <w:rPr>
                <w:rFonts w:cs="Arial"/>
                <w:i/>
                <w:color w:val="000000" w:themeColor="text1"/>
              </w:rPr>
              <w:t xml:space="preserve">= </w:t>
            </w:r>
            <w:r w:rsidRPr="000C53FF">
              <w:rPr>
                <w:position w:val="-10"/>
              </w:rPr>
              <w:object w:dxaOrig="200" w:dyaOrig="320" w14:anchorId="4C3C9DE7">
                <v:shape id="_x0000_i1157" type="#_x0000_t75" style="width:10.05pt;height:15.95pt" o:ole="">
                  <v:imagedata r:id="rId71" o:title=""/>
                </v:shape>
                <o:OLEObject Type="Embed" ProgID="Equation.DSMT4" ShapeID="_x0000_i1157" DrawAspect="Content" ObjectID="_1725724998" r:id="rId83"/>
              </w:object>
            </w:r>
            <w:r>
              <w:rPr>
                <w:rFonts w:cs="Arial"/>
                <w:szCs w:val="22"/>
                <w:lang w:val="en-SG"/>
              </w:rPr>
              <w:sym w:font="Symbol" w:char="F02B"/>
            </w:r>
            <w:r>
              <w:rPr>
                <w:rFonts w:cs="Arial"/>
                <w:szCs w:val="22"/>
                <w:lang w:val="en-SG"/>
              </w:rPr>
              <w:t xml:space="preserve"> </w:t>
            </w:r>
            <w:r>
              <w:rPr>
                <w:rFonts w:cs="Arial"/>
                <w:i/>
                <w:iCs/>
                <w:szCs w:val="22"/>
                <w:lang w:val="en-SG"/>
              </w:rPr>
              <w:t>E</w:t>
            </w:r>
            <w:r>
              <w:rPr>
                <w:rFonts w:cs="Arial"/>
                <w:i/>
                <w:iCs/>
                <w:szCs w:val="22"/>
                <w:vertAlign w:val="subscript"/>
                <w:lang w:val="en-SG"/>
              </w:rPr>
              <w:t>max</w:t>
            </w:r>
          </w:p>
          <w:p w14:paraId="70624A68" w14:textId="77777777" w:rsidR="007A297B" w:rsidRDefault="007A297B" w:rsidP="00C51EC7">
            <w:pPr>
              <w:jc w:val="both"/>
              <w:rPr>
                <w:rFonts w:cs="Arial"/>
                <w:i/>
                <w:iCs/>
                <w:szCs w:val="22"/>
                <w:lang w:val="en-SG"/>
              </w:rPr>
            </w:pPr>
            <w:r w:rsidRPr="00E95573">
              <w:rPr>
                <w:rFonts w:cs="Arial"/>
                <w:i/>
                <w:color w:val="000000" w:themeColor="text1"/>
                <w:position w:val="-24"/>
              </w:rPr>
              <w:object w:dxaOrig="260" w:dyaOrig="620" w14:anchorId="4C82851A">
                <v:shape id="_x0000_i1158" type="#_x0000_t75" style="width:13.2pt;height:32.8pt" o:ole="">
                  <v:imagedata r:id="rId73" o:title=""/>
                </v:shape>
                <o:OLEObject Type="Embed" ProgID="Equation.DSMT4" ShapeID="_x0000_i1158" DrawAspect="Content" ObjectID="_1725724999" r:id="rId84"/>
              </w:object>
            </w:r>
            <w:r>
              <w:rPr>
                <w:rFonts w:cs="Arial"/>
                <w:szCs w:val="22"/>
                <w:lang w:val="en-SG"/>
              </w:rPr>
              <w:t xml:space="preserve"> = </w:t>
            </w:r>
            <w:r w:rsidRPr="00E95573">
              <w:rPr>
                <w:rFonts w:cs="Arial"/>
                <w:i/>
                <w:color w:val="000000" w:themeColor="text1"/>
                <w:position w:val="-24"/>
              </w:rPr>
              <w:object w:dxaOrig="380" w:dyaOrig="620" w14:anchorId="46391CA6">
                <v:shape id="_x0000_i1159" type="#_x0000_t75" style="width:19.6pt;height:32.8pt" o:ole="">
                  <v:imagedata r:id="rId75" o:title=""/>
                </v:shape>
                <o:OLEObject Type="Embed" ProgID="Equation.DSMT4" ShapeID="_x0000_i1159" DrawAspect="Content" ObjectID="_1725725000" r:id="rId85"/>
              </w:object>
            </w:r>
            <w:r>
              <w:rPr>
                <w:rFonts w:cs="Arial"/>
                <w:szCs w:val="22"/>
                <w:lang w:val="en-SG"/>
              </w:rPr>
              <w:t xml:space="preserve"> </w:t>
            </w:r>
            <w:r>
              <w:rPr>
                <w:rFonts w:cs="Arial"/>
                <w:szCs w:val="22"/>
                <w:lang w:val="en-SG"/>
              </w:rPr>
              <w:sym w:font="Symbol" w:char="F02B"/>
            </w:r>
            <w:r>
              <w:rPr>
                <w:rFonts w:cs="Arial"/>
                <w:szCs w:val="22"/>
                <w:lang w:val="en-SG"/>
              </w:rPr>
              <w:t xml:space="preserve"> </w:t>
            </w:r>
            <w:r w:rsidRPr="00E95573">
              <w:rPr>
                <w:rFonts w:cs="Arial"/>
                <w:i/>
                <w:color w:val="000000" w:themeColor="text1"/>
                <w:position w:val="-24"/>
              </w:rPr>
              <w:object w:dxaOrig="560" w:dyaOrig="639" w14:anchorId="180CDCDB">
                <v:shape id="_x0000_i1160" type="#_x0000_t75" style="width:28.7pt;height:33.7pt" o:ole="">
                  <v:imagedata r:id="rId77" o:title=""/>
                </v:shape>
                <o:OLEObject Type="Embed" ProgID="Equation.DSMT4" ShapeID="_x0000_i1160" DrawAspect="Content" ObjectID="_1725725001" r:id="rId86"/>
              </w:object>
            </w:r>
          </w:p>
          <w:p w14:paraId="05CD658E" w14:textId="77777777" w:rsidR="007A297B" w:rsidRDefault="007A297B" w:rsidP="00C51EC7">
            <w:pPr>
              <w:jc w:val="both"/>
              <w:rPr>
                <w:rFonts w:cs="Arial"/>
                <w:i/>
                <w:color w:val="000000" w:themeColor="text1"/>
              </w:rPr>
            </w:pPr>
            <w:r>
              <w:rPr>
                <w:rFonts w:cs="Arial"/>
                <w:szCs w:val="22"/>
                <w:lang w:val="en-SG"/>
              </w:rPr>
              <w:t>G</w:t>
            </w:r>
            <w:r w:rsidRPr="00720628">
              <w:rPr>
                <w:rFonts w:cs="Arial"/>
                <w:szCs w:val="22"/>
                <w:lang w:val="en-SG"/>
              </w:rPr>
              <w:t xml:space="preserve">radient of line = </w:t>
            </w:r>
            <w:r w:rsidRPr="00E95573">
              <w:rPr>
                <w:rFonts w:cs="Arial"/>
                <w:i/>
                <w:color w:val="000000" w:themeColor="text1"/>
                <w:position w:val="-24"/>
              </w:rPr>
              <w:object w:dxaOrig="380" w:dyaOrig="620" w14:anchorId="40817B26">
                <v:shape id="_x0000_i1161" type="#_x0000_t75" style="width:17.75pt;height:29.15pt" o:ole="">
                  <v:imagedata r:id="rId87" o:title=""/>
                </v:shape>
                <o:OLEObject Type="Embed" ProgID="Equation.DSMT4" ShapeID="_x0000_i1161" DrawAspect="Content" ObjectID="_1725725002" r:id="rId88"/>
              </w:object>
            </w:r>
          </w:p>
          <w:p w14:paraId="33BDB01C" w14:textId="77777777" w:rsidR="007A297B" w:rsidRPr="000C5CE5" w:rsidRDefault="007A297B" w:rsidP="00C51EC7">
            <w:pPr>
              <w:jc w:val="both"/>
              <w:rPr>
                <w:rFonts w:cs="Arial"/>
                <w:iCs/>
                <w:szCs w:val="22"/>
                <w:vertAlign w:val="superscript"/>
                <w:lang w:val="en-SG"/>
              </w:rPr>
            </w:pPr>
            <w:r>
              <w:rPr>
                <w:rFonts w:cs="Arial"/>
                <w:iCs/>
                <w:color w:val="000000" w:themeColor="text1"/>
              </w:rPr>
              <w:t xml:space="preserve">Gradient = </w:t>
            </w:r>
            <w:r w:rsidRPr="000C5CE5">
              <w:rPr>
                <w:rFonts w:cs="Arial"/>
                <w:i/>
                <w:color w:val="000000" w:themeColor="text1"/>
                <w:position w:val="-28"/>
              </w:rPr>
              <w:object w:dxaOrig="2140" w:dyaOrig="700" w14:anchorId="425E467C">
                <v:shape id="_x0000_i1162" type="#_x0000_t75" style="width:79.75pt;height:26.45pt" o:ole="">
                  <v:imagedata r:id="rId89" o:title=""/>
                </v:shape>
                <o:OLEObject Type="Embed" ProgID="Equation.DSMT4" ShapeID="_x0000_i1162" DrawAspect="Content" ObjectID="_1725725003" r:id="rId90"/>
              </w:object>
            </w:r>
            <w:r>
              <w:rPr>
                <w:rFonts w:cs="Arial"/>
                <w:iCs/>
                <w:color w:val="000000" w:themeColor="text1"/>
              </w:rPr>
              <w:t xml:space="preserve">= 5.00 </w:t>
            </w:r>
            <w:r>
              <w:rPr>
                <w:rFonts w:cs="Arial"/>
                <w:iCs/>
                <w:color w:val="000000" w:themeColor="text1"/>
              </w:rPr>
              <w:sym w:font="Symbol" w:char="F0B4"/>
            </w:r>
            <w:r>
              <w:rPr>
                <w:rFonts w:cs="Arial"/>
                <w:iCs/>
                <w:color w:val="000000" w:themeColor="text1"/>
              </w:rPr>
              <w:t>10</w:t>
            </w:r>
            <w:r>
              <w:rPr>
                <w:rFonts w:cs="Arial"/>
                <w:iCs/>
                <w:color w:val="000000" w:themeColor="text1"/>
                <w:vertAlign w:val="superscript"/>
              </w:rPr>
              <w:t>24</w:t>
            </w:r>
          </w:p>
          <w:p w14:paraId="0F19EC81" w14:textId="77777777" w:rsidR="007A297B" w:rsidRDefault="007A297B" w:rsidP="00C51EC7">
            <w:pPr>
              <w:jc w:val="both"/>
              <w:rPr>
                <w:rFonts w:cs="Arial"/>
                <w:szCs w:val="22"/>
                <w:lang w:val="en-SG"/>
              </w:rPr>
            </w:pPr>
            <w:r>
              <w:rPr>
                <w:rFonts w:cs="Arial"/>
                <w:szCs w:val="22"/>
                <w:lang w:val="en-SG"/>
              </w:rPr>
              <w:t>h =</w:t>
            </w:r>
            <w:r w:rsidRPr="000C5CE5">
              <w:rPr>
                <w:rFonts w:cs="Arial"/>
                <w:i/>
                <w:color w:val="000000" w:themeColor="text1"/>
                <w:position w:val="-28"/>
              </w:rPr>
              <w:object w:dxaOrig="2420" w:dyaOrig="660" w14:anchorId="35C2C92E">
                <v:shape id="_x0000_i1163" type="#_x0000_t75" style="width:113.9pt;height:31.9pt" o:ole="">
                  <v:imagedata r:id="rId91" o:title=""/>
                </v:shape>
                <o:OLEObject Type="Embed" ProgID="Equation.DSMT4" ShapeID="_x0000_i1163" DrawAspect="Content" ObjectID="_1725725004" r:id="rId92"/>
              </w:object>
            </w:r>
            <w:r>
              <w:rPr>
                <w:rFonts w:cs="Arial"/>
                <w:szCs w:val="22"/>
                <w:lang w:val="en-SG"/>
              </w:rPr>
              <w:t xml:space="preserve"> </w:t>
            </w:r>
          </w:p>
          <w:p w14:paraId="7092CB88" w14:textId="77777777" w:rsidR="007A297B" w:rsidRPr="00464915" w:rsidRDefault="007A297B" w:rsidP="00C51EC7">
            <w:pPr>
              <w:jc w:val="both"/>
              <w:rPr>
                <w:rFonts w:cs="Arial"/>
                <w:szCs w:val="22"/>
                <w:lang w:val="en-SG"/>
              </w:rPr>
            </w:pPr>
            <w:r>
              <w:rPr>
                <w:rFonts w:cs="Arial"/>
                <w:szCs w:val="22"/>
                <w:lang w:val="en-SG"/>
              </w:rPr>
              <w:t xml:space="preserve">   = 6.67 </w:t>
            </w:r>
            <w:r>
              <w:rPr>
                <w:rFonts w:cs="Arial"/>
                <w:iCs/>
                <w:color w:val="000000" w:themeColor="text1"/>
              </w:rPr>
              <w:sym w:font="Symbol" w:char="F0B4"/>
            </w:r>
            <w:r>
              <w:rPr>
                <w:rFonts w:cs="Arial"/>
                <w:iCs/>
                <w:color w:val="000000" w:themeColor="text1"/>
              </w:rPr>
              <w:t xml:space="preserve"> </w:t>
            </w:r>
            <w:r>
              <w:rPr>
                <w:rFonts w:cs="Arial"/>
                <w:szCs w:val="22"/>
                <w:lang w:val="en-SG"/>
              </w:rPr>
              <w:t>10</w:t>
            </w:r>
            <w:r w:rsidRPr="0008743C">
              <w:rPr>
                <w:rFonts w:cs="Arial"/>
                <w:szCs w:val="22"/>
                <w:vertAlign w:val="superscript"/>
              </w:rPr>
              <w:t>–</w:t>
            </w:r>
            <w:r>
              <w:rPr>
                <w:rFonts w:cs="Arial"/>
                <w:szCs w:val="22"/>
                <w:vertAlign w:val="superscript"/>
                <w:lang w:val="en-SG"/>
              </w:rPr>
              <w:t>34</w:t>
            </w:r>
            <w:r>
              <w:rPr>
                <w:rFonts w:cs="Arial"/>
                <w:szCs w:val="22"/>
                <w:lang w:val="en-SG"/>
              </w:rPr>
              <w:t xml:space="preserve"> J s </w:t>
            </w:r>
          </w:p>
          <w:p w14:paraId="4C6331EE" w14:textId="220EE546" w:rsidR="007A297B" w:rsidRPr="007D0D4D" w:rsidRDefault="007A297B" w:rsidP="00C51EC7">
            <w:pPr>
              <w:jc w:val="both"/>
              <w:rPr>
                <w:rFonts w:cs="Arial"/>
                <w:i/>
                <w:szCs w:val="22"/>
              </w:rPr>
            </w:pPr>
            <w:r>
              <w:rPr>
                <w:rFonts w:cs="Arial"/>
                <w:i/>
                <w:color w:val="000000" w:themeColor="text1"/>
              </w:rPr>
              <w:t xml:space="preserve"> </w:t>
            </w:r>
          </w:p>
        </w:tc>
        <w:tc>
          <w:tcPr>
            <w:tcW w:w="649" w:type="dxa"/>
          </w:tcPr>
          <w:p w14:paraId="73EBA24E" w14:textId="77777777" w:rsidR="007A297B" w:rsidRDefault="007A297B" w:rsidP="00D21FC7">
            <w:pPr>
              <w:rPr>
                <w:rFonts w:cs="Arial"/>
                <w:szCs w:val="22"/>
              </w:rPr>
            </w:pPr>
          </w:p>
          <w:p w14:paraId="31BE7FF9" w14:textId="77777777" w:rsidR="007A297B" w:rsidRDefault="007A297B" w:rsidP="00D21FC7">
            <w:pPr>
              <w:rPr>
                <w:rFonts w:cs="Arial"/>
                <w:szCs w:val="22"/>
              </w:rPr>
            </w:pPr>
          </w:p>
          <w:p w14:paraId="74405430" w14:textId="77777777" w:rsidR="007A297B" w:rsidRDefault="007A297B" w:rsidP="00D21FC7">
            <w:pPr>
              <w:rPr>
                <w:rFonts w:cs="Arial"/>
                <w:szCs w:val="22"/>
              </w:rPr>
            </w:pPr>
          </w:p>
          <w:p w14:paraId="62EAA262" w14:textId="77777777" w:rsidR="007A297B" w:rsidRDefault="007A297B" w:rsidP="00D21FC7">
            <w:pPr>
              <w:rPr>
                <w:rFonts w:cs="Arial"/>
                <w:szCs w:val="22"/>
              </w:rPr>
            </w:pPr>
          </w:p>
          <w:p w14:paraId="5E6467A3" w14:textId="77777777" w:rsidR="007A297B" w:rsidRDefault="007A297B" w:rsidP="00D21FC7">
            <w:pPr>
              <w:rPr>
                <w:rFonts w:cs="Arial"/>
                <w:szCs w:val="22"/>
              </w:rPr>
            </w:pPr>
          </w:p>
          <w:p w14:paraId="4CE8B07B" w14:textId="77777777" w:rsidR="007A297B" w:rsidRDefault="007A297B" w:rsidP="00D21FC7">
            <w:pPr>
              <w:rPr>
                <w:rFonts w:cs="Arial"/>
                <w:szCs w:val="22"/>
              </w:rPr>
            </w:pPr>
          </w:p>
          <w:p w14:paraId="15C7377A" w14:textId="77777777" w:rsidR="007A297B" w:rsidRDefault="007A297B" w:rsidP="00D21FC7">
            <w:pPr>
              <w:rPr>
                <w:rFonts w:cs="Arial"/>
                <w:szCs w:val="22"/>
              </w:rPr>
            </w:pPr>
            <w:r>
              <w:rPr>
                <w:rFonts w:cs="Arial"/>
                <w:szCs w:val="22"/>
              </w:rPr>
              <w:t>M1</w:t>
            </w:r>
          </w:p>
          <w:p w14:paraId="16A8002A" w14:textId="77777777" w:rsidR="007A297B" w:rsidRDefault="007A297B" w:rsidP="00D21FC7">
            <w:pPr>
              <w:rPr>
                <w:rFonts w:cs="Arial"/>
                <w:szCs w:val="22"/>
              </w:rPr>
            </w:pPr>
          </w:p>
          <w:p w14:paraId="461B119E" w14:textId="77777777" w:rsidR="007A297B" w:rsidRDefault="007A297B" w:rsidP="00D21FC7">
            <w:pPr>
              <w:rPr>
                <w:rFonts w:cs="Arial"/>
                <w:szCs w:val="22"/>
              </w:rPr>
            </w:pPr>
            <w:r>
              <w:rPr>
                <w:rFonts w:cs="Arial"/>
                <w:szCs w:val="22"/>
              </w:rPr>
              <w:t>M1</w:t>
            </w:r>
          </w:p>
          <w:p w14:paraId="177FA362" w14:textId="77777777" w:rsidR="007A297B" w:rsidRDefault="007A297B" w:rsidP="00D21FC7">
            <w:pPr>
              <w:rPr>
                <w:rFonts w:cs="Arial"/>
                <w:szCs w:val="22"/>
              </w:rPr>
            </w:pPr>
          </w:p>
          <w:p w14:paraId="16AB96EF" w14:textId="77777777" w:rsidR="007A297B" w:rsidRDefault="007A297B" w:rsidP="00D21FC7">
            <w:pPr>
              <w:rPr>
                <w:rFonts w:cs="Arial"/>
                <w:szCs w:val="22"/>
              </w:rPr>
            </w:pPr>
            <w:r>
              <w:rPr>
                <w:rFonts w:cs="Arial"/>
                <w:szCs w:val="22"/>
              </w:rPr>
              <w:t>A1</w:t>
            </w:r>
          </w:p>
        </w:tc>
      </w:tr>
    </w:tbl>
    <w:p w14:paraId="14AFEB2C" w14:textId="77777777" w:rsidR="00C51EC7" w:rsidRDefault="00C51EC7" w:rsidP="00C51EC7"/>
    <w:p w14:paraId="68F68FA0" w14:textId="77777777" w:rsidR="00C8189A" w:rsidRDefault="00C8189A" w:rsidP="00C51EC7"/>
    <w:sectPr w:rsidR="00C8189A" w:rsidSect="006A6D50">
      <w:headerReference w:type="even" r:id="rId93"/>
      <w:headerReference w:type="default" r:id="rId94"/>
      <w:footerReference w:type="even" r:id="rId95"/>
      <w:footerReference w:type="default" r:id="rId96"/>
      <w:headerReference w:type="first" r:id="rId97"/>
      <w:pgSz w:w="11906" w:h="16838" w:code="9"/>
      <w:pgMar w:top="1077" w:right="851" w:bottom="1259"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0CD0" w14:textId="77777777" w:rsidR="001A25CC" w:rsidRDefault="001A25CC">
      <w:r>
        <w:separator/>
      </w:r>
    </w:p>
  </w:endnote>
  <w:endnote w:type="continuationSeparator" w:id="0">
    <w:p w14:paraId="1AD28547" w14:textId="77777777" w:rsidR="001A25CC" w:rsidRDefault="001A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ntax Bold">
    <w:altName w:val="Arial"/>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BA80" w14:textId="49FE496C" w:rsidR="00657A69" w:rsidRPr="00B54918" w:rsidRDefault="006A6D50" w:rsidP="00533461">
    <w:pPr>
      <w:pStyle w:val="Footer"/>
      <w:jc w:val="center"/>
      <w:rPr>
        <w:lang w:val="en-US"/>
      </w:rPr>
    </w:pPr>
    <w:r w:rsidRPr="00C8189A">
      <w:rPr>
        <w:rStyle w:val="PageNumber"/>
        <w:rFonts w:ascii="Arial" w:hAnsi="Arial" w:cs="Arial"/>
        <w:sz w:val="16"/>
        <w:szCs w:val="16"/>
      </w:rPr>
      <w:t>9749/0</w:t>
    </w:r>
    <w:r w:rsidR="00B54918">
      <w:rPr>
        <w:rStyle w:val="PageNumber"/>
        <w:rFonts w:ascii="Arial" w:hAnsi="Arial" w:cs="Arial"/>
        <w:sz w:val="16"/>
        <w:szCs w:val="16"/>
        <w:lang w:val="en-US"/>
      </w:rPr>
      <w:t>3</w:t>
    </w:r>
    <w:r w:rsidRPr="00C8189A">
      <w:rPr>
        <w:rStyle w:val="PageNumber"/>
        <w:rFonts w:ascii="Arial" w:hAnsi="Arial" w:cs="Arial"/>
        <w:sz w:val="16"/>
        <w:szCs w:val="16"/>
      </w:rPr>
      <w:t>/</w:t>
    </w:r>
    <w:r w:rsidRPr="00C8189A">
      <w:rPr>
        <w:rFonts w:ascii="Arial" w:eastAsia="PMingLiU" w:hAnsi="Arial" w:cs="Arial"/>
        <w:sz w:val="16"/>
        <w:szCs w:val="16"/>
        <w:lang w:eastAsia="zh-TW"/>
      </w:rPr>
      <w:t>ASRJC</w:t>
    </w:r>
    <w:r w:rsidR="00383FFE">
      <w:rPr>
        <w:rFonts w:ascii="Arial" w:eastAsia="PMingLiU" w:hAnsi="Arial" w:cs="Arial"/>
        <w:sz w:val="16"/>
        <w:szCs w:val="16"/>
        <w:lang w:val="en-SG" w:eastAsia="zh-TW"/>
      </w:rPr>
      <w:t>/</w:t>
    </w:r>
    <w:r w:rsidRPr="00C8189A">
      <w:rPr>
        <w:rFonts w:ascii="Arial" w:eastAsia="PMingLiU" w:hAnsi="Arial" w:cs="Arial"/>
        <w:sz w:val="16"/>
        <w:szCs w:val="16"/>
        <w:lang w:eastAsia="zh-TW"/>
      </w:rPr>
      <w:t>20</w:t>
    </w:r>
    <w:r w:rsidR="00B54918">
      <w:rPr>
        <w:rFonts w:ascii="Arial" w:eastAsia="PMingLiU" w:hAnsi="Arial" w:cs="Arial"/>
        <w:sz w:val="16"/>
        <w:szCs w:val="16"/>
        <w:lang w:val="en-US" w:eastAsia="zh-TW"/>
      </w:rPr>
      <w:t>22PRELIM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8F25" w14:textId="5BF1956B" w:rsidR="00657A69" w:rsidRPr="00C8189A" w:rsidRDefault="00657A69" w:rsidP="00533461">
    <w:pPr>
      <w:pStyle w:val="Footer"/>
      <w:jc w:val="right"/>
      <w:rPr>
        <w:rFonts w:ascii="Arial" w:eastAsia="PMingLiU" w:hAnsi="Arial" w:cs="Arial"/>
        <w:b/>
        <w:szCs w:val="22"/>
        <w:lang w:eastAsia="zh-TW"/>
      </w:rPr>
    </w:pPr>
    <w:r w:rsidRPr="00C8189A">
      <w:rPr>
        <w:rStyle w:val="PageNumber"/>
        <w:rFonts w:ascii="Arial" w:hAnsi="Arial" w:cs="Arial"/>
        <w:sz w:val="16"/>
        <w:szCs w:val="16"/>
      </w:rPr>
      <w:t>9749/0</w:t>
    </w:r>
    <w:r w:rsidR="00B54918">
      <w:rPr>
        <w:rStyle w:val="PageNumber"/>
        <w:rFonts w:ascii="Arial" w:hAnsi="Arial" w:cs="Arial"/>
        <w:sz w:val="16"/>
        <w:szCs w:val="16"/>
        <w:lang w:val="en-US"/>
      </w:rPr>
      <w:t>3</w:t>
    </w:r>
    <w:r w:rsidRPr="00C8189A">
      <w:rPr>
        <w:rStyle w:val="PageNumber"/>
        <w:rFonts w:ascii="Arial" w:hAnsi="Arial" w:cs="Arial"/>
        <w:sz w:val="16"/>
        <w:szCs w:val="16"/>
      </w:rPr>
      <w:t>/</w:t>
    </w:r>
    <w:r w:rsidRPr="00C8189A">
      <w:rPr>
        <w:rFonts w:ascii="Arial" w:eastAsia="PMingLiU" w:hAnsi="Arial" w:cs="Arial"/>
        <w:sz w:val="16"/>
        <w:szCs w:val="16"/>
        <w:lang w:eastAsia="zh-TW"/>
      </w:rPr>
      <w:t>A</w:t>
    </w:r>
    <w:r w:rsidR="00B8023A" w:rsidRPr="00C8189A">
      <w:rPr>
        <w:rFonts w:ascii="Arial" w:eastAsia="PMingLiU" w:hAnsi="Arial" w:cs="Arial"/>
        <w:sz w:val="16"/>
        <w:szCs w:val="16"/>
        <w:lang w:eastAsia="zh-TW"/>
      </w:rPr>
      <w:t>SR</w:t>
    </w:r>
    <w:r w:rsidRPr="00C8189A">
      <w:rPr>
        <w:rFonts w:ascii="Arial" w:eastAsia="PMingLiU" w:hAnsi="Arial" w:cs="Arial"/>
        <w:sz w:val="16"/>
        <w:szCs w:val="16"/>
        <w:lang w:eastAsia="zh-TW"/>
      </w:rPr>
      <w:t>JC</w:t>
    </w:r>
    <w:r w:rsidR="00383FFE">
      <w:rPr>
        <w:rFonts w:ascii="Arial" w:eastAsia="PMingLiU" w:hAnsi="Arial" w:cs="Arial"/>
        <w:sz w:val="16"/>
        <w:szCs w:val="16"/>
        <w:lang w:val="en-SG" w:eastAsia="zh-TW"/>
      </w:rPr>
      <w:t>/</w:t>
    </w:r>
    <w:r w:rsidRPr="00C8189A">
      <w:rPr>
        <w:rFonts w:ascii="Arial" w:eastAsia="PMingLiU" w:hAnsi="Arial" w:cs="Arial"/>
        <w:sz w:val="16"/>
        <w:szCs w:val="16"/>
        <w:lang w:eastAsia="zh-TW"/>
      </w:rPr>
      <w:t>20</w:t>
    </w:r>
    <w:r w:rsidR="00B54918">
      <w:rPr>
        <w:rFonts w:ascii="Arial" w:eastAsia="PMingLiU" w:hAnsi="Arial" w:cs="Arial"/>
        <w:sz w:val="16"/>
        <w:szCs w:val="16"/>
        <w:lang w:val="en-US" w:eastAsia="zh-TW"/>
      </w:rPr>
      <w:t>22PRELIM</w:t>
    </w:r>
    <w:r w:rsidR="00C8189A">
      <w:rPr>
        <w:rFonts w:ascii="Arial" w:eastAsia="PMingLiU" w:hAnsi="Arial" w:cs="Arial"/>
        <w:sz w:val="16"/>
        <w:szCs w:val="16"/>
        <w:lang w:val="en-US" w:eastAsia="zh-TW"/>
      </w:rPr>
      <w:t xml:space="preserve">                                                               </w:t>
    </w:r>
    <w:r w:rsidRPr="00C8189A">
      <w:rPr>
        <w:rFonts w:ascii="Arial" w:hAnsi="Arial" w:cs="Arial"/>
        <w:b/>
        <w:sz w:val="22"/>
        <w:szCs w:val="22"/>
      </w:rPr>
      <w:t>[Turn 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CCD7" w14:textId="77777777" w:rsidR="001A25CC" w:rsidRDefault="001A25CC">
      <w:r>
        <w:separator/>
      </w:r>
    </w:p>
  </w:footnote>
  <w:footnote w:type="continuationSeparator" w:id="0">
    <w:p w14:paraId="0F0EF016" w14:textId="77777777" w:rsidR="001A25CC" w:rsidRDefault="001A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8FD7" w14:textId="77777777" w:rsidR="00657A69" w:rsidRPr="00C8189A" w:rsidRDefault="005F7D96">
    <w:pPr>
      <w:pStyle w:val="Header"/>
      <w:jc w:val="center"/>
      <w:rPr>
        <w:rFonts w:ascii="Arial" w:hAnsi="Arial" w:cs="Arial"/>
        <w:sz w:val="22"/>
      </w:rPr>
    </w:pPr>
    <w:r w:rsidRPr="00C8189A">
      <w:rPr>
        <w:rFonts w:ascii="Arial" w:hAnsi="Arial" w:cs="Arial"/>
        <w:sz w:val="22"/>
      </w:rPr>
      <w:fldChar w:fldCharType="begin"/>
    </w:r>
    <w:r w:rsidR="00657A69" w:rsidRPr="00C8189A">
      <w:rPr>
        <w:rFonts w:ascii="Arial" w:hAnsi="Arial" w:cs="Arial"/>
        <w:sz w:val="22"/>
      </w:rPr>
      <w:instrText xml:space="preserve"> PAGE   \* MERGEFORMAT </w:instrText>
    </w:r>
    <w:r w:rsidRPr="00C8189A">
      <w:rPr>
        <w:rFonts w:ascii="Arial" w:hAnsi="Arial" w:cs="Arial"/>
        <w:sz w:val="22"/>
      </w:rPr>
      <w:fldChar w:fldCharType="separate"/>
    </w:r>
    <w:r w:rsidR="00475208">
      <w:rPr>
        <w:rFonts w:ascii="Arial" w:hAnsi="Arial" w:cs="Arial"/>
        <w:noProof/>
        <w:sz w:val="22"/>
      </w:rPr>
      <w:t>2</w:t>
    </w:r>
    <w:r w:rsidRPr="00C8189A">
      <w:rPr>
        <w:rFonts w:ascii="Arial" w:hAnsi="Arial" w:cs="Arial"/>
        <w:noProof/>
        <w:sz w:val="22"/>
      </w:rPr>
      <w:fldChar w:fldCharType="end"/>
    </w:r>
  </w:p>
  <w:p w14:paraId="1E801F79" w14:textId="77777777" w:rsidR="00657A69" w:rsidRPr="00994422" w:rsidRDefault="00657A69" w:rsidP="00533461">
    <w:pPr>
      <w:pStyle w:val="Header"/>
      <w:jc w:val="center"/>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862D" w14:textId="77777777" w:rsidR="00657A69" w:rsidRPr="00C8189A" w:rsidRDefault="005F7D96">
    <w:pPr>
      <w:pStyle w:val="Header"/>
      <w:jc w:val="center"/>
      <w:rPr>
        <w:rFonts w:ascii="Arial" w:hAnsi="Arial" w:cs="Arial"/>
        <w:b/>
        <w:bCs/>
        <w:sz w:val="22"/>
        <w:szCs w:val="22"/>
      </w:rPr>
    </w:pPr>
    <w:r w:rsidRPr="00C8189A">
      <w:rPr>
        <w:rFonts w:ascii="Arial" w:hAnsi="Arial" w:cs="Arial"/>
        <w:b/>
        <w:bCs/>
        <w:sz w:val="22"/>
        <w:szCs w:val="22"/>
      </w:rPr>
      <w:fldChar w:fldCharType="begin"/>
    </w:r>
    <w:r w:rsidR="00657A69" w:rsidRPr="00C8189A">
      <w:rPr>
        <w:rFonts w:ascii="Arial" w:hAnsi="Arial" w:cs="Arial"/>
        <w:b/>
        <w:bCs/>
        <w:sz w:val="22"/>
        <w:szCs w:val="22"/>
      </w:rPr>
      <w:instrText xml:space="preserve"> PAGE   \* MERGEFORMAT </w:instrText>
    </w:r>
    <w:r w:rsidRPr="00C8189A">
      <w:rPr>
        <w:rFonts w:ascii="Arial" w:hAnsi="Arial" w:cs="Arial"/>
        <w:b/>
        <w:bCs/>
        <w:sz w:val="22"/>
        <w:szCs w:val="22"/>
      </w:rPr>
      <w:fldChar w:fldCharType="separate"/>
    </w:r>
    <w:r w:rsidR="00475208">
      <w:rPr>
        <w:rFonts w:ascii="Arial" w:hAnsi="Arial" w:cs="Arial"/>
        <w:b/>
        <w:bCs/>
        <w:noProof/>
        <w:sz w:val="22"/>
        <w:szCs w:val="22"/>
      </w:rPr>
      <w:t>1</w:t>
    </w:r>
    <w:r w:rsidRPr="00C8189A">
      <w:rPr>
        <w:rFonts w:ascii="Arial" w:hAnsi="Arial" w:cs="Arial"/>
        <w:b/>
        <w:bCs/>
        <w:noProof/>
        <w:sz w:val="22"/>
        <w:szCs w:val="22"/>
      </w:rPr>
      <w:fldChar w:fldCharType="end"/>
    </w:r>
  </w:p>
  <w:p w14:paraId="6D874C1B" w14:textId="77777777" w:rsidR="00657A69" w:rsidRDefault="00657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368B" w14:textId="77777777" w:rsidR="00657A69" w:rsidRPr="00986C00" w:rsidRDefault="005F7D96">
    <w:pPr>
      <w:pStyle w:val="Header"/>
      <w:jc w:val="center"/>
      <w:rPr>
        <w:rFonts w:cs="Arial"/>
        <w:b/>
        <w:bCs/>
        <w:szCs w:val="22"/>
      </w:rPr>
    </w:pPr>
    <w:r w:rsidRPr="00986C00">
      <w:rPr>
        <w:rFonts w:cs="Arial"/>
        <w:b/>
        <w:bCs/>
        <w:szCs w:val="22"/>
      </w:rPr>
      <w:fldChar w:fldCharType="begin"/>
    </w:r>
    <w:r w:rsidR="00657A69" w:rsidRPr="00986C00">
      <w:rPr>
        <w:rFonts w:cs="Arial"/>
        <w:b/>
        <w:bCs/>
        <w:szCs w:val="22"/>
      </w:rPr>
      <w:instrText xml:space="preserve"> PAGE   \* MERGEFORMAT </w:instrText>
    </w:r>
    <w:r w:rsidRPr="00986C00">
      <w:rPr>
        <w:rFonts w:cs="Arial"/>
        <w:b/>
        <w:bCs/>
        <w:szCs w:val="22"/>
      </w:rPr>
      <w:fldChar w:fldCharType="separate"/>
    </w:r>
    <w:r w:rsidR="00657A69">
      <w:rPr>
        <w:rFonts w:cs="Arial"/>
        <w:b/>
        <w:bCs/>
        <w:noProof/>
        <w:szCs w:val="22"/>
      </w:rPr>
      <w:t>4</w:t>
    </w:r>
    <w:r w:rsidRPr="00986C00">
      <w:rPr>
        <w:rFonts w:cs="Arial"/>
        <w:b/>
        <w:bCs/>
        <w:noProof/>
        <w:szCs w:val="22"/>
      </w:rPr>
      <w:fldChar w:fldCharType="end"/>
    </w:r>
  </w:p>
  <w:p w14:paraId="722C55B3" w14:textId="77777777" w:rsidR="00657A69" w:rsidRDefault="00657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500"/>
    <w:multiLevelType w:val="hybridMultilevel"/>
    <w:tmpl w:val="A0C641D0"/>
    <w:lvl w:ilvl="0" w:tplc="90AA3E3A">
      <w:start w:val="1"/>
      <w:numFmt w:val="bullet"/>
      <w:lvlText w:val="-"/>
      <w:lvlJc w:val="left"/>
      <w:pPr>
        <w:ind w:left="420" w:hanging="360"/>
      </w:pPr>
      <w:rPr>
        <w:rFonts w:ascii="Arial" w:eastAsia="SimSun" w:hAnsi="Arial" w:cs="Arial" w:hint="default"/>
      </w:rPr>
    </w:lvl>
    <w:lvl w:ilvl="1" w:tplc="48090003" w:tentative="1">
      <w:start w:val="1"/>
      <w:numFmt w:val="bullet"/>
      <w:lvlText w:val="o"/>
      <w:lvlJc w:val="left"/>
      <w:pPr>
        <w:ind w:left="1140" w:hanging="360"/>
      </w:pPr>
      <w:rPr>
        <w:rFonts w:ascii="Courier New" w:hAnsi="Courier New" w:cs="Courier New" w:hint="default"/>
      </w:rPr>
    </w:lvl>
    <w:lvl w:ilvl="2" w:tplc="48090005" w:tentative="1">
      <w:start w:val="1"/>
      <w:numFmt w:val="bullet"/>
      <w:lvlText w:val=""/>
      <w:lvlJc w:val="left"/>
      <w:pPr>
        <w:ind w:left="1860" w:hanging="360"/>
      </w:pPr>
      <w:rPr>
        <w:rFonts w:ascii="Wingdings" w:hAnsi="Wingdings" w:hint="default"/>
      </w:rPr>
    </w:lvl>
    <w:lvl w:ilvl="3" w:tplc="48090001" w:tentative="1">
      <w:start w:val="1"/>
      <w:numFmt w:val="bullet"/>
      <w:lvlText w:val=""/>
      <w:lvlJc w:val="left"/>
      <w:pPr>
        <w:ind w:left="2580" w:hanging="360"/>
      </w:pPr>
      <w:rPr>
        <w:rFonts w:ascii="Symbol" w:hAnsi="Symbol" w:hint="default"/>
      </w:rPr>
    </w:lvl>
    <w:lvl w:ilvl="4" w:tplc="48090003" w:tentative="1">
      <w:start w:val="1"/>
      <w:numFmt w:val="bullet"/>
      <w:lvlText w:val="o"/>
      <w:lvlJc w:val="left"/>
      <w:pPr>
        <w:ind w:left="3300" w:hanging="360"/>
      </w:pPr>
      <w:rPr>
        <w:rFonts w:ascii="Courier New" w:hAnsi="Courier New" w:cs="Courier New" w:hint="default"/>
      </w:rPr>
    </w:lvl>
    <w:lvl w:ilvl="5" w:tplc="48090005" w:tentative="1">
      <w:start w:val="1"/>
      <w:numFmt w:val="bullet"/>
      <w:lvlText w:val=""/>
      <w:lvlJc w:val="left"/>
      <w:pPr>
        <w:ind w:left="4020" w:hanging="360"/>
      </w:pPr>
      <w:rPr>
        <w:rFonts w:ascii="Wingdings" w:hAnsi="Wingdings" w:hint="default"/>
      </w:rPr>
    </w:lvl>
    <w:lvl w:ilvl="6" w:tplc="48090001" w:tentative="1">
      <w:start w:val="1"/>
      <w:numFmt w:val="bullet"/>
      <w:lvlText w:val=""/>
      <w:lvlJc w:val="left"/>
      <w:pPr>
        <w:ind w:left="4740" w:hanging="360"/>
      </w:pPr>
      <w:rPr>
        <w:rFonts w:ascii="Symbol" w:hAnsi="Symbol" w:hint="default"/>
      </w:rPr>
    </w:lvl>
    <w:lvl w:ilvl="7" w:tplc="48090003" w:tentative="1">
      <w:start w:val="1"/>
      <w:numFmt w:val="bullet"/>
      <w:lvlText w:val="o"/>
      <w:lvlJc w:val="left"/>
      <w:pPr>
        <w:ind w:left="5460" w:hanging="360"/>
      </w:pPr>
      <w:rPr>
        <w:rFonts w:ascii="Courier New" w:hAnsi="Courier New" w:cs="Courier New" w:hint="default"/>
      </w:rPr>
    </w:lvl>
    <w:lvl w:ilvl="8" w:tplc="48090005" w:tentative="1">
      <w:start w:val="1"/>
      <w:numFmt w:val="bullet"/>
      <w:lvlText w:val=""/>
      <w:lvlJc w:val="left"/>
      <w:pPr>
        <w:ind w:left="6180" w:hanging="360"/>
      </w:pPr>
      <w:rPr>
        <w:rFonts w:ascii="Wingdings" w:hAnsi="Wingdings" w:hint="default"/>
      </w:rPr>
    </w:lvl>
  </w:abstractNum>
  <w:abstractNum w:abstractNumId="1" w15:restartNumberingAfterBreak="0">
    <w:nsid w:val="0C5E1A01"/>
    <w:multiLevelType w:val="hybridMultilevel"/>
    <w:tmpl w:val="AAB8095E"/>
    <w:lvl w:ilvl="0" w:tplc="48090001">
      <w:start w:val="1"/>
      <w:numFmt w:val="bullet"/>
      <w:lvlText w:val=""/>
      <w:lvlJc w:val="left"/>
      <w:pPr>
        <w:ind w:left="792" w:hanging="360"/>
      </w:pPr>
      <w:rPr>
        <w:rFonts w:ascii="Symbol" w:hAnsi="Symbol" w:hint="default"/>
      </w:rPr>
    </w:lvl>
    <w:lvl w:ilvl="1" w:tplc="48090003" w:tentative="1">
      <w:start w:val="1"/>
      <w:numFmt w:val="bullet"/>
      <w:lvlText w:val="o"/>
      <w:lvlJc w:val="left"/>
      <w:pPr>
        <w:ind w:left="1512" w:hanging="360"/>
      </w:pPr>
      <w:rPr>
        <w:rFonts w:ascii="Courier New" w:hAnsi="Courier New" w:cs="Courier New" w:hint="default"/>
      </w:rPr>
    </w:lvl>
    <w:lvl w:ilvl="2" w:tplc="48090005" w:tentative="1">
      <w:start w:val="1"/>
      <w:numFmt w:val="bullet"/>
      <w:lvlText w:val=""/>
      <w:lvlJc w:val="left"/>
      <w:pPr>
        <w:ind w:left="2232" w:hanging="360"/>
      </w:pPr>
      <w:rPr>
        <w:rFonts w:ascii="Wingdings" w:hAnsi="Wingdings" w:hint="default"/>
      </w:rPr>
    </w:lvl>
    <w:lvl w:ilvl="3" w:tplc="48090001" w:tentative="1">
      <w:start w:val="1"/>
      <w:numFmt w:val="bullet"/>
      <w:lvlText w:val=""/>
      <w:lvlJc w:val="left"/>
      <w:pPr>
        <w:ind w:left="2952" w:hanging="360"/>
      </w:pPr>
      <w:rPr>
        <w:rFonts w:ascii="Symbol" w:hAnsi="Symbol" w:hint="default"/>
      </w:rPr>
    </w:lvl>
    <w:lvl w:ilvl="4" w:tplc="48090003" w:tentative="1">
      <w:start w:val="1"/>
      <w:numFmt w:val="bullet"/>
      <w:lvlText w:val="o"/>
      <w:lvlJc w:val="left"/>
      <w:pPr>
        <w:ind w:left="3672" w:hanging="360"/>
      </w:pPr>
      <w:rPr>
        <w:rFonts w:ascii="Courier New" w:hAnsi="Courier New" w:cs="Courier New" w:hint="default"/>
      </w:rPr>
    </w:lvl>
    <w:lvl w:ilvl="5" w:tplc="48090005" w:tentative="1">
      <w:start w:val="1"/>
      <w:numFmt w:val="bullet"/>
      <w:lvlText w:val=""/>
      <w:lvlJc w:val="left"/>
      <w:pPr>
        <w:ind w:left="4392" w:hanging="360"/>
      </w:pPr>
      <w:rPr>
        <w:rFonts w:ascii="Wingdings" w:hAnsi="Wingdings" w:hint="default"/>
      </w:rPr>
    </w:lvl>
    <w:lvl w:ilvl="6" w:tplc="48090001" w:tentative="1">
      <w:start w:val="1"/>
      <w:numFmt w:val="bullet"/>
      <w:lvlText w:val=""/>
      <w:lvlJc w:val="left"/>
      <w:pPr>
        <w:ind w:left="5112" w:hanging="360"/>
      </w:pPr>
      <w:rPr>
        <w:rFonts w:ascii="Symbol" w:hAnsi="Symbol" w:hint="default"/>
      </w:rPr>
    </w:lvl>
    <w:lvl w:ilvl="7" w:tplc="48090003" w:tentative="1">
      <w:start w:val="1"/>
      <w:numFmt w:val="bullet"/>
      <w:lvlText w:val="o"/>
      <w:lvlJc w:val="left"/>
      <w:pPr>
        <w:ind w:left="5832" w:hanging="360"/>
      </w:pPr>
      <w:rPr>
        <w:rFonts w:ascii="Courier New" w:hAnsi="Courier New" w:cs="Courier New" w:hint="default"/>
      </w:rPr>
    </w:lvl>
    <w:lvl w:ilvl="8" w:tplc="48090005" w:tentative="1">
      <w:start w:val="1"/>
      <w:numFmt w:val="bullet"/>
      <w:lvlText w:val=""/>
      <w:lvlJc w:val="left"/>
      <w:pPr>
        <w:ind w:left="6552" w:hanging="360"/>
      </w:pPr>
      <w:rPr>
        <w:rFonts w:ascii="Wingdings" w:hAnsi="Wingdings" w:hint="default"/>
      </w:rPr>
    </w:lvl>
  </w:abstractNum>
  <w:abstractNum w:abstractNumId="2" w15:restartNumberingAfterBreak="0">
    <w:nsid w:val="13FE1DCB"/>
    <w:multiLevelType w:val="hybridMultilevel"/>
    <w:tmpl w:val="DF16076A"/>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3" w15:restartNumberingAfterBreak="0">
    <w:nsid w:val="14C33F14"/>
    <w:multiLevelType w:val="hybridMultilevel"/>
    <w:tmpl w:val="B8D08C70"/>
    <w:lvl w:ilvl="0" w:tplc="321E2070">
      <w:start w:val="8"/>
      <w:numFmt w:val="decimal"/>
      <w:lvlText w:val="%1"/>
      <w:lvlJc w:val="left"/>
      <w:pPr>
        <w:tabs>
          <w:tab w:val="num" w:pos="420"/>
        </w:tabs>
        <w:ind w:left="420" w:hanging="420"/>
      </w:pPr>
      <w:rPr>
        <w:rFonts w:hint="default"/>
        <w:b/>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CCE4AD7"/>
    <w:multiLevelType w:val="hybridMultilevel"/>
    <w:tmpl w:val="90C8C18C"/>
    <w:lvl w:ilvl="0" w:tplc="D274428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3214"/>
    <w:multiLevelType w:val="hybridMultilevel"/>
    <w:tmpl w:val="7908C2A2"/>
    <w:lvl w:ilvl="0" w:tplc="7996CA60">
      <w:start w:val="2"/>
      <w:numFmt w:val="lowerRoman"/>
      <w:lvlText w:val="(%1)"/>
      <w:lvlJc w:val="left"/>
      <w:pPr>
        <w:tabs>
          <w:tab w:val="num" w:pos="1854"/>
        </w:tabs>
        <w:ind w:left="1854" w:hanging="720"/>
      </w:pPr>
      <w:rPr>
        <w:rFonts w:hint="default"/>
        <w:b/>
        <w:bCs/>
      </w:rPr>
    </w:lvl>
    <w:lvl w:ilvl="1" w:tplc="48090019" w:tentative="1">
      <w:start w:val="1"/>
      <w:numFmt w:val="lowerLetter"/>
      <w:lvlText w:val="%2."/>
      <w:lvlJc w:val="left"/>
      <w:pPr>
        <w:tabs>
          <w:tab w:val="num" w:pos="2214"/>
        </w:tabs>
        <w:ind w:left="2214" w:hanging="360"/>
      </w:pPr>
    </w:lvl>
    <w:lvl w:ilvl="2" w:tplc="4809001B" w:tentative="1">
      <w:start w:val="1"/>
      <w:numFmt w:val="lowerRoman"/>
      <w:lvlText w:val="%3."/>
      <w:lvlJc w:val="right"/>
      <w:pPr>
        <w:tabs>
          <w:tab w:val="num" w:pos="2934"/>
        </w:tabs>
        <w:ind w:left="2934" w:hanging="180"/>
      </w:pPr>
    </w:lvl>
    <w:lvl w:ilvl="3" w:tplc="4809000F" w:tentative="1">
      <w:start w:val="1"/>
      <w:numFmt w:val="decimal"/>
      <w:lvlText w:val="%4."/>
      <w:lvlJc w:val="left"/>
      <w:pPr>
        <w:tabs>
          <w:tab w:val="num" w:pos="3654"/>
        </w:tabs>
        <w:ind w:left="3654" w:hanging="360"/>
      </w:pPr>
    </w:lvl>
    <w:lvl w:ilvl="4" w:tplc="48090019" w:tentative="1">
      <w:start w:val="1"/>
      <w:numFmt w:val="lowerLetter"/>
      <w:lvlText w:val="%5."/>
      <w:lvlJc w:val="left"/>
      <w:pPr>
        <w:tabs>
          <w:tab w:val="num" w:pos="4374"/>
        </w:tabs>
        <w:ind w:left="4374" w:hanging="360"/>
      </w:pPr>
    </w:lvl>
    <w:lvl w:ilvl="5" w:tplc="4809001B" w:tentative="1">
      <w:start w:val="1"/>
      <w:numFmt w:val="lowerRoman"/>
      <w:lvlText w:val="%6."/>
      <w:lvlJc w:val="right"/>
      <w:pPr>
        <w:tabs>
          <w:tab w:val="num" w:pos="5094"/>
        </w:tabs>
        <w:ind w:left="5094" w:hanging="180"/>
      </w:pPr>
    </w:lvl>
    <w:lvl w:ilvl="6" w:tplc="4809000F" w:tentative="1">
      <w:start w:val="1"/>
      <w:numFmt w:val="decimal"/>
      <w:lvlText w:val="%7."/>
      <w:lvlJc w:val="left"/>
      <w:pPr>
        <w:tabs>
          <w:tab w:val="num" w:pos="5814"/>
        </w:tabs>
        <w:ind w:left="5814" w:hanging="360"/>
      </w:pPr>
    </w:lvl>
    <w:lvl w:ilvl="7" w:tplc="48090019" w:tentative="1">
      <w:start w:val="1"/>
      <w:numFmt w:val="lowerLetter"/>
      <w:lvlText w:val="%8."/>
      <w:lvlJc w:val="left"/>
      <w:pPr>
        <w:tabs>
          <w:tab w:val="num" w:pos="6534"/>
        </w:tabs>
        <w:ind w:left="6534" w:hanging="360"/>
      </w:pPr>
    </w:lvl>
    <w:lvl w:ilvl="8" w:tplc="4809001B" w:tentative="1">
      <w:start w:val="1"/>
      <w:numFmt w:val="lowerRoman"/>
      <w:lvlText w:val="%9."/>
      <w:lvlJc w:val="right"/>
      <w:pPr>
        <w:tabs>
          <w:tab w:val="num" w:pos="7254"/>
        </w:tabs>
        <w:ind w:left="7254" w:hanging="180"/>
      </w:pPr>
    </w:lvl>
  </w:abstractNum>
  <w:abstractNum w:abstractNumId="6" w15:restartNumberingAfterBreak="0">
    <w:nsid w:val="27260DF6"/>
    <w:multiLevelType w:val="hybridMultilevel"/>
    <w:tmpl w:val="050E6D3C"/>
    <w:lvl w:ilvl="0" w:tplc="6C44E06A">
      <w:numFmt w:val="bullet"/>
      <w:lvlText w:val=""/>
      <w:lvlJc w:val="left"/>
      <w:pPr>
        <w:ind w:left="720" w:hanging="360"/>
      </w:pPr>
      <w:rPr>
        <w:rFonts w:ascii="Wingdings" w:eastAsia="Times New Roman" w:hAnsi="Wingdings"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C70A75"/>
    <w:multiLevelType w:val="hybridMultilevel"/>
    <w:tmpl w:val="C36ED2A2"/>
    <w:lvl w:ilvl="0" w:tplc="11CAD35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A22BDD"/>
    <w:multiLevelType w:val="hybridMultilevel"/>
    <w:tmpl w:val="C164AC46"/>
    <w:lvl w:ilvl="0" w:tplc="684A556E">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AA629D"/>
    <w:multiLevelType w:val="hybridMultilevel"/>
    <w:tmpl w:val="D00CE8F6"/>
    <w:lvl w:ilvl="0" w:tplc="23F49432">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35F56"/>
    <w:multiLevelType w:val="hybridMultilevel"/>
    <w:tmpl w:val="3086E024"/>
    <w:lvl w:ilvl="0" w:tplc="3BB29360">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7405817"/>
    <w:multiLevelType w:val="hybridMultilevel"/>
    <w:tmpl w:val="54C218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7D22EC0"/>
    <w:multiLevelType w:val="hybridMultilevel"/>
    <w:tmpl w:val="3000DCC4"/>
    <w:lvl w:ilvl="0" w:tplc="03EA6880">
      <w:start w:val="2"/>
      <w:numFmt w:val="decimal"/>
      <w:lvlText w:val="%1."/>
      <w:lvlJc w:val="left"/>
      <w:pPr>
        <w:ind w:left="1617"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96106D1"/>
    <w:multiLevelType w:val="hybridMultilevel"/>
    <w:tmpl w:val="AEC425D2"/>
    <w:lvl w:ilvl="0" w:tplc="3516063C">
      <w:start w:val="1"/>
      <w:numFmt w:val="lowerRoman"/>
      <w:lvlText w:val="(%1)"/>
      <w:lvlJc w:val="left"/>
      <w:pPr>
        <w:tabs>
          <w:tab w:val="num" w:pos="720"/>
        </w:tabs>
        <w:ind w:left="720" w:hanging="720"/>
      </w:pPr>
      <w:rPr>
        <w:rFonts w:ascii="Arial" w:hAnsi="Arial" w:cs="Arial"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3E2D0D63"/>
    <w:multiLevelType w:val="hybridMultilevel"/>
    <w:tmpl w:val="79B45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3E2537"/>
    <w:multiLevelType w:val="hybridMultilevel"/>
    <w:tmpl w:val="C13C95F8"/>
    <w:lvl w:ilvl="0" w:tplc="FB30EEE0">
      <w:start w:val="1"/>
      <w:numFmt w:val="decimal"/>
      <w:lvlText w:val="%1"/>
      <w:lvlJc w:val="left"/>
      <w:pPr>
        <w:tabs>
          <w:tab w:val="num" w:pos="1080"/>
        </w:tabs>
        <w:ind w:left="1080" w:hanging="720"/>
      </w:pPr>
      <w:rPr>
        <w:rFonts w:hint="default"/>
      </w:rPr>
    </w:lvl>
    <w:lvl w:ilvl="1" w:tplc="D926253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E73DA6"/>
    <w:multiLevelType w:val="hybridMultilevel"/>
    <w:tmpl w:val="2406615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7" w15:restartNumberingAfterBreak="0">
    <w:nsid w:val="49965480"/>
    <w:multiLevelType w:val="hybridMultilevel"/>
    <w:tmpl w:val="003A0A0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4B373360"/>
    <w:multiLevelType w:val="hybridMultilevel"/>
    <w:tmpl w:val="4E14A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475EC8"/>
    <w:multiLevelType w:val="hybridMultilevel"/>
    <w:tmpl w:val="F85A2336"/>
    <w:lvl w:ilvl="0" w:tplc="D03ACEE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54322E3"/>
    <w:multiLevelType w:val="hybridMultilevel"/>
    <w:tmpl w:val="E2F2D8C6"/>
    <w:lvl w:ilvl="0" w:tplc="97E6DD00">
      <w:start w:val="1"/>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61F67"/>
    <w:multiLevelType w:val="hybridMultilevel"/>
    <w:tmpl w:val="F0A0B7BC"/>
    <w:lvl w:ilvl="0" w:tplc="48090001">
      <w:start w:val="1"/>
      <w:numFmt w:val="bullet"/>
      <w:lvlText w:val=""/>
      <w:lvlJc w:val="left"/>
      <w:pPr>
        <w:ind w:left="754" w:hanging="360"/>
      </w:pPr>
      <w:rPr>
        <w:rFonts w:ascii="Symbol" w:hAnsi="Symbol" w:hint="default"/>
      </w:rPr>
    </w:lvl>
    <w:lvl w:ilvl="1" w:tplc="48090003">
      <w:start w:val="1"/>
      <w:numFmt w:val="bullet"/>
      <w:lvlText w:val="o"/>
      <w:lvlJc w:val="left"/>
      <w:pPr>
        <w:ind w:left="1474" w:hanging="360"/>
      </w:pPr>
      <w:rPr>
        <w:rFonts w:ascii="Courier New" w:hAnsi="Courier New" w:cs="Courier New" w:hint="default"/>
      </w:rPr>
    </w:lvl>
    <w:lvl w:ilvl="2" w:tplc="48090005">
      <w:start w:val="1"/>
      <w:numFmt w:val="bullet"/>
      <w:lvlText w:val=""/>
      <w:lvlJc w:val="left"/>
      <w:pPr>
        <w:ind w:left="2194" w:hanging="360"/>
      </w:pPr>
      <w:rPr>
        <w:rFonts w:ascii="Wingdings" w:hAnsi="Wingdings" w:hint="default"/>
      </w:rPr>
    </w:lvl>
    <w:lvl w:ilvl="3" w:tplc="48090001">
      <w:start w:val="1"/>
      <w:numFmt w:val="bullet"/>
      <w:lvlText w:val=""/>
      <w:lvlJc w:val="left"/>
      <w:pPr>
        <w:ind w:left="2914" w:hanging="360"/>
      </w:pPr>
      <w:rPr>
        <w:rFonts w:ascii="Symbol" w:hAnsi="Symbol" w:hint="default"/>
      </w:rPr>
    </w:lvl>
    <w:lvl w:ilvl="4" w:tplc="48090003">
      <w:start w:val="1"/>
      <w:numFmt w:val="bullet"/>
      <w:lvlText w:val="o"/>
      <w:lvlJc w:val="left"/>
      <w:pPr>
        <w:ind w:left="3634" w:hanging="360"/>
      </w:pPr>
      <w:rPr>
        <w:rFonts w:ascii="Courier New" w:hAnsi="Courier New" w:cs="Courier New" w:hint="default"/>
      </w:rPr>
    </w:lvl>
    <w:lvl w:ilvl="5" w:tplc="48090005">
      <w:start w:val="1"/>
      <w:numFmt w:val="bullet"/>
      <w:lvlText w:val=""/>
      <w:lvlJc w:val="left"/>
      <w:pPr>
        <w:ind w:left="4354" w:hanging="360"/>
      </w:pPr>
      <w:rPr>
        <w:rFonts w:ascii="Wingdings" w:hAnsi="Wingdings" w:hint="default"/>
      </w:rPr>
    </w:lvl>
    <w:lvl w:ilvl="6" w:tplc="48090001">
      <w:start w:val="1"/>
      <w:numFmt w:val="bullet"/>
      <w:lvlText w:val=""/>
      <w:lvlJc w:val="left"/>
      <w:pPr>
        <w:ind w:left="5074" w:hanging="360"/>
      </w:pPr>
      <w:rPr>
        <w:rFonts w:ascii="Symbol" w:hAnsi="Symbol" w:hint="default"/>
      </w:rPr>
    </w:lvl>
    <w:lvl w:ilvl="7" w:tplc="48090003">
      <w:start w:val="1"/>
      <w:numFmt w:val="bullet"/>
      <w:lvlText w:val="o"/>
      <w:lvlJc w:val="left"/>
      <w:pPr>
        <w:ind w:left="5794" w:hanging="360"/>
      </w:pPr>
      <w:rPr>
        <w:rFonts w:ascii="Courier New" w:hAnsi="Courier New" w:cs="Courier New" w:hint="default"/>
      </w:rPr>
    </w:lvl>
    <w:lvl w:ilvl="8" w:tplc="48090005">
      <w:start w:val="1"/>
      <w:numFmt w:val="bullet"/>
      <w:lvlText w:val=""/>
      <w:lvlJc w:val="left"/>
      <w:pPr>
        <w:ind w:left="6514" w:hanging="360"/>
      </w:pPr>
      <w:rPr>
        <w:rFonts w:ascii="Wingdings" w:hAnsi="Wingdings" w:hint="default"/>
      </w:rPr>
    </w:lvl>
  </w:abstractNum>
  <w:abstractNum w:abstractNumId="22" w15:restartNumberingAfterBreak="0">
    <w:nsid w:val="601B3C15"/>
    <w:multiLevelType w:val="hybridMultilevel"/>
    <w:tmpl w:val="15A02006"/>
    <w:lvl w:ilvl="0" w:tplc="9ADEBB54">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35A417F"/>
    <w:multiLevelType w:val="hybridMultilevel"/>
    <w:tmpl w:val="A99C7760"/>
    <w:lvl w:ilvl="0" w:tplc="A4F266EA">
      <w:start w:val="3"/>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654BA7"/>
    <w:multiLevelType w:val="hybridMultilevel"/>
    <w:tmpl w:val="D22EDDA2"/>
    <w:lvl w:ilvl="0" w:tplc="FECA15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004B97"/>
    <w:multiLevelType w:val="hybridMultilevel"/>
    <w:tmpl w:val="57FA708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6C844B34"/>
    <w:multiLevelType w:val="hybridMultilevel"/>
    <w:tmpl w:val="7B0C1A9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7" w15:restartNumberingAfterBreak="0">
    <w:nsid w:val="709B41F4"/>
    <w:multiLevelType w:val="hybridMultilevel"/>
    <w:tmpl w:val="B3D2F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286927"/>
    <w:multiLevelType w:val="hybridMultilevel"/>
    <w:tmpl w:val="948A0C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5"/>
  </w:num>
  <w:num w:numId="4">
    <w:abstractNumId w:val="22"/>
  </w:num>
  <w:num w:numId="5">
    <w:abstractNumId w:val="13"/>
  </w:num>
  <w:num w:numId="6">
    <w:abstractNumId w:val="5"/>
  </w:num>
  <w:num w:numId="7">
    <w:abstractNumId w:val="7"/>
  </w:num>
  <w:num w:numId="8">
    <w:abstractNumId w:val="19"/>
  </w:num>
  <w:num w:numId="9">
    <w:abstractNumId w:val="14"/>
  </w:num>
  <w:num w:numId="10">
    <w:abstractNumId w:val="27"/>
  </w:num>
  <w:num w:numId="11">
    <w:abstractNumId w:val="12"/>
  </w:num>
  <w:num w:numId="12">
    <w:abstractNumId w:val="18"/>
  </w:num>
  <w:num w:numId="13">
    <w:abstractNumId w:val="20"/>
  </w:num>
  <w:num w:numId="14">
    <w:abstractNumId w:val="4"/>
  </w:num>
  <w:num w:numId="15">
    <w:abstractNumId w:val="24"/>
  </w:num>
  <w:num w:numId="16">
    <w:abstractNumId w:val="23"/>
  </w:num>
  <w:num w:numId="17">
    <w:abstractNumId w:val="9"/>
  </w:num>
  <w:num w:numId="18">
    <w:abstractNumId w:val="8"/>
  </w:num>
  <w:num w:numId="19">
    <w:abstractNumId w:val="4"/>
  </w:num>
  <w:num w:numId="20">
    <w:abstractNumId w:val="26"/>
  </w:num>
  <w:num w:numId="21">
    <w:abstractNumId w:val="21"/>
  </w:num>
  <w:num w:numId="22">
    <w:abstractNumId w:val="2"/>
  </w:num>
  <w:num w:numId="23">
    <w:abstractNumId w:val="20"/>
  </w:num>
  <w:num w:numId="24">
    <w:abstractNumId w:val="2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
  </w:num>
  <w:num w:numId="28">
    <w:abstractNumId w:val="6"/>
  </w:num>
  <w:num w:numId="29">
    <w:abstractNumId w:val="1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98" style="mso-height-relative:margin" strokecolor="none [3213]">
      <v:stroke startarrow="block" startarrowwidth="wide" color="none [3213]" weight="2.2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03"/>
    <w:rsid w:val="00003D83"/>
    <w:rsid w:val="000064A2"/>
    <w:rsid w:val="000067FF"/>
    <w:rsid w:val="00007863"/>
    <w:rsid w:val="00007C67"/>
    <w:rsid w:val="000107AA"/>
    <w:rsid w:val="00012462"/>
    <w:rsid w:val="00013F10"/>
    <w:rsid w:val="00013FF4"/>
    <w:rsid w:val="0001437E"/>
    <w:rsid w:val="0001539B"/>
    <w:rsid w:val="00015A07"/>
    <w:rsid w:val="00017B6D"/>
    <w:rsid w:val="00021A21"/>
    <w:rsid w:val="000224D2"/>
    <w:rsid w:val="00022553"/>
    <w:rsid w:val="000230DA"/>
    <w:rsid w:val="000232A3"/>
    <w:rsid w:val="000256EC"/>
    <w:rsid w:val="00025A03"/>
    <w:rsid w:val="000306E0"/>
    <w:rsid w:val="00031689"/>
    <w:rsid w:val="00034C8E"/>
    <w:rsid w:val="00034D66"/>
    <w:rsid w:val="00040FA4"/>
    <w:rsid w:val="00042FAF"/>
    <w:rsid w:val="000437A8"/>
    <w:rsid w:val="00044180"/>
    <w:rsid w:val="0004424F"/>
    <w:rsid w:val="0004516A"/>
    <w:rsid w:val="000460FA"/>
    <w:rsid w:val="000466A3"/>
    <w:rsid w:val="00046A9D"/>
    <w:rsid w:val="00052B5E"/>
    <w:rsid w:val="00053495"/>
    <w:rsid w:val="000539F3"/>
    <w:rsid w:val="00055D46"/>
    <w:rsid w:val="00061712"/>
    <w:rsid w:val="00061AC0"/>
    <w:rsid w:val="00062AB9"/>
    <w:rsid w:val="0006372E"/>
    <w:rsid w:val="00064FA8"/>
    <w:rsid w:val="0006714C"/>
    <w:rsid w:val="0007028F"/>
    <w:rsid w:val="00071263"/>
    <w:rsid w:val="00071386"/>
    <w:rsid w:val="000713FC"/>
    <w:rsid w:val="00073088"/>
    <w:rsid w:val="00074ACF"/>
    <w:rsid w:val="0007513C"/>
    <w:rsid w:val="00080BBF"/>
    <w:rsid w:val="00081C4B"/>
    <w:rsid w:val="000834D0"/>
    <w:rsid w:val="00086D87"/>
    <w:rsid w:val="0008760D"/>
    <w:rsid w:val="00087816"/>
    <w:rsid w:val="00091010"/>
    <w:rsid w:val="000914D8"/>
    <w:rsid w:val="00092F80"/>
    <w:rsid w:val="000934B6"/>
    <w:rsid w:val="00095A0A"/>
    <w:rsid w:val="000A1545"/>
    <w:rsid w:val="000A16FD"/>
    <w:rsid w:val="000A1FE7"/>
    <w:rsid w:val="000A25AB"/>
    <w:rsid w:val="000A3D79"/>
    <w:rsid w:val="000A40EB"/>
    <w:rsid w:val="000B0EA0"/>
    <w:rsid w:val="000B3636"/>
    <w:rsid w:val="000B3652"/>
    <w:rsid w:val="000C0D09"/>
    <w:rsid w:val="000C1B52"/>
    <w:rsid w:val="000C37C2"/>
    <w:rsid w:val="000C4D18"/>
    <w:rsid w:val="000C6B15"/>
    <w:rsid w:val="000C71E2"/>
    <w:rsid w:val="000D1253"/>
    <w:rsid w:val="000D71B9"/>
    <w:rsid w:val="000D76FA"/>
    <w:rsid w:val="000E28A5"/>
    <w:rsid w:val="000E4BCE"/>
    <w:rsid w:val="000F0F57"/>
    <w:rsid w:val="000F1F2C"/>
    <w:rsid w:val="000F250D"/>
    <w:rsid w:val="000F2FCC"/>
    <w:rsid w:val="000F3A40"/>
    <w:rsid w:val="000F594F"/>
    <w:rsid w:val="000F61C8"/>
    <w:rsid w:val="000F7158"/>
    <w:rsid w:val="000F78D1"/>
    <w:rsid w:val="001001EB"/>
    <w:rsid w:val="00100A97"/>
    <w:rsid w:val="00102101"/>
    <w:rsid w:val="0010247F"/>
    <w:rsid w:val="00103A81"/>
    <w:rsid w:val="00103C0C"/>
    <w:rsid w:val="00103C38"/>
    <w:rsid w:val="00104E3F"/>
    <w:rsid w:val="00106BE5"/>
    <w:rsid w:val="00110546"/>
    <w:rsid w:val="0011148B"/>
    <w:rsid w:val="00115244"/>
    <w:rsid w:val="0011775E"/>
    <w:rsid w:val="0012185D"/>
    <w:rsid w:val="00121E34"/>
    <w:rsid w:val="00121E57"/>
    <w:rsid w:val="0012261C"/>
    <w:rsid w:val="00123573"/>
    <w:rsid w:val="0012386B"/>
    <w:rsid w:val="0013216C"/>
    <w:rsid w:val="001341F6"/>
    <w:rsid w:val="00137424"/>
    <w:rsid w:val="00145B08"/>
    <w:rsid w:val="00145B3E"/>
    <w:rsid w:val="001516DB"/>
    <w:rsid w:val="001523C0"/>
    <w:rsid w:val="001528BB"/>
    <w:rsid w:val="00154F9C"/>
    <w:rsid w:val="0015564F"/>
    <w:rsid w:val="001571B8"/>
    <w:rsid w:val="00160050"/>
    <w:rsid w:val="00161487"/>
    <w:rsid w:val="00161C5E"/>
    <w:rsid w:val="001624D6"/>
    <w:rsid w:val="00164277"/>
    <w:rsid w:val="00165325"/>
    <w:rsid w:val="00166DE1"/>
    <w:rsid w:val="00173835"/>
    <w:rsid w:val="00180EC8"/>
    <w:rsid w:val="00181165"/>
    <w:rsid w:val="00181565"/>
    <w:rsid w:val="001840D3"/>
    <w:rsid w:val="00184467"/>
    <w:rsid w:val="0018610B"/>
    <w:rsid w:val="0019035D"/>
    <w:rsid w:val="00191AA6"/>
    <w:rsid w:val="00196334"/>
    <w:rsid w:val="001A199D"/>
    <w:rsid w:val="001A25CC"/>
    <w:rsid w:val="001A3DAD"/>
    <w:rsid w:val="001A7B7D"/>
    <w:rsid w:val="001B11FE"/>
    <w:rsid w:val="001B357E"/>
    <w:rsid w:val="001B7CC3"/>
    <w:rsid w:val="001C0292"/>
    <w:rsid w:val="001C1E80"/>
    <w:rsid w:val="001C24E5"/>
    <w:rsid w:val="001C6136"/>
    <w:rsid w:val="001C6FC9"/>
    <w:rsid w:val="001C7367"/>
    <w:rsid w:val="001D1203"/>
    <w:rsid w:val="001D2BBD"/>
    <w:rsid w:val="001E0DAB"/>
    <w:rsid w:val="001E17DB"/>
    <w:rsid w:val="001E21C0"/>
    <w:rsid w:val="001E28E8"/>
    <w:rsid w:val="001E3386"/>
    <w:rsid w:val="001E3BE5"/>
    <w:rsid w:val="001E69EC"/>
    <w:rsid w:val="001E6E8B"/>
    <w:rsid w:val="001F0604"/>
    <w:rsid w:val="001F13F9"/>
    <w:rsid w:val="001F14F6"/>
    <w:rsid w:val="001F241B"/>
    <w:rsid w:val="001F2F0B"/>
    <w:rsid w:val="001F73A9"/>
    <w:rsid w:val="002022C4"/>
    <w:rsid w:val="00202CA9"/>
    <w:rsid w:val="00205A13"/>
    <w:rsid w:val="00207627"/>
    <w:rsid w:val="002107A5"/>
    <w:rsid w:val="002116B9"/>
    <w:rsid w:val="00211B4F"/>
    <w:rsid w:val="00215F1D"/>
    <w:rsid w:val="00217D25"/>
    <w:rsid w:val="00220A3B"/>
    <w:rsid w:val="0022378E"/>
    <w:rsid w:val="002248EA"/>
    <w:rsid w:val="00225C6C"/>
    <w:rsid w:val="002301D4"/>
    <w:rsid w:val="002311F4"/>
    <w:rsid w:val="0023126E"/>
    <w:rsid w:val="002326CF"/>
    <w:rsid w:val="00232DB3"/>
    <w:rsid w:val="00233E95"/>
    <w:rsid w:val="0023495D"/>
    <w:rsid w:val="002365CD"/>
    <w:rsid w:val="00240240"/>
    <w:rsid w:val="002407EC"/>
    <w:rsid w:val="00240AA2"/>
    <w:rsid w:val="00242389"/>
    <w:rsid w:val="002435CB"/>
    <w:rsid w:val="002446AC"/>
    <w:rsid w:val="002476F7"/>
    <w:rsid w:val="00252FDB"/>
    <w:rsid w:val="00255DBB"/>
    <w:rsid w:val="0025663A"/>
    <w:rsid w:val="00257ED4"/>
    <w:rsid w:val="0026115E"/>
    <w:rsid w:val="002614BE"/>
    <w:rsid w:val="00262509"/>
    <w:rsid w:val="00263E72"/>
    <w:rsid w:val="00270834"/>
    <w:rsid w:val="002712CA"/>
    <w:rsid w:val="0027234B"/>
    <w:rsid w:val="00272E78"/>
    <w:rsid w:val="00274436"/>
    <w:rsid w:val="00274ECA"/>
    <w:rsid w:val="002766E7"/>
    <w:rsid w:val="002769D6"/>
    <w:rsid w:val="00276EB9"/>
    <w:rsid w:val="00277A03"/>
    <w:rsid w:val="00277DEC"/>
    <w:rsid w:val="00280252"/>
    <w:rsid w:val="00283A38"/>
    <w:rsid w:val="00284D42"/>
    <w:rsid w:val="002867A3"/>
    <w:rsid w:val="0028711C"/>
    <w:rsid w:val="002908C6"/>
    <w:rsid w:val="00291365"/>
    <w:rsid w:val="00291878"/>
    <w:rsid w:val="00291C25"/>
    <w:rsid w:val="002932F9"/>
    <w:rsid w:val="002934A9"/>
    <w:rsid w:val="00296049"/>
    <w:rsid w:val="002973DE"/>
    <w:rsid w:val="002A0701"/>
    <w:rsid w:val="002A09AA"/>
    <w:rsid w:val="002A10B7"/>
    <w:rsid w:val="002A1EDF"/>
    <w:rsid w:val="002A3511"/>
    <w:rsid w:val="002A4660"/>
    <w:rsid w:val="002A7708"/>
    <w:rsid w:val="002B0CE7"/>
    <w:rsid w:val="002B1ADE"/>
    <w:rsid w:val="002B2598"/>
    <w:rsid w:val="002B47F8"/>
    <w:rsid w:val="002B4F0B"/>
    <w:rsid w:val="002B5C2F"/>
    <w:rsid w:val="002B72D3"/>
    <w:rsid w:val="002B7822"/>
    <w:rsid w:val="002C13E3"/>
    <w:rsid w:val="002C1F77"/>
    <w:rsid w:val="002C4E26"/>
    <w:rsid w:val="002C5903"/>
    <w:rsid w:val="002C7FB0"/>
    <w:rsid w:val="002D24F7"/>
    <w:rsid w:val="002D5AD7"/>
    <w:rsid w:val="002D7278"/>
    <w:rsid w:val="002D736C"/>
    <w:rsid w:val="002D7E92"/>
    <w:rsid w:val="002E05CA"/>
    <w:rsid w:val="002E0B6E"/>
    <w:rsid w:val="002E2AA0"/>
    <w:rsid w:val="002E682A"/>
    <w:rsid w:val="002F0BD4"/>
    <w:rsid w:val="002F3538"/>
    <w:rsid w:val="002F482B"/>
    <w:rsid w:val="002F6903"/>
    <w:rsid w:val="002F7162"/>
    <w:rsid w:val="003007B3"/>
    <w:rsid w:val="003009D6"/>
    <w:rsid w:val="00300AF5"/>
    <w:rsid w:val="00300F2D"/>
    <w:rsid w:val="00301832"/>
    <w:rsid w:val="00301B3D"/>
    <w:rsid w:val="00302ACC"/>
    <w:rsid w:val="00306B8E"/>
    <w:rsid w:val="003076F3"/>
    <w:rsid w:val="0031024F"/>
    <w:rsid w:val="00310675"/>
    <w:rsid w:val="00310845"/>
    <w:rsid w:val="0031134A"/>
    <w:rsid w:val="003119F7"/>
    <w:rsid w:val="00312B46"/>
    <w:rsid w:val="00313656"/>
    <w:rsid w:val="003165DE"/>
    <w:rsid w:val="00320AF9"/>
    <w:rsid w:val="0032190A"/>
    <w:rsid w:val="00323849"/>
    <w:rsid w:val="00323BC4"/>
    <w:rsid w:val="00325152"/>
    <w:rsid w:val="00333488"/>
    <w:rsid w:val="003335DE"/>
    <w:rsid w:val="00333607"/>
    <w:rsid w:val="003348B0"/>
    <w:rsid w:val="00335766"/>
    <w:rsid w:val="00336A6D"/>
    <w:rsid w:val="003407F3"/>
    <w:rsid w:val="00341CE7"/>
    <w:rsid w:val="0034354C"/>
    <w:rsid w:val="00344585"/>
    <w:rsid w:val="003447EF"/>
    <w:rsid w:val="003507B9"/>
    <w:rsid w:val="00353590"/>
    <w:rsid w:val="00353B15"/>
    <w:rsid w:val="00354AD5"/>
    <w:rsid w:val="00354B68"/>
    <w:rsid w:val="00357978"/>
    <w:rsid w:val="003618D8"/>
    <w:rsid w:val="00361C5A"/>
    <w:rsid w:val="00363A99"/>
    <w:rsid w:val="00371D41"/>
    <w:rsid w:val="00371F5F"/>
    <w:rsid w:val="00374334"/>
    <w:rsid w:val="003756EE"/>
    <w:rsid w:val="003766FE"/>
    <w:rsid w:val="003767FE"/>
    <w:rsid w:val="00381F7A"/>
    <w:rsid w:val="0038378A"/>
    <w:rsid w:val="00383FFE"/>
    <w:rsid w:val="00384341"/>
    <w:rsid w:val="00385E79"/>
    <w:rsid w:val="003861A4"/>
    <w:rsid w:val="0039305A"/>
    <w:rsid w:val="00394C00"/>
    <w:rsid w:val="0039585D"/>
    <w:rsid w:val="00395956"/>
    <w:rsid w:val="003A20F4"/>
    <w:rsid w:val="003A2208"/>
    <w:rsid w:val="003A4EFA"/>
    <w:rsid w:val="003A5971"/>
    <w:rsid w:val="003A5EF3"/>
    <w:rsid w:val="003A62A0"/>
    <w:rsid w:val="003A7318"/>
    <w:rsid w:val="003A7CE0"/>
    <w:rsid w:val="003B088B"/>
    <w:rsid w:val="003B116E"/>
    <w:rsid w:val="003B19E6"/>
    <w:rsid w:val="003B3322"/>
    <w:rsid w:val="003B3E1A"/>
    <w:rsid w:val="003C78F3"/>
    <w:rsid w:val="003D08CB"/>
    <w:rsid w:val="003D22CB"/>
    <w:rsid w:val="003D32D5"/>
    <w:rsid w:val="003D55FB"/>
    <w:rsid w:val="003D65F9"/>
    <w:rsid w:val="003D7117"/>
    <w:rsid w:val="003E12EC"/>
    <w:rsid w:val="003E21DE"/>
    <w:rsid w:val="003E35C7"/>
    <w:rsid w:val="003E4390"/>
    <w:rsid w:val="003E50DB"/>
    <w:rsid w:val="003F011A"/>
    <w:rsid w:val="003F0D67"/>
    <w:rsid w:val="003F50F2"/>
    <w:rsid w:val="003F5434"/>
    <w:rsid w:val="003F570E"/>
    <w:rsid w:val="003F574D"/>
    <w:rsid w:val="003F65BE"/>
    <w:rsid w:val="003F7E7A"/>
    <w:rsid w:val="0040091C"/>
    <w:rsid w:val="00401944"/>
    <w:rsid w:val="0040230F"/>
    <w:rsid w:val="00402F66"/>
    <w:rsid w:val="00405377"/>
    <w:rsid w:val="004062D0"/>
    <w:rsid w:val="00407835"/>
    <w:rsid w:val="0041075C"/>
    <w:rsid w:val="00410CCC"/>
    <w:rsid w:val="004110A4"/>
    <w:rsid w:val="00411200"/>
    <w:rsid w:val="00411C5A"/>
    <w:rsid w:val="00412952"/>
    <w:rsid w:val="004132DD"/>
    <w:rsid w:val="00414895"/>
    <w:rsid w:val="00415A4E"/>
    <w:rsid w:val="00416952"/>
    <w:rsid w:val="004172C5"/>
    <w:rsid w:val="00420C9B"/>
    <w:rsid w:val="004241A3"/>
    <w:rsid w:val="00424A64"/>
    <w:rsid w:val="00425D63"/>
    <w:rsid w:val="00426171"/>
    <w:rsid w:val="00426830"/>
    <w:rsid w:val="00426E6B"/>
    <w:rsid w:val="00432C81"/>
    <w:rsid w:val="00433A48"/>
    <w:rsid w:val="0044399F"/>
    <w:rsid w:val="004442AF"/>
    <w:rsid w:val="00444F8F"/>
    <w:rsid w:val="00450815"/>
    <w:rsid w:val="00454A0D"/>
    <w:rsid w:val="00456B83"/>
    <w:rsid w:val="0046061B"/>
    <w:rsid w:val="00462A40"/>
    <w:rsid w:val="00463D1B"/>
    <w:rsid w:val="0046417D"/>
    <w:rsid w:val="00467B1D"/>
    <w:rsid w:val="004700F2"/>
    <w:rsid w:val="004704ED"/>
    <w:rsid w:val="00471E0F"/>
    <w:rsid w:val="00472E62"/>
    <w:rsid w:val="00472FF9"/>
    <w:rsid w:val="00475208"/>
    <w:rsid w:val="0047779A"/>
    <w:rsid w:val="0047794D"/>
    <w:rsid w:val="0048005E"/>
    <w:rsid w:val="00480A5F"/>
    <w:rsid w:val="00485E54"/>
    <w:rsid w:val="004868F9"/>
    <w:rsid w:val="004903F9"/>
    <w:rsid w:val="004906CF"/>
    <w:rsid w:val="00490A48"/>
    <w:rsid w:val="00491551"/>
    <w:rsid w:val="004922A2"/>
    <w:rsid w:val="004936C7"/>
    <w:rsid w:val="00495E6C"/>
    <w:rsid w:val="00496066"/>
    <w:rsid w:val="00496BAA"/>
    <w:rsid w:val="004A129A"/>
    <w:rsid w:val="004A20C5"/>
    <w:rsid w:val="004A3940"/>
    <w:rsid w:val="004A4098"/>
    <w:rsid w:val="004A677C"/>
    <w:rsid w:val="004A748C"/>
    <w:rsid w:val="004B0127"/>
    <w:rsid w:val="004B0F42"/>
    <w:rsid w:val="004B4ED5"/>
    <w:rsid w:val="004B6A67"/>
    <w:rsid w:val="004B743F"/>
    <w:rsid w:val="004C19A9"/>
    <w:rsid w:val="004C407F"/>
    <w:rsid w:val="004C64E4"/>
    <w:rsid w:val="004C75C4"/>
    <w:rsid w:val="004C7FA2"/>
    <w:rsid w:val="004D09E5"/>
    <w:rsid w:val="004D0A6F"/>
    <w:rsid w:val="004D4B3E"/>
    <w:rsid w:val="004D7491"/>
    <w:rsid w:val="004E32F9"/>
    <w:rsid w:val="004E3CD2"/>
    <w:rsid w:val="004E4764"/>
    <w:rsid w:val="004E756B"/>
    <w:rsid w:val="004F00E6"/>
    <w:rsid w:val="004F2FCA"/>
    <w:rsid w:val="004F646C"/>
    <w:rsid w:val="004F6B60"/>
    <w:rsid w:val="004F759A"/>
    <w:rsid w:val="005001BB"/>
    <w:rsid w:val="005022E4"/>
    <w:rsid w:val="005032E1"/>
    <w:rsid w:val="00504906"/>
    <w:rsid w:val="00504A30"/>
    <w:rsid w:val="00504B64"/>
    <w:rsid w:val="00504E0A"/>
    <w:rsid w:val="00504E6D"/>
    <w:rsid w:val="00510842"/>
    <w:rsid w:val="005110C5"/>
    <w:rsid w:val="005111FE"/>
    <w:rsid w:val="00511210"/>
    <w:rsid w:val="005114C4"/>
    <w:rsid w:val="00512C6E"/>
    <w:rsid w:val="00515757"/>
    <w:rsid w:val="00522721"/>
    <w:rsid w:val="00522B71"/>
    <w:rsid w:val="00522E17"/>
    <w:rsid w:val="005244B7"/>
    <w:rsid w:val="00526847"/>
    <w:rsid w:val="0053079B"/>
    <w:rsid w:val="00532365"/>
    <w:rsid w:val="00533461"/>
    <w:rsid w:val="00535E4C"/>
    <w:rsid w:val="00535F57"/>
    <w:rsid w:val="00536998"/>
    <w:rsid w:val="005371DB"/>
    <w:rsid w:val="005376FA"/>
    <w:rsid w:val="005379C6"/>
    <w:rsid w:val="005379E5"/>
    <w:rsid w:val="00537B59"/>
    <w:rsid w:val="005400C5"/>
    <w:rsid w:val="00541D85"/>
    <w:rsid w:val="005455AE"/>
    <w:rsid w:val="00547840"/>
    <w:rsid w:val="00557272"/>
    <w:rsid w:val="0056433B"/>
    <w:rsid w:val="00565FE9"/>
    <w:rsid w:val="005734B2"/>
    <w:rsid w:val="00573AC8"/>
    <w:rsid w:val="00574A18"/>
    <w:rsid w:val="00574BE5"/>
    <w:rsid w:val="005755A9"/>
    <w:rsid w:val="00580134"/>
    <w:rsid w:val="00581F8C"/>
    <w:rsid w:val="0058555D"/>
    <w:rsid w:val="0059162C"/>
    <w:rsid w:val="00593B80"/>
    <w:rsid w:val="00593D20"/>
    <w:rsid w:val="005945B7"/>
    <w:rsid w:val="00595C06"/>
    <w:rsid w:val="00596102"/>
    <w:rsid w:val="005A1A75"/>
    <w:rsid w:val="005A2044"/>
    <w:rsid w:val="005A3AEF"/>
    <w:rsid w:val="005A40E5"/>
    <w:rsid w:val="005A58A8"/>
    <w:rsid w:val="005A692B"/>
    <w:rsid w:val="005A7C6C"/>
    <w:rsid w:val="005B1D66"/>
    <w:rsid w:val="005B349C"/>
    <w:rsid w:val="005B3C6E"/>
    <w:rsid w:val="005B593D"/>
    <w:rsid w:val="005B6A18"/>
    <w:rsid w:val="005C0E64"/>
    <w:rsid w:val="005C1A00"/>
    <w:rsid w:val="005D1148"/>
    <w:rsid w:val="005D25DD"/>
    <w:rsid w:val="005D2D3C"/>
    <w:rsid w:val="005D37B3"/>
    <w:rsid w:val="005D4F8C"/>
    <w:rsid w:val="005D52DF"/>
    <w:rsid w:val="005D6481"/>
    <w:rsid w:val="005D6511"/>
    <w:rsid w:val="005E072B"/>
    <w:rsid w:val="005E29C9"/>
    <w:rsid w:val="005E2C43"/>
    <w:rsid w:val="005E4A91"/>
    <w:rsid w:val="005E61C9"/>
    <w:rsid w:val="005E663D"/>
    <w:rsid w:val="005E70BB"/>
    <w:rsid w:val="005E72D1"/>
    <w:rsid w:val="005E7740"/>
    <w:rsid w:val="005F2B64"/>
    <w:rsid w:val="005F3740"/>
    <w:rsid w:val="005F4020"/>
    <w:rsid w:val="005F7D96"/>
    <w:rsid w:val="006013C4"/>
    <w:rsid w:val="0060189C"/>
    <w:rsid w:val="0060417C"/>
    <w:rsid w:val="0060566B"/>
    <w:rsid w:val="00607703"/>
    <w:rsid w:val="00607853"/>
    <w:rsid w:val="00611413"/>
    <w:rsid w:val="0061205D"/>
    <w:rsid w:val="006145FE"/>
    <w:rsid w:val="0061530C"/>
    <w:rsid w:val="006168AC"/>
    <w:rsid w:val="0061702B"/>
    <w:rsid w:val="0061706E"/>
    <w:rsid w:val="00622178"/>
    <w:rsid w:val="0062264C"/>
    <w:rsid w:val="006260F8"/>
    <w:rsid w:val="006318DB"/>
    <w:rsid w:val="006350C9"/>
    <w:rsid w:val="006357C3"/>
    <w:rsid w:val="00636349"/>
    <w:rsid w:val="0064063A"/>
    <w:rsid w:val="006433C1"/>
    <w:rsid w:val="0064460D"/>
    <w:rsid w:val="006446C2"/>
    <w:rsid w:val="00646E9D"/>
    <w:rsid w:val="00652218"/>
    <w:rsid w:val="00655805"/>
    <w:rsid w:val="00657A69"/>
    <w:rsid w:val="00657FD2"/>
    <w:rsid w:val="00661E01"/>
    <w:rsid w:val="00661EF7"/>
    <w:rsid w:val="00662391"/>
    <w:rsid w:val="0066407B"/>
    <w:rsid w:val="00665D0B"/>
    <w:rsid w:val="0066661E"/>
    <w:rsid w:val="00667FDD"/>
    <w:rsid w:val="00673ACF"/>
    <w:rsid w:val="00677879"/>
    <w:rsid w:val="006817BC"/>
    <w:rsid w:val="006825F9"/>
    <w:rsid w:val="0068335F"/>
    <w:rsid w:val="006839B0"/>
    <w:rsid w:val="00683FF9"/>
    <w:rsid w:val="00686698"/>
    <w:rsid w:val="00687978"/>
    <w:rsid w:val="0069294B"/>
    <w:rsid w:val="00694F82"/>
    <w:rsid w:val="006A0D3D"/>
    <w:rsid w:val="006A0F89"/>
    <w:rsid w:val="006A1746"/>
    <w:rsid w:val="006A2417"/>
    <w:rsid w:val="006A47C0"/>
    <w:rsid w:val="006A57A6"/>
    <w:rsid w:val="006A5E52"/>
    <w:rsid w:val="006A6D50"/>
    <w:rsid w:val="006A6E40"/>
    <w:rsid w:val="006B0DF5"/>
    <w:rsid w:val="006B3A13"/>
    <w:rsid w:val="006B614C"/>
    <w:rsid w:val="006C07F8"/>
    <w:rsid w:val="006C310F"/>
    <w:rsid w:val="006C3C9C"/>
    <w:rsid w:val="006C4EC6"/>
    <w:rsid w:val="006C5FF3"/>
    <w:rsid w:val="006C6285"/>
    <w:rsid w:val="006D2494"/>
    <w:rsid w:val="006D2C18"/>
    <w:rsid w:val="006D5324"/>
    <w:rsid w:val="006E0249"/>
    <w:rsid w:val="006E25BD"/>
    <w:rsid w:val="006E392C"/>
    <w:rsid w:val="006E6059"/>
    <w:rsid w:val="006F1A22"/>
    <w:rsid w:val="006F47AE"/>
    <w:rsid w:val="006F5C5F"/>
    <w:rsid w:val="006F7B71"/>
    <w:rsid w:val="007000F8"/>
    <w:rsid w:val="0070421D"/>
    <w:rsid w:val="007047E9"/>
    <w:rsid w:val="00706B03"/>
    <w:rsid w:val="00714FD5"/>
    <w:rsid w:val="007167E5"/>
    <w:rsid w:val="00716FE6"/>
    <w:rsid w:val="00717FEA"/>
    <w:rsid w:val="00723D53"/>
    <w:rsid w:val="007252E5"/>
    <w:rsid w:val="00726C48"/>
    <w:rsid w:val="00732397"/>
    <w:rsid w:val="00733359"/>
    <w:rsid w:val="007362F2"/>
    <w:rsid w:val="00736C07"/>
    <w:rsid w:val="00740B29"/>
    <w:rsid w:val="00740EE3"/>
    <w:rsid w:val="00741A9B"/>
    <w:rsid w:val="00743908"/>
    <w:rsid w:val="007478F6"/>
    <w:rsid w:val="00750780"/>
    <w:rsid w:val="00751A95"/>
    <w:rsid w:val="00754299"/>
    <w:rsid w:val="007549D8"/>
    <w:rsid w:val="00756472"/>
    <w:rsid w:val="00756DC1"/>
    <w:rsid w:val="00756E3E"/>
    <w:rsid w:val="00761E96"/>
    <w:rsid w:val="00762FEE"/>
    <w:rsid w:val="007631A6"/>
    <w:rsid w:val="00763291"/>
    <w:rsid w:val="00763B18"/>
    <w:rsid w:val="00763B39"/>
    <w:rsid w:val="00765EF5"/>
    <w:rsid w:val="007678EB"/>
    <w:rsid w:val="00770ABC"/>
    <w:rsid w:val="0077143D"/>
    <w:rsid w:val="00772A59"/>
    <w:rsid w:val="0077311E"/>
    <w:rsid w:val="00773132"/>
    <w:rsid w:val="00773559"/>
    <w:rsid w:val="00774964"/>
    <w:rsid w:val="00774A3F"/>
    <w:rsid w:val="007801D1"/>
    <w:rsid w:val="0078201A"/>
    <w:rsid w:val="00782D7E"/>
    <w:rsid w:val="00782F7C"/>
    <w:rsid w:val="00783A21"/>
    <w:rsid w:val="007844A9"/>
    <w:rsid w:val="007848B9"/>
    <w:rsid w:val="007877B5"/>
    <w:rsid w:val="00790DD5"/>
    <w:rsid w:val="007911E1"/>
    <w:rsid w:val="00792ED7"/>
    <w:rsid w:val="00793FA7"/>
    <w:rsid w:val="007974EA"/>
    <w:rsid w:val="007A0098"/>
    <w:rsid w:val="007A150A"/>
    <w:rsid w:val="007A297B"/>
    <w:rsid w:val="007A3842"/>
    <w:rsid w:val="007A4AE3"/>
    <w:rsid w:val="007A5E94"/>
    <w:rsid w:val="007A7407"/>
    <w:rsid w:val="007A7F4E"/>
    <w:rsid w:val="007B0E98"/>
    <w:rsid w:val="007B0F3A"/>
    <w:rsid w:val="007B2BDA"/>
    <w:rsid w:val="007B4499"/>
    <w:rsid w:val="007C081A"/>
    <w:rsid w:val="007C1AF3"/>
    <w:rsid w:val="007C2C7F"/>
    <w:rsid w:val="007C2D93"/>
    <w:rsid w:val="007C2E81"/>
    <w:rsid w:val="007C3A08"/>
    <w:rsid w:val="007C50BC"/>
    <w:rsid w:val="007C5682"/>
    <w:rsid w:val="007C704F"/>
    <w:rsid w:val="007C7B18"/>
    <w:rsid w:val="007D0937"/>
    <w:rsid w:val="007D0E34"/>
    <w:rsid w:val="007D37D6"/>
    <w:rsid w:val="007D669B"/>
    <w:rsid w:val="007E2B28"/>
    <w:rsid w:val="007E3C2A"/>
    <w:rsid w:val="007E609F"/>
    <w:rsid w:val="007E6F42"/>
    <w:rsid w:val="007E7687"/>
    <w:rsid w:val="007E7F10"/>
    <w:rsid w:val="007F5EC6"/>
    <w:rsid w:val="007F6C6D"/>
    <w:rsid w:val="007F6E5A"/>
    <w:rsid w:val="008000BD"/>
    <w:rsid w:val="00800967"/>
    <w:rsid w:val="00800CF0"/>
    <w:rsid w:val="00801F2D"/>
    <w:rsid w:val="00807768"/>
    <w:rsid w:val="00807A3E"/>
    <w:rsid w:val="00811F6D"/>
    <w:rsid w:val="008120C7"/>
    <w:rsid w:val="00816F19"/>
    <w:rsid w:val="008177BC"/>
    <w:rsid w:val="008200C4"/>
    <w:rsid w:val="00821D59"/>
    <w:rsid w:val="00822933"/>
    <w:rsid w:val="00823B75"/>
    <w:rsid w:val="0082438B"/>
    <w:rsid w:val="008306D3"/>
    <w:rsid w:val="00831C11"/>
    <w:rsid w:val="00837A9C"/>
    <w:rsid w:val="00842553"/>
    <w:rsid w:val="008429C3"/>
    <w:rsid w:val="00844C9D"/>
    <w:rsid w:val="00844CB7"/>
    <w:rsid w:val="00844D60"/>
    <w:rsid w:val="00845A6C"/>
    <w:rsid w:val="00845BBF"/>
    <w:rsid w:val="00845C4B"/>
    <w:rsid w:val="00846250"/>
    <w:rsid w:val="008469BF"/>
    <w:rsid w:val="008469D4"/>
    <w:rsid w:val="00850F62"/>
    <w:rsid w:val="00851CAC"/>
    <w:rsid w:val="0085278E"/>
    <w:rsid w:val="00855672"/>
    <w:rsid w:val="00855BF7"/>
    <w:rsid w:val="0086173B"/>
    <w:rsid w:val="00865D0B"/>
    <w:rsid w:val="008669C0"/>
    <w:rsid w:val="0086708D"/>
    <w:rsid w:val="008675BC"/>
    <w:rsid w:val="008704E2"/>
    <w:rsid w:val="008714E0"/>
    <w:rsid w:val="00871F6A"/>
    <w:rsid w:val="0087288C"/>
    <w:rsid w:val="00873270"/>
    <w:rsid w:val="00874FE8"/>
    <w:rsid w:val="008752DA"/>
    <w:rsid w:val="008774A1"/>
    <w:rsid w:val="008811D9"/>
    <w:rsid w:val="00882BE2"/>
    <w:rsid w:val="0088408F"/>
    <w:rsid w:val="00885409"/>
    <w:rsid w:val="0088584C"/>
    <w:rsid w:val="008863EC"/>
    <w:rsid w:val="00887507"/>
    <w:rsid w:val="00887861"/>
    <w:rsid w:val="00890E31"/>
    <w:rsid w:val="00892D3A"/>
    <w:rsid w:val="008969C7"/>
    <w:rsid w:val="00896AE4"/>
    <w:rsid w:val="00896B7B"/>
    <w:rsid w:val="00896D69"/>
    <w:rsid w:val="008A2571"/>
    <w:rsid w:val="008A2B81"/>
    <w:rsid w:val="008A438D"/>
    <w:rsid w:val="008A456D"/>
    <w:rsid w:val="008A555E"/>
    <w:rsid w:val="008B11F7"/>
    <w:rsid w:val="008B4AAD"/>
    <w:rsid w:val="008C04D9"/>
    <w:rsid w:val="008C082F"/>
    <w:rsid w:val="008C1777"/>
    <w:rsid w:val="008C3557"/>
    <w:rsid w:val="008C424D"/>
    <w:rsid w:val="008C56E0"/>
    <w:rsid w:val="008C705A"/>
    <w:rsid w:val="008D1E79"/>
    <w:rsid w:val="008D3341"/>
    <w:rsid w:val="008D4769"/>
    <w:rsid w:val="008D47BC"/>
    <w:rsid w:val="008D5FE0"/>
    <w:rsid w:val="008E0F09"/>
    <w:rsid w:val="008E132D"/>
    <w:rsid w:val="008E5012"/>
    <w:rsid w:val="008E51E7"/>
    <w:rsid w:val="008F026F"/>
    <w:rsid w:val="008F10A7"/>
    <w:rsid w:val="008F1574"/>
    <w:rsid w:val="008F57BA"/>
    <w:rsid w:val="008F6310"/>
    <w:rsid w:val="008F6608"/>
    <w:rsid w:val="008F703B"/>
    <w:rsid w:val="008F7CCD"/>
    <w:rsid w:val="0090099F"/>
    <w:rsid w:val="00900CB1"/>
    <w:rsid w:val="009021A6"/>
    <w:rsid w:val="009046C0"/>
    <w:rsid w:val="009053FB"/>
    <w:rsid w:val="0090750D"/>
    <w:rsid w:val="00910363"/>
    <w:rsid w:val="00910D2B"/>
    <w:rsid w:val="00911560"/>
    <w:rsid w:val="00912AE9"/>
    <w:rsid w:val="0091343A"/>
    <w:rsid w:val="00915376"/>
    <w:rsid w:val="00917023"/>
    <w:rsid w:val="00921906"/>
    <w:rsid w:val="00921FFD"/>
    <w:rsid w:val="00922B67"/>
    <w:rsid w:val="00923A58"/>
    <w:rsid w:val="00924C8B"/>
    <w:rsid w:val="00926FEB"/>
    <w:rsid w:val="00927E9E"/>
    <w:rsid w:val="0093094C"/>
    <w:rsid w:val="0093097F"/>
    <w:rsid w:val="00932460"/>
    <w:rsid w:val="0093258C"/>
    <w:rsid w:val="00933925"/>
    <w:rsid w:val="009348AF"/>
    <w:rsid w:val="009374E4"/>
    <w:rsid w:val="009442D4"/>
    <w:rsid w:val="009464C3"/>
    <w:rsid w:val="00946869"/>
    <w:rsid w:val="00946BF2"/>
    <w:rsid w:val="00947885"/>
    <w:rsid w:val="00950116"/>
    <w:rsid w:val="009520FA"/>
    <w:rsid w:val="00952D89"/>
    <w:rsid w:val="00953E70"/>
    <w:rsid w:val="0095442D"/>
    <w:rsid w:val="0095615C"/>
    <w:rsid w:val="00961385"/>
    <w:rsid w:val="009616F2"/>
    <w:rsid w:val="009623FB"/>
    <w:rsid w:val="00962E4B"/>
    <w:rsid w:val="009640FE"/>
    <w:rsid w:val="00965185"/>
    <w:rsid w:val="00965786"/>
    <w:rsid w:val="00965A3A"/>
    <w:rsid w:val="00966713"/>
    <w:rsid w:val="009679F0"/>
    <w:rsid w:val="00970022"/>
    <w:rsid w:val="00970BDA"/>
    <w:rsid w:val="009713D9"/>
    <w:rsid w:val="00972739"/>
    <w:rsid w:val="00973886"/>
    <w:rsid w:val="009747AE"/>
    <w:rsid w:val="00975A15"/>
    <w:rsid w:val="00976427"/>
    <w:rsid w:val="00976A4F"/>
    <w:rsid w:val="00981233"/>
    <w:rsid w:val="009818EF"/>
    <w:rsid w:val="00982232"/>
    <w:rsid w:val="009828AC"/>
    <w:rsid w:val="009839D4"/>
    <w:rsid w:val="009839DF"/>
    <w:rsid w:val="00984019"/>
    <w:rsid w:val="009840F8"/>
    <w:rsid w:val="00986C00"/>
    <w:rsid w:val="0099054C"/>
    <w:rsid w:val="00992F88"/>
    <w:rsid w:val="00994507"/>
    <w:rsid w:val="0099739C"/>
    <w:rsid w:val="00997B8F"/>
    <w:rsid w:val="009A01A6"/>
    <w:rsid w:val="009A107B"/>
    <w:rsid w:val="009A18F5"/>
    <w:rsid w:val="009A2B87"/>
    <w:rsid w:val="009A2FE6"/>
    <w:rsid w:val="009A304E"/>
    <w:rsid w:val="009A559E"/>
    <w:rsid w:val="009A5A36"/>
    <w:rsid w:val="009A61F0"/>
    <w:rsid w:val="009B2188"/>
    <w:rsid w:val="009B2FEA"/>
    <w:rsid w:val="009B68F1"/>
    <w:rsid w:val="009B6A6F"/>
    <w:rsid w:val="009C0BAB"/>
    <w:rsid w:val="009C2BED"/>
    <w:rsid w:val="009C3E3C"/>
    <w:rsid w:val="009C44EB"/>
    <w:rsid w:val="009C784B"/>
    <w:rsid w:val="009D083D"/>
    <w:rsid w:val="009D0B91"/>
    <w:rsid w:val="009D107D"/>
    <w:rsid w:val="009D1501"/>
    <w:rsid w:val="009D2859"/>
    <w:rsid w:val="009D35AD"/>
    <w:rsid w:val="009D7327"/>
    <w:rsid w:val="009D7444"/>
    <w:rsid w:val="009E3D8D"/>
    <w:rsid w:val="009E502C"/>
    <w:rsid w:val="009E5654"/>
    <w:rsid w:val="009E6FA9"/>
    <w:rsid w:val="009E7E33"/>
    <w:rsid w:val="009F36B7"/>
    <w:rsid w:val="009F59B8"/>
    <w:rsid w:val="009F756B"/>
    <w:rsid w:val="00A036EE"/>
    <w:rsid w:val="00A048CA"/>
    <w:rsid w:val="00A04AF3"/>
    <w:rsid w:val="00A04FAB"/>
    <w:rsid w:val="00A064F7"/>
    <w:rsid w:val="00A10F28"/>
    <w:rsid w:val="00A13034"/>
    <w:rsid w:val="00A136D8"/>
    <w:rsid w:val="00A200F8"/>
    <w:rsid w:val="00A20E7F"/>
    <w:rsid w:val="00A215CB"/>
    <w:rsid w:val="00A22841"/>
    <w:rsid w:val="00A241BA"/>
    <w:rsid w:val="00A259BD"/>
    <w:rsid w:val="00A26686"/>
    <w:rsid w:val="00A26F6D"/>
    <w:rsid w:val="00A32A83"/>
    <w:rsid w:val="00A33BCF"/>
    <w:rsid w:val="00A341A2"/>
    <w:rsid w:val="00A40D42"/>
    <w:rsid w:val="00A4159B"/>
    <w:rsid w:val="00A41A6B"/>
    <w:rsid w:val="00A4530D"/>
    <w:rsid w:val="00A474AF"/>
    <w:rsid w:val="00A50CC6"/>
    <w:rsid w:val="00A513D1"/>
    <w:rsid w:val="00A527A2"/>
    <w:rsid w:val="00A55FC0"/>
    <w:rsid w:val="00A56854"/>
    <w:rsid w:val="00A56DF5"/>
    <w:rsid w:val="00A62EFA"/>
    <w:rsid w:val="00A6386D"/>
    <w:rsid w:val="00A656C1"/>
    <w:rsid w:val="00A65A74"/>
    <w:rsid w:val="00A71DCF"/>
    <w:rsid w:val="00A720C7"/>
    <w:rsid w:val="00A72353"/>
    <w:rsid w:val="00A727C0"/>
    <w:rsid w:val="00A72CFE"/>
    <w:rsid w:val="00A7391C"/>
    <w:rsid w:val="00A75431"/>
    <w:rsid w:val="00A75DC6"/>
    <w:rsid w:val="00A763C5"/>
    <w:rsid w:val="00A824EC"/>
    <w:rsid w:val="00A830C2"/>
    <w:rsid w:val="00A8362D"/>
    <w:rsid w:val="00A86BF5"/>
    <w:rsid w:val="00A8776C"/>
    <w:rsid w:val="00A94DA5"/>
    <w:rsid w:val="00A96936"/>
    <w:rsid w:val="00A971D9"/>
    <w:rsid w:val="00A97498"/>
    <w:rsid w:val="00AA2365"/>
    <w:rsid w:val="00AA2AC1"/>
    <w:rsid w:val="00AA3017"/>
    <w:rsid w:val="00AA3ACD"/>
    <w:rsid w:val="00AA5868"/>
    <w:rsid w:val="00AA63F5"/>
    <w:rsid w:val="00AA6964"/>
    <w:rsid w:val="00AA6BBE"/>
    <w:rsid w:val="00AA74C0"/>
    <w:rsid w:val="00AB0289"/>
    <w:rsid w:val="00AB0AB4"/>
    <w:rsid w:val="00AB0B8C"/>
    <w:rsid w:val="00AB4EBF"/>
    <w:rsid w:val="00AB60D3"/>
    <w:rsid w:val="00AC0638"/>
    <w:rsid w:val="00AC545C"/>
    <w:rsid w:val="00AC5E56"/>
    <w:rsid w:val="00AD2ACE"/>
    <w:rsid w:val="00AD3579"/>
    <w:rsid w:val="00AE079B"/>
    <w:rsid w:val="00AE0DFC"/>
    <w:rsid w:val="00AE3AA9"/>
    <w:rsid w:val="00AE41A2"/>
    <w:rsid w:val="00AF18B4"/>
    <w:rsid w:val="00AF423F"/>
    <w:rsid w:val="00AF4EC3"/>
    <w:rsid w:val="00B003B4"/>
    <w:rsid w:val="00B0059B"/>
    <w:rsid w:val="00B0066A"/>
    <w:rsid w:val="00B009DD"/>
    <w:rsid w:val="00B014A5"/>
    <w:rsid w:val="00B0231F"/>
    <w:rsid w:val="00B025B7"/>
    <w:rsid w:val="00B040BC"/>
    <w:rsid w:val="00B04143"/>
    <w:rsid w:val="00B044A3"/>
    <w:rsid w:val="00B05A1E"/>
    <w:rsid w:val="00B065F0"/>
    <w:rsid w:val="00B0789C"/>
    <w:rsid w:val="00B10C68"/>
    <w:rsid w:val="00B11481"/>
    <w:rsid w:val="00B12AB4"/>
    <w:rsid w:val="00B13BC1"/>
    <w:rsid w:val="00B207A5"/>
    <w:rsid w:val="00B20896"/>
    <w:rsid w:val="00B214DB"/>
    <w:rsid w:val="00B21A19"/>
    <w:rsid w:val="00B257D4"/>
    <w:rsid w:val="00B25914"/>
    <w:rsid w:val="00B27994"/>
    <w:rsid w:val="00B30D24"/>
    <w:rsid w:val="00B3187E"/>
    <w:rsid w:val="00B31A14"/>
    <w:rsid w:val="00B31D72"/>
    <w:rsid w:val="00B3336A"/>
    <w:rsid w:val="00B34E7F"/>
    <w:rsid w:val="00B350D3"/>
    <w:rsid w:val="00B35754"/>
    <w:rsid w:val="00B41CFE"/>
    <w:rsid w:val="00B4283D"/>
    <w:rsid w:val="00B46DFB"/>
    <w:rsid w:val="00B46FA9"/>
    <w:rsid w:val="00B516F7"/>
    <w:rsid w:val="00B5270C"/>
    <w:rsid w:val="00B528BB"/>
    <w:rsid w:val="00B5332B"/>
    <w:rsid w:val="00B53DB9"/>
    <w:rsid w:val="00B54918"/>
    <w:rsid w:val="00B575CF"/>
    <w:rsid w:val="00B60E96"/>
    <w:rsid w:val="00B62EEA"/>
    <w:rsid w:val="00B6466A"/>
    <w:rsid w:val="00B647E9"/>
    <w:rsid w:val="00B6616C"/>
    <w:rsid w:val="00B67D01"/>
    <w:rsid w:val="00B70FF3"/>
    <w:rsid w:val="00B740D7"/>
    <w:rsid w:val="00B7417C"/>
    <w:rsid w:val="00B75957"/>
    <w:rsid w:val="00B77562"/>
    <w:rsid w:val="00B8023A"/>
    <w:rsid w:val="00B8023F"/>
    <w:rsid w:val="00B803E1"/>
    <w:rsid w:val="00B81036"/>
    <w:rsid w:val="00B8129E"/>
    <w:rsid w:val="00B84110"/>
    <w:rsid w:val="00B84C85"/>
    <w:rsid w:val="00B85691"/>
    <w:rsid w:val="00B85990"/>
    <w:rsid w:val="00B85B31"/>
    <w:rsid w:val="00B907A8"/>
    <w:rsid w:val="00B90BAA"/>
    <w:rsid w:val="00B919B7"/>
    <w:rsid w:val="00B956DC"/>
    <w:rsid w:val="00B95882"/>
    <w:rsid w:val="00B95C09"/>
    <w:rsid w:val="00BA1342"/>
    <w:rsid w:val="00BA6969"/>
    <w:rsid w:val="00BA7F1B"/>
    <w:rsid w:val="00BB0B02"/>
    <w:rsid w:val="00BB2AA0"/>
    <w:rsid w:val="00BB3AA1"/>
    <w:rsid w:val="00BB6DCE"/>
    <w:rsid w:val="00BC0FC3"/>
    <w:rsid w:val="00BC7A92"/>
    <w:rsid w:val="00BD6788"/>
    <w:rsid w:val="00BD6AEE"/>
    <w:rsid w:val="00BE0913"/>
    <w:rsid w:val="00BE1A67"/>
    <w:rsid w:val="00BE3866"/>
    <w:rsid w:val="00BE6825"/>
    <w:rsid w:val="00BF05BA"/>
    <w:rsid w:val="00BF1E1B"/>
    <w:rsid w:val="00BF26D5"/>
    <w:rsid w:val="00BF479B"/>
    <w:rsid w:val="00BF5B83"/>
    <w:rsid w:val="00BF74B8"/>
    <w:rsid w:val="00C00A21"/>
    <w:rsid w:val="00C00D31"/>
    <w:rsid w:val="00C010B5"/>
    <w:rsid w:val="00C0573F"/>
    <w:rsid w:val="00C064E1"/>
    <w:rsid w:val="00C06E97"/>
    <w:rsid w:val="00C075FE"/>
    <w:rsid w:val="00C0762A"/>
    <w:rsid w:val="00C07732"/>
    <w:rsid w:val="00C11D99"/>
    <w:rsid w:val="00C12629"/>
    <w:rsid w:val="00C13A74"/>
    <w:rsid w:val="00C161E2"/>
    <w:rsid w:val="00C16390"/>
    <w:rsid w:val="00C178D4"/>
    <w:rsid w:val="00C17D1D"/>
    <w:rsid w:val="00C20B8F"/>
    <w:rsid w:val="00C22370"/>
    <w:rsid w:val="00C274AB"/>
    <w:rsid w:val="00C27687"/>
    <w:rsid w:val="00C27F94"/>
    <w:rsid w:val="00C312D8"/>
    <w:rsid w:val="00C316AA"/>
    <w:rsid w:val="00C333AD"/>
    <w:rsid w:val="00C344A3"/>
    <w:rsid w:val="00C35991"/>
    <w:rsid w:val="00C35DD9"/>
    <w:rsid w:val="00C37BC3"/>
    <w:rsid w:val="00C40916"/>
    <w:rsid w:val="00C40A79"/>
    <w:rsid w:val="00C41E35"/>
    <w:rsid w:val="00C43DA2"/>
    <w:rsid w:val="00C46D63"/>
    <w:rsid w:val="00C5013F"/>
    <w:rsid w:val="00C5077C"/>
    <w:rsid w:val="00C51C36"/>
    <w:rsid w:val="00C51EC7"/>
    <w:rsid w:val="00C53067"/>
    <w:rsid w:val="00C54C65"/>
    <w:rsid w:val="00C609B5"/>
    <w:rsid w:val="00C62223"/>
    <w:rsid w:val="00C63950"/>
    <w:rsid w:val="00C63FCA"/>
    <w:rsid w:val="00C64D65"/>
    <w:rsid w:val="00C65CF4"/>
    <w:rsid w:val="00C6653D"/>
    <w:rsid w:val="00C70D41"/>
    <w:rsid w:val="00C72D9D"/>
    <w:rsid w:val="00C74604"/>
    <w:rsid w:val="00C7486B"/>
    <w:rsid w:val="00C774FB"/>
    <w:rsid w:val="00C80729"/>
    <w:rsid w:val="00C8189A"/>
    <w:rsid w:val="00C851AE"/>
    <w:rsid w:val="00C876D6"/>
    <w:rsid w:val="00C87D07"/>
    <w:rsid w:val="00C9082A"/>
    <w:rsid w:val="00C925C5"/>
    <w:rsid w:val="00C93873"/>
    <w:rsid w:val="00C94637"/>
    <w:rsid w:val="00C95116"/>
    <w:rsid w:val="00C9635C"/>
    <w:rsid w:val="00CA2C9D"/>
    <w:rsid w:val="00CA6FB7"/>
    <w:rsid w:val="00CB1404"/>
    <w:rsid w:val="00CB23B0"/>
    <w:rsid w:val="00CB2953"/>
    <w:rsid w:val="00CC0396"/>
    <w:rsid w:val="00CC062A"/>
    <w:rsid w:val="00CC29CA"/>
    <w:rsid w:val="00CC2B28"/>
    <w:rsid w:val="00CD0391"/>
    <w:rsid w:val="00CD5992"/>
    <w:rsid w:val="00CD5DB7"/>
    <w:rsid w:val="00CD7847"/>
    <w:rsid w:val="00CE24E3"/>
    <w:rsid w:val="00CE4DBF"/>
    <w:rsid w:val="00CE6454"/>
    <w:rsid w:val="00CF1635"/>
    <w:rsid w:val="00CF4168"/>
    <w:rsid w:val="00CF612C"/>
    <w:rsid w:val="00CF6211"/>
    <w:rsid w:val="00CF73A7"/>
    <w:rsid w:val="00CF7504"/>
    <w:rsid w:val="00D00505"/>
    <w:rsid w:val="00D038B1"/>
    <w:rsid w:val="00D03BC2"/>
    <w:rsid w:val="00D06A35"/>
    <w:rsid w:val="00D10E5B"/>
    <w:rsid w:val="00D1107A"/>
    <w:rsid w:val="00D13C87"/>
    <w:rsid w:val="00D13D47"/>
    <w:rsid w:val="00D154F2"/>
    <w:rsid w:val="00D1598F"/>
    <w:rsid w:val="00D2011E"/>
    <w:rsid w:val="00D20394"/>
    <w:rsid w:val="00D20E0A"/>
    <w:rsid w:val="00D2132F"/>
    <w:rsid w:val="00D21585"/>
    <w:rsid w:val="00D239ED"/>
    <w:rsid w:val="00D271DC"/>
    <w:rsid w:val="00D27855"/>
    <w:rsid w:val="00D311C2"/>
    <w:rsid w:val="00D3289D"/>
    <w:rsid w:val="00D33BE7"/>
    <w:rsid w:val="00D343A3"/>
    <w:rsid w:val="00D34BC4"/>
    <w:rsid w:val="00D353B7"/>
    <w:rsid w:val="00D356AE"/>
    <w:rsid w:val="00D40438"/>
    <w:rsid w:val="00D42374"/>
    <w:rsid w:val="00D43A7A"/>
    <w:rsid w:val="00D44B6D"/>
    <w:rsid w:val="00D46499"/>
    <w:rsid w:val="00D464C7"/>
    <w:rsid w:val="00D51CF3"/>
    <w:rsid w:val="00D52278"/>
    <w:rsid w:val="00D5283D"/>
    <w:rsid w:val="00D52AAD"/>
    <w:rsid w:val="00D54100"/>
    <w:rsid w:val="00D54154"/>
    <w:rsid w:val="00D57B11"/>
    <w:rsid w:val="00D60520"/>
    <w:rsid w:val="00D61C59"/>
    <w:rsid w:val="00D63C0C"/>
    <w:rsid w:val="00D63C94"/>
    <w:rsid w:val="00D65471"/>
    <w:rsid w:val="00D66731"/>
    <w:rsid w:val="00D67272"/>
    <w:rsid w:val="00D67718"/>
    <w:rsid w:val="00D730A4"/>
    <w:rsid w:val="00D73887"/>
    <w:rsid w:val="00D74AB6"/>
    <w:rsid w:val="00D74ECF"/>
    <w:rsid w:val="00D75561"/>
    <w:rsid w:val="00D76A0F"/>
    <w:rsid w:val="00D7705B"/>
    <w:rsid w:val="00D772B8"/>
    <w:rsid w:val="00D77A67"/>
    <w:rsid w:val="00D8232A"/>
    <w:rsid w:val="00D82349"/>
    <w:rsid w:val="00D82F55"/>
    <w:rsid w:val="00D8343A"/>
    <w:rsid w:val="00D83CA6"/>
    <w:rsid w:val="00D85FE9"/>
    <w:rsid w:val="00D9236F"/>
    <w:rsid w:val="00D9256C"/>
    <w:rsid w:val="00D94A07"/>
    <w:rsid w:val="00D97051"/>
    <w:rsid w:val="00D97428"/>
    <w:rsid w:val="00D97B35"/>
    <w:rsid w:val="00DA3236"/>
    <w:rsid w:val="00DA5508"/>
    <w:rsid w:val="00DA6CDD"/>
    <w:rsid w:val="00DA6ED7"/>
    <w:rsid w:val="00DB06E2"/>
    <w:rsid w:val="00DB2151"/>
    <w:rsid w:val="00DB404B"/>
    <w:rsid w:val="00DB5CF2"/>
    <w:rsid w:val="00DB64A0"/>
    <w:rsid w:val="00DB6D8A"/>
    <w:rsid w:val="00DC0747"/>
    <w:rsid w:val="00DC2CF6"/>
    <w:rsid w:val="00DC6FFE"/>
    <w:rsid w:val="00DC76D4"/>
    <w:rsid w:val="00DD395F"/>
    <w:rsid w:val="00DD624C"/>
    <w:rsid w:val="00DE4266"/>
    <w:rsid w:val="00DE53FD"/>
    <w:rsid w:val="00DE5AEA"/>
    <w:rsid w:val="00DE60F4"/>
    <w:rsid w:val="00DE62BA"/>
    <w:rsid w:val="00DE740C"/>
    <w:rsid w:val="00DE7848"/>
    <w:rsid w:val="00DF015E"/>
    <w:rsid w:val="00DF18EC"/>
    <w:rsid w:val="00DF2147"/>
    <w:rsid w:val="00DF2C5C"/>
    <w:rsid w:val="00DF3530"/>
    <w:rsid w:val="00DF487A"/>
    <w:rsid w:val="00DF713E"/>
    <w:rsid w:val="00E007DB"/>
    <w:rsid w:val="00E06825"/>
    <w:rsid w:val="00E06C2F"/>
    <w:rsid w:val="00E072F1"/>
    <w:rsid w:val="00E07DC2"/>
    <w:rsid w:val="00E11922"/>
    <w:rsid w:val="00E13549"/>
    <w:rsid w:val="00E13D8F"/>
    <w:rsid w:val="00E14CB0"/>
    <w:rsid w:val="00E14EB5"/>
    <w:rsid w:val="00E167F9"/>
    <w:rsid w:val="00E16A5C"/>
    <w:rsid w:val="00E20D1D"/>
    <w:rsid w:val="00E22020"/>
    <w:rsid w:val="00E2561D"/>
    <w:rsid w:val="00E26B60"/>
    <w:rsid w:val="00E30B92"/>
    <w:rsid w:val="00E335DC"/>
    <w:rsid w:val="00E3549D"/>
    <w:rsid w:val="00E36487"/>
    <w:rsid w:val="00E37768"/>
    <w:rsid w:val="00E4019A"/>
    <w:rsid w:val="00E4212B"/>
    <w:rsid w:val="00E42225"/>
    <w:rsid w:val="00E4240E"/>
    <w:rsid w:val="00E43717"/>
    <w:rsid w:val="00E4398A"/>
    <w:rsid w:val="00E45F39"/>
    <w:rsid w:val="00E504CD"/>
    <w:rsid w:val="00E53B78"/>
    <w:rsid w:val="00E54051"/>
    <w:rsid w:val="00E54FFF"/>
    <w:rsid w:val="00E56793"/>
    <w:rsid w:val="00E56A45"/>
    <w:rsid w:val="00E57558"/>
    <w:rsid w:val="00E57572"/>
    <w:rsid w:val="00E61A0A"/>
    <w:rsid w:val="00E6217F"/>
    <w:rsid w:val="00E6324F"/>
    <w:rsid w:val="00E63D2E"/>
    <w:rsid w:val="00E658E1"/>
    <w:rsid w:val="00E668FF"/>
    <w:rsid w:val="00E676B4"/>
    <w:rsid w:val="00E73073"/>
    <w:rsid w:val="00E74AA7"/>
    <w:rsid w:val="00E8288D"/>
    <w:rsid w:val="00E8315C"/>
    <w:rsid w:val="00E83576"/>
    <w:rsid w:val="00E84C77"/>
    <w:rsid w:val="00E84CDF"/>
    <w:rsid w:val="00E85768"/>
    <w:rsid w:val="00E85B53"/>
    <w:rsid w:val="00E86A59"/>
    <w:rsid w:val="00E929C3"/>
    <w:rsid w:val="00E94516"/>
    <w:rsid w:val="00E94F21"/>
    <w:rsid w:val="00E97B29"/>
    <w:rsid w:val="00EA111E"/>
    <w:rsid w:val="00EA1590"/>
    <w:rsid w:val="00EA2B3D"/>
    <w:rsid w:val="00EA566E"/>
    <w:rsid w:val="00EA6626"/>
    <w:rsid w:val="00EA77E4"/>
    <w:rsid w:val="00EB0029"/>
    <w:rsid w:val="00EB26EA"/>
    <w:rsid w:val="00EB2C00"/>
    <w:rsid w:val="00EB37B7"/>
    <w:rsid w:val="00EB3ECB"/>
    <w:rsid w:val="00EB4F00"/>
    <w:rsid w:val="00EC03A5"/>
    <w:rsid w:val="00EC0701"/>
    <w:rsid w:val="00EC0CC0"/>
    <w:rsid w:val="00EC45AF"/>
    <w:rsid w:val="00EC52B0"/>
    <w:rsid w:val="00EC5C34"/>
    <w:rsid w:val="00EC64D2"/>
    <w:rsid w:val="00EC723F"/>
    <w:rsid w:val="00EC7CDA"/>
    <w:rsid w:val="00ED07AA"/>
    <w:rsid w:val="00ED0DDE"/>
    <w:rsid w:val="00ED20DE"/>
    <w:rsid w:val="00ED4066"/>
    <w:rsid w:val="00ED4458"/>
    <w:rsid w:val="00ED5182"/>
    <w:rsid w:val="00ED53F8"/>
    <w:rsid w:val="00ED684D"/>
    <w:rsid w:val="00ED6BA0"/>
    <w:rsid w:val="00ED6CA3"/>
    <w:rsid w:val="00EE023C"/>
    <w:rsid w:val="00EE0A4A"/>
    <w:rsid w:val="00EE0CFE"/>
    <w:rsid w:val="00EE3354"/>
    <w:rsid w:val="00EE55F8"/>
    <w:rsid w:val="00EE74C7"/>
    <w:rsid w:val="00EE7A73"/>
    <w:rsid w:val="00EF2851"/>
    <w:rsid w:val="00EF3AF8"/>
    <w:rsid w:val="00EF7657"/>
    <w:rsid w:val="00F023ED"/>
    <w:rsid w:val="00F024B1"/>
    <w:rsid w:val="00F06A88"/>
    <w:rsid w:val="00F072C2"/>
    <w:rsid w:val="00F10E8B"/>
    <w:rsid w:val="00F141E3"/>
    <w:rsid w:val="00F14DC7"/>
    <w:rsid w:val="00F158B9"/>
    <w:rsid w:val="00F20235"/>
    <w:rsid w:val="00F2282B"/>
    <w:rsid w:val="00F2343C"/>
    <w:rsid w:val="00F24C2C"/>
    <w:rsid w:val="00F25053"/>
    <w:rsid w:val="00F26302"/>
    <w:rsid w:val="00F2705A"/>
    <w:rsid w:val="00F345A8"/>
    <w:rsid w:val="00F352A1"/>
    <w:rsid w:val="00F35C3D"/>
    <w:rsid w:val="00F365F3"/>
    <w:rsid w:val="00F37E90"/>
    <w:rsid w:val="00F40F87"/>
    <w:rsid w:val="00F426A2"/>
    <w:rsid w:val="00F42795"/>
    <w:rsid w:val="00F42EEB"/>
    <w:rsid w:val="00F43D0B"/>
    <w:rsid w:val="00F44C88"/>
    <w:rsid w:val="00F44E5F"/>
    <w:rsid w:val="00F46450"/>
    <w:rsid w:val="00F502EF"/>
    <w:rsid w:val="00F51C96"/>
    <w:rsid w:val="00F54E6A"/>
    <w:rsid w:val="00F574AC"/>
    <w:rsid w:val="00F60FA6"/>
    <w:rsid w:val="00F61527"/>
    <w:rsid w:val="00F61EF7"/>
    <w:rsid w:val="00F64836"/>
    <w:rsid w:val="00F71461"/>
    <w:rsid w:val="00F7236F"/>
    <w:rsid w:val="00F761E8"/>
    <w:rsid w:val="00F810A4"/>
    <w:rsid w:val="00F81263"/>
    <w:rsid w:val="00F821F2"/>
    <w:rsid w:val="00F83584"/>
    <w:rsid w:val="00F85AD0"/>
    <w:rsid w:val="00F865EC"/>
    <w:rsid w:val="00F87C68"/>
    <w:rsid w:val="00F87F46"/>
    <w:rsid w:val="00F95625"/>
    <w:rsid w:val="00FA01D1"/>
    <w:rsid w:val="00FA192F"/>
    <w:rsid w:val="00FA2DEE"/>
    <w:rsid w:val="00FA3338"/>
    <w:rsid w:val="00FA4A86"/>
    <w:rsid w:val="00FA708C"/>
    <w:rsid w:val="00FB0994"/>
    <w:rsid w:val="00FB15F8"/>
    <w:rsid w:val="00FB1E6B"/>
    <w:rsid w:val="00FB25F9"/>
    <w:rsid w:val="00FB3F85"/>
    <w:rsid w:val="00FC09E7"/>
    <w:rsid w:val="00FC0EF7"/>
    <w:rsid w:val="00FC53A0"/>
    <w:rsid w:val="00FC673D"/>
    <w:rsid w:val="00FC734F"/>
    <w:rsid w:val="00FD069C"/>
    <w:rsid w:val="00FD29D8"/>
    <w:rsid w:val="00FE00ED"/>
    <w:rsid w:val="00FE05D2"/>
    <w:rsid w:val="00FE0D09"/>
    <w:rsid w:val="00FE2EED"/>
    <w:rsid w:val="00FE6550"/>
    <w:rsid w:val="00FE72DA"/>
    <w:rsid w:val="00FE7AC5"/>
    <w:rsid w:val="00FE7E87"/>
    <w:rsid w:val="00FF1669"/>
    <w:rsid w:val="00FF2D92"/>
    <w:rsid w:val="00FF55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style="mso-height-relative:margin" strokecolor="none [3213]">
      <v:stroke startarrow="block" startarrowwidth="wide" color="none [3213]" weight="2.25pt"/>
    </o:shapedefaults>
    <o:shapelayout v:ext="edit">
      <o:idmap v:ext="edit" data="2"/>
    </o:shapelayout>
  </w:shapeDefaults>
  <w:decimalSymbol w:val="."/>
  <w:listSeparator w:val=","/>
  <w14:docId w14:val="611A2508"/>
  <w15:chartTrackingRefBased/>
  <w15:docId w15:val="{4133CED7-E88F-46D8-A870-9AFBD429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68"/>
    <w:rPr>
      <w:rFonts w:ascii="Arial" w:hAnsi="Arial"/>
      <w:sz w:val="22"/>
      <w:szCs w:val="24"/>
      <w:lang w:eastAsia="en-US"/>
    </w:rPr>
  </w:style>
  <w:style w:type="paragraph" w:styleId="Heading1">
    <w:name w:val="heading 1"/>
    <w:basedOn w:val="Normal"/>
    <w:next w:val="Normal"/>
    <w:link w:val="Heading1Char"/>
    <w:uiPriority w:val="9"/>
    <w:qFormat/>
    <w:rsid w:val="00AA6964"/>
    <w:pPr>
      <w:keepNext/>
      <w:spacing w:before="240" w:after="60"/>
      <w:outlineLvl w:val="0"/>
    </w:pPr>
    <w:rPr>
      <w:rFonts w:ascii="Cambria" w:hAnsi="Cambria"/>
      <w:b/>
      <w:bCs/>
      <w:kern w:val="32"/>
      <w:sz w:val="32"/>
      <w:szCs w:val="32"/>
      <w:lang w:val="x-none"/>
    </w:rPr>
  </w:style>
  <w:style w:type="paragraph" w:styleId="Heading2">
    <w:name w:val="heading 2"/>
    <w:basedOn w:val="Normal"/>
    <w:next w:val="Normal"/>
    <w:qFormat/>
    <w:rsid w:val="00306B8E"/>
    <w:pPr>
      <w:keepNext/>
      <w:outlineLvl w:val="1"/>
    </w:pPr>
    <w:rPr>
      <w:rFonts w:cs="Arial"/>
      <w:b/>
      <w:bCs/>
    </w:rPr>
  </w:style>
  <w:style w:type="paragraph" w:styleId="Heading3">
    <w:name w:val="heading 3"/>
    <w:basedOn w:val="Normal"/>
    <w:next w:val="Normal"/>
    <w:qFormat/>
    <w:rsid w:val="00306B8E"/>
    <w:pPr>
      <w:keepNext/>
      <w:outlineLvl w:val="2"/>
    </w:pPr>
    <w:rPr>
      <w:rFonts w:cs="Arial"/>
      <w:b/>
      <w:bCs/>
      <w:sz w:val="20"/>
    </w:rPr>
  </w:style>
  <w:style w:type="paragraph" w:styleId="Heading6">
    <w:name w:val="heading 6"/>
    <w:basedOn w:val="Normal"/>
    <w:next w:val="Normal"/>
    <w:link w:val="Heading6Char"/>
    <w:qFormat/>
    <w:rsid w:val="001571B8"/>
    <w:pPr>
      <w:spacing w:before="240" w:after="60"/>
      <w:outlineLvl w:val="5"/>
    </w:pPr>
    <w:rPr>
      <w:rFonts w:ascii="Times New Roman" w:hAnsi="Times New Roman"/>
      <w:b/>
      <w:bCs/>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PROBNUM">
    <w:name w:val="CR_PROB_NUM"/>
    <w:rsid w:val="007D0E34"/>
    <w:rPr>
      <w:rFonts w:ascii="Syntax Bold" w:hAnsi="Syntax Bold"/>
      <w:sz w:val="16"/>
    </w:rPr>
  </w:style>
  <w:style w:type="paragraph" w:customStyle="1" w:styleId="Q1">
    <w:name w:val="Q1"/>
    <w:basedOn w:val="Normal"/>
    <w:rsid w:val="007D0E34"/>
    <w:pPr>
      <w:overflowPunct w:val="0"/>
      <w:autoSpaceDE w:val="0"/>
      <w:autoSpaceDN w:val="0"/>
      <w:adjustRightInd w:val="0"/>
      <w:spacing w:line="360" w:lineRule="auto"/>
      <w:ind w:left="567" w:hanging="567"/>
      <w:jc w:val="both"/>
      <w:textAlignment w:val="baseline"/>
    </w:pPr>
    <w:rPr>
      <w:rFonts w:cs="Arial"/>
      <w:szCs w:val="22"/>
      <w:lang w:val="en-SG" w:eastAsia="en-SG"/>
    </w:rPr>
  </w:style>
  <w:style w:type="paragraph" w:styleId="Header">
    <w:name w:val="header"/>
    <w:basedOn w:val="Normal"/>
    <w:link w:val="HeaderChar"/>
    <w:uiPriority w:val="99"/>
    <w:rsid w:val="0048005E"/>
    <w:pPr>
      <w:tabs>
        <w:tab w:val="center" w:pos="4320"/>
        <w:tab w:val="right" w:pos="8640"/>
      </w:tabs>
    </w:pPr>
    <w:rPr>
      <w:rFonts w:ascii="Times New Roman" w:hAnsi="Times New Roman"/>
      <w:sz w:val="24"/>
      <w:lang w:val="x-none"/>
    </w:rPr>
  </w:style>
  <w:style w:type="character" w:styleId="PageNumber">
    <w:name w:val="page number"/>
    <w:basedOn w:val="DefaultParagraphFont"/>
    <w:uiPriority w:val="99"/>
    <w:rsid w:val="0048005E"/>
  </w:style>
  <w:style w:type="paragraph" w:styleId="Footer">
    <w:name w:val="footer"/>
    <w:basedOn w:val="Normal"/>
    <w:link w:val="FooterChar"/>
    <w:uiPriority w:val="99"/>
    <w:rsid w:val="0048005E"/>
    <w:pPr>
      <w:tabs>
        <w:tab w:val="center" w:pos="4320"/>
        <w:tab w:val="right" w:pos="8640"/>
      </w:tabs>
    </w:pPr>
    <w:rPr>
      <w:rFonts w:ascii="Times New Roman" w:hAnsi="Times New Roman"/>
      <w:sz w:val="24"/>
      <w:lang w:val="x-none"/>
    </w:rPr>
  </w:style>
  <w:style w:type="paragraph" w:customStyle="1" w:styleId="Q1a">
    <w:name w:val="Q1a"/>
    <w:basedOn w:val="Normal"/>
    <w:rsid w:val="00426830"/>
    <w:pPr>
      <w:overflowPunct w:val="0"/>
      <w:autoSpaceDE w:val="0"/>
      <w:autoSpaceDN w:val="0"/>
      <w:adjustRightInd w:val="0"/>
      <w:spacing w:line="360" w:lineRule="auto"/>
      <w:ind w:left="1134" w:hanging="567"/>
      <w:jc w:val="both"/>
      <w:textAlignment w:val="baseline"/>
    </w:pPr>
    <w:rPr>
      <w:rFonts w:cs="Arial"/>
      <w:szCs w:val="22"/>
      <w:lang w:val="en-SG" w:eastAsia="en-SG"/>
    </w:rPr>
  </w:style>
  <w:style w:type="paragraph" w:customStyle="1" w:styleId="CRPROB">
    <w:name w:val="CR_PROB"/>
    <w:rsid w:val="00426830"/>
    <w:pPr>
      <w:overflowPunct w:val="0"/>
      <w:autoSpaceDE w:val="0"/>
      <w:autoSpaceDN w:val="0"/>
      <w:adjustRightInd w:val="0"/>
      <w:spacing w:line="480" w:lineRule="auto"/>
      <w:ind w:left="320" w:hanging="320"/>
      <w:jc w:val="both"/>
      <w:textAlignment w:val="baseline"/>
    </w:pPr>
    <w:rPr>
      <w:lang w:val="en-SG" w:eastAsia="en-SG"/>
    </w:rPr>
  </w:style>
  <w:style w:type="paragraph" w:customStyle="1" w:styleId="Q1ai">
    <w:name w:val="Q1ai"/>
    <w:basedOn w:val="Q1a"/>
    <w:rsid w:val="00426830"/>
    <w:pPr>
      <w:ind w:left="1701"/>
    </w:pPr>
  </w:style>
  <w:style w:type="paragraph" w:customStyle="1" w:styleId="NSE">
    <w:name w:val="NSE"/>
    <w:basedOn w:val="Normal"/>
    <w:rsid w:val="00426830"/>
    <w:pPr>
      <w:tabs>
        <w:tab w:val="decimal" w:pos="360"/>
        <w:tab w:val="left" w:pos="540"/>
        <w:tab w:val="left" w:pos="900"/>
        <w:tab w:val="left" w:pos="1440"/>
        <w:tab w:val="decimal" w:pos="2340"/>
        <w:tab w:val="left" w:pos="2880"/>
      </w:tabs>
      <w:spacing w:after="200"/>
      <w:ind w:left="900" w:hanging="900"/>
    </w:pPr>
    <w:rPr>
      <w:rFonts w:ascii="Times" w:hAnsi="Times"/>
      <w:sz w:val="20"/>
      <w:szCs w:val="20"/>
    </w:rPr>
  </w:style>
  <w:style w:type="paragraph" w:styleId="Date">
    <w:name w:val="Date"/>
    <w:basedOn w:val="Normal"/>
    <w:next w:val="Normal"/>
    <w:rsid w:val="001C0292"/>
  </w:style>
  <w:style w:type="paragraph" w:styleId="BalloonText">
    <w:name w:val="Balloon Text"/>
    <w:basedOn w:val="Normal"/>
    <w:link w:val="BalloonTextChar"/>
    <w:uiPriority w:val="99"/>
    <w:semiHidden/>
    <w:unhideWhenUsed/>
    <w:rsid w:val="00C35DD9"/>
    <w:rPr>
      <w:rFonts w:ascii="Tahoma" w:hAnsi="Tahoma"/>
      <w:sz w:val="16"/>
      <w:szCs w:val="16"/>
      <w:lang w:val="x-none" w:eastAsia="x-none"/>
    </w:rPr>
  </w:style>
  <w:style w:type="character" w:customStyle="1" w:styleId="BalloonTextChar">
    <w:name w:val="Balloon Text Char"/>
    <w:link w:val="BalloonText"/>
    <w:uiPriority w:val="99"/>
    <w:semiHidden/>
    <w:rsid w:val="00C35DD9"/>
    <w:rPr>
      <w:rFonts w:ascii="Tahoma" w:hAnsi="Tahoma" w:cs="Tahoma"/>
      <w:sz w:val="16"/>
      <w:szCs w:val="16"/>
    </w:rPr>
  </w:style>
  <w:style w:type="paragraph" w:styleId="NormalWeb">
    <w:name w:val="Normal (Web)"/>
    <w:basedOn w:val="Normal"/>
    <w:uiPriority w:val="99"/>
    <w:unhideWhenUsed/>
    <w:rsid w:val="00D343A3"/>
    <w:pPr>
      <w:spacing w:before="100" w:beforeAutospacing="1" w:after="100" w:afterAutospacing="1"/>
    </w:pPr>
    <w:rPr>
      <w:lang w:eastAsia="zh-CN"/>
    </w:rPr>
  </w:style>
  <w:style w:type="paragraph" w:customStyle="1" w:styleId="QuestionStem">
    <w:name w:val="Question Stem"/>
    <w:basedOn w:val="Normal"/>
    <w:rsid w:val="00333488"/>
    <w:pPr>
      <w:spacing w:after="100" w:line="276" w:lineRule="auto"/>
      <w:ind w:left="567" w:hanging="567"/>
      <w:jc w:val="both"/>
    </w:pPr>
    <w:rPr>
      <w:rFonts w:cs="Arial"/>
      <w:szCs w:val="22"/>
      <w:lang w:val="en-GB"/>
    </w:rPr>
  </w:style>
  <w:style w:type="paragraph" w:styleId="ListParagraph">
    <w:name w:val="List Paragraph"/>
    <w:basedOn w:val="Normal"/>
    <w:uiPriority w:val="1"/>
    <w:qFormat/>
    <w:rsid w:val="00B5270C"/>
    <w:pPr>
      <w:ind w:left="720"/>
    </w:pPr>
    <w:rPr>
      <w:lang w:val="en-GB" w:eastAsia="zh-CN"/>
    </w:rPr>
  </w:style>
  <w:style w:type="character" w:customStyle="1" w:styleId="Heading1Char">
    <w:name w:val="Heading 1 Char"/>
    <w:link w:val="Heading1"/>
    <w:uiPriority w:val="9"/>
    <w:rsid w:val="00AA6964"/>
    <w:rPr>
      <w:rFonts w:ascii="Cambria" w:eastAsia="SimSun" w:hAnsi="Cambria"/>
      <w:b/>
      <w:bCs/>
      <w:kern w:val="32"/>
      <w:sz w:val="32"/>
      <w:szCs w:val="32"/>
      <w:lang w:eastAsia="en-US"/>
    </w:rPr>
  </w:style>
  <w:style w:type="character" w:customStyle="1" w:styleId="Heading6Char">
    <w:name w:val="Heading 6 Char"/>
    <w:link w:val="Heading6"/>
    <w:rsid w:val="001571B8"/>
    <w:rPr>
      <w:rFonts w:eastAsia="SimSun"/>
      <w:b/>
      <w:bCs/>
      <w:sz w:val="22"/>
      <w:szCs w:val="22"/>
      <w:lang w:eastAsia="en-US"/>
    </w:rPr>
  </w:style>
  <w:style w:type="character" w:customStyle="1" w:styleId="FooterChar">
    <w:name w:val="Footer Char"/>
    <w:link w:val="Footer"/>
    <w:uiPriority w:val="99"/>
    <w:rsid w:val="00D74AB6"/>
    <w:rPr>
      <w:sz w:val="24"/>
      <w:szCs w:val="24"/>
      <w:lang w:eastAsia="en-US"/>
    </w:rPr>
  </w:style>
  <w:style w:type="character" w:customStyle="1" w:styleId="HeaderChar">
    <w:name w:val="Header Char"/>
    <w:link w:val="Header"/>
    <w:uiPriority w:val="99"/>
    <w:rsid w:val="00D74AB6"/>
    <w:rPr>
      <w:sz w:val="24"/>
      <w:szCs w:val="24"/>
      <w:lang w:eastAsia="en-US"/>
    </w:rPr>
  </w:style>
  <w:style w:type="character" w:customStyle="1" w:styleId="apple-tab-span">
    <w:name w:val="apple-tab-span"/>
    <w:basedOn w:val="DefaultParagraphFont"/>
    <w:rsid w:val="00207627"/>
  </w:style>
  <w:style w:type="paragraph" w:customStyle="1" w:styleId="Default">
    <w:name w:val="Default"/>
    <w:rsid w:val="00220A3B"/>
    <w:pPr>
      <w:autoSpaceDE w:val="0"/>
      <w:autoSpaceDN w:val="0"/>
      <w:adjustRightInd w:val="0"/>
    </w:pPr>
    <w:rPr>
      <w:rFonts w:ascii="Arial" w:hAnsi="Arial" w:cs="Arial"/>
      <w:color w:val="000000"/>
      <w:sz w:val="24"/>
      <w:szCs w:val="24"/>
      <w:lang w:val="en-SG"/>
    </w:rPr>
  </w:style>
  <w:style w:type="character" w:customStyle="1" w:styleId="apple-converted-space">
    <w:name w:val="apple-converted-space"/>
    <w:basedOn w:val="DefaultParagraphFont"/>
    <w:rsid w:val="00A65A74"/>
  </w:style>
  <w:style w:type="character" w:styleId="PlaceholderText">
    <w:name w:val="Placeholder Text"/>
    <w:uiPriority w:val="99"/>
    <w:semiHidden/>
    <w:rsid w:val="00CD0391"/>
    <w:rPr>
      <w:color w:val="808080"/>
    </w:rPr>
  </w:style>
  <w:style w:type="character" w:styleId="CommentReference">
    <w:name w:val="annotation reference"/>
    <w:basedOn w:val="DefaultParagraphFont"/>
    <w:uiPriority w:val="99"/>
    <w:semiHidden/>
    <w:unhideWhenUsed/>
    <w:rsid w:val="00FA192F"/>
    <w:rPr>
      <w:sz w:val="16"/>
      <w:szCs w:val="16"/>
    </w:rPr>
  </w:style>
  <w:style w:type="paragraph" w:styleId="CommentText">
    <w:name w:val="annotation text"/>
    <w:basedOn w:val="Normal"/>
    <w:link w:val="CommentTextChar"/>
    <w:uiPriority w:val="99"/>
    <w:semiHidden/>
    <w:unhideWhenUsed/>
    <w:rsid w:val="00FA192F"/>
    <w:rPr>
      <w:sz w:val="20"/>
      <w:szCs w:val="20"/>
    </w:rPr>
  </w:style>
  <w:style w:type="character" w:customStyle="1" w:styleId="CommentTextChar">
    <w:name w:val="Comment Text Char"/>
    <w:basedOn w:val="DefaultParagraphFont"/>
    <w:link w:val="CommentText"/>
    <w:uiPriority w:val="99"/>
    <w:semiHidden/>
    <w:rsid w:val="00FA192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A192F"/>
    <w:rPr>
      <w:b/>
      <w:bCs/>
    </w:rPr>
  </w:style>
  <w:style w:type="character" w:customStyle="1" w:styleId="CommentSubjectChar">
    <w:name w:val="Comment Subject Char"/>
    <w:basedOn w:val="CommentTextChar"/>
    <w:link w:val="CommentSubject"/>
    <w:uiPriority w:val="99"/>
    <w:semiHidden/>
    <w:rsid w:val="00FA192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0845">
      <w:bodyDiv w:val="1"/>
      <w:marLeft w:val="0"/>
      <w:marRight w:val="0"/>
      <w:marTop w:val="0"/>
      <w:marBottom w:val="0"/>
      <w:divBdr>
        <w:top w:val="none" w:sz="0" w:space="0" w:color="auto"/>
        <w:left w:val="none" w:sz="0" w:space="0" w:color="auto"/>
        <w:bottom w:val="none" w:sz="0" w:space="0" w:color="auto"/>
        <w:right w:val="none" w:sz="0" w:space="0" w:color="auto"/>
      </w:divBdr>
    </w:div>
    <w:div w:id="152643581">
      <w:bodyDiv w:val="1"/>
      <w:marLeft w:val="0"/>
      <w:marRight w:val="0"/>
      <w:marTop w:val="0"/>
      <w:marBottom w:val="0"/>
      <w:divBdr>
        <w:top w:val="none" w:sz="0" w:space="0" w:color="auto"/>
        <w:left w:val="none" w:sz="0" w:space="0" w:color="auto"/>
        <w:bottom w:val="none" w:sz="0" w:space="0" w:color="auto"/>
        <w:right w:val="none" w:sz="0" w:space="0" w:color="auto"/>
      </w:divBdr>
    </w:div>
    <w:div w:id="229073072">
      <w:bodyDiv w:val="1"/>
      <w:marLeft w:val="0"/>
      <w:marRight w:val="0"/>
      <w:marTop w:val="0"/>
      <w:marBottom w:val="0"/>
      <w:divBdr>
        <w:top w:val="none" w:sz="0" w:space="0" w:color="auto"/>
        <w:left w:val="none" w:sz="0" w:space="0" w:color="auto"/>
        <w:bottom w:val="none" w:sz="0" w:space="0" w:color="auto"/>
        <w:right w:val="none" w:sz="0" w:space="0" w:color="auto"/>
      </w:divBdr>
    </w:div>
    <w:div w:id="252865297">
      <w:bodyDiv w:val="1"/>
      <w:marLeft w:val="0"/>
      <w:marRight w:val="0"/>
      <w:marTop w:val="0"/>
      <w:marBottom w:val="0"/>
      <w:divBdr>
        <w:top w:val="none" w:sz="0" w:space="0" w:color="auto"/>
        <w:left w:val="none" w:sz="0" w:space="0" w:color="auto"/>
        <w:bottom w:val="none" w:sz="0" w:space="0" w:color="auto"/>
        <w:right w:val="none" w:sz="0" w:space="0" w:color="auto"/>
      </w:divBdr>
    </w:div>
    <w:div w:id="298386010">
      <w:bodyDiv w:val="1"/>
      <w:marLeft w:val="0"/>
      <w:marRight w:val="0"/>
      <w:marTop w:val="0"/>
      <w:marBottom w:val="0"/>
      <w:divBdr>
        <w:top w:val="none" w:sz="0" w:space="0" w:color="auto"/>
        <w:left w:val="none" w:sz="0" w:space="0" w:color="auto"/>
        <w:bottom w:val="none" w:sz="0" w:space="0" w:color="auto"/>
        <w:right w:val="none" w:sz="0" w:space="0" w:color="auto"/>
      </w:divBdr>
    </w:div>
    <w:div w:id="359820503">
      <w:bodyDiv w:val="1"/>
      <w:marLeft w:val="0"/>
      <w:marRight w:val="0"/>
      <w:marTop w:val="0"/>
      <w:marBottom w:val="0"/>
      <w:divBdr>
        <w:top w:val="none" w:sz="0" w:space="0" w:color="auto"/>
        <w:left w:val="none" w:sz="0" w:space="0" w:color="auto"/>
        <w:bottom w:val="none" w:sz="0" w:space="0" w:color="auto"/>
        <w:right w:val="none" w:sz="0" w:space="0" w:color="auto"/>
      </w:divBdr>
    </w:div>
    <w:div w:id="393625123">
      <w:bodyDiv w:val="1"/>
      <w:marLeft w:val="0"/>
      <w:marRight w:val="0"/>
      <w:marTop w:val="0"/>
      <w:marBottom w:val="0"/>
      <w:divBdr>
        <w:top w:val="none" w:sz="0" w:space="0" w:color="auto"/>
        <w:left w:val="none" w:sz="0" w:space="0" w:color="auto"/>
        <w:bottom w:val="none" w:sz="0" w:space="0" w:color="auto"/>
        <w:right w:val="none" w:sz="0" w:space="0" w:color="auto"/>
      </w:divBdr>
    </w:div>
    <w:div w:id="432283655">
      <w:bodyDiv w:val="1"/>
      <w:marLeft w:val="0"/>
      <w:marRight w:val="0"/>
      <w:marTop w:val="0"/>
      <w:marBottom w:val="0"/>
      <w:divBdr>
        <w:top w:val="none" w:sz="0" w:space="0" w:color="auto"/>
        <w:left w:val="none" w:sz="0" w:space="0" w:color="auto"/>
        <w:bottom w:val="none" w:sz="0" w:space="0" w:color="auto"/>
        <w:right w:val="none" w:sz="0" w:space="0" w:color="auto"/>
      </w:divBdr>
    </w:div>
    <w:div w:id="434448784">
      <w:bodyDiv w:val="1"/>
      <w:marLeft w:val="0"/>
      <w:marRight w:val="0"/>
      <w:marTop w:val="0"/>
      <w:marBottom w:val="0"/>
      <w:divBdr>
        <w:top w:val="none" w:sz="0" w:space="0" w:color="auto"/>
        <w:left w:val="none" w:sz="0" w:space="0" w:color="auto"/>
        <w:bottom w:val="none" w:sz="0" w:space="0" w:color="auto"/>
        <w:right w:val="none" w:sz="0" w:space="0" w:color="auto"/>
      </w:divBdr>
    </w:div>
    <w:div w:id="445005182">
      <w:bodyDiv w:val="1"/>
      <w:marLeft w:val="0"/>
      <w:marRight w:val="0"/>
      <w:marTop w:val="0"/>
      <w:marBottom w:val="0"/>
      <w:divBdr>
        <w:top w:val="none" w:sz="0" w:space="0" w:color="auto"/>
        <w:left w:val="none" w:sz="0" w:space="0" w:color="auto"/>
        <w:bottom w:val="none" w:sz="0" w:space="0" w:color="auto"/>
        <w:right w:val="none" w:sz="0" w:space="0" w:color="auto"/>
      </w:divBdr>
    </w:div>
    <w:div w:id="508377348">
      <w:bodyDiv w:val="1"/>
      <w:marLeft w:val="0"/>
      <w:marRight w:val="0"/>
      <w:marTop w:val="0"/>
      <w:marBottom w:val="0"/>
      <w:divBdr>
        <w:top w:val="none" w:sz="0" w:space="0" w:color="auto"/>
        <w:left w:val="none" w:sz="0" w:space="0" w:color="auto"/>
        <w:bottom w:val="none" w:sz="0" w:space="0" w:color="auto"/>
        <w:right w:val="none" w:sz="0" w:space="0" w:color="auto"/>
      </w:divBdr>
    </w:div>
    <w:div w:id="536551389">
      <w:bodyDiv w:val="1"/>
      <w:marLeft w:val="0"/>
      <w:marRight w:val="0"/>
      <w:marTop w:val="0"/>
      <w:marBottom w:val="0"/>
      <w:divBdr>
        <w:top w:val="none" w:sz="0" w:space="0" w:color="auto"/>
        <w:left w:val="none" w:sz="0" w:space="0" w:color="auto"/>
        <w:bottom w:val="none" w:sz="0" w:space="0" w:color="auto"/>
        <w:right w:val="none" w:sz="0" w:space="0" w:color="auto"/>
      </w:divBdr>
    </w:div>
    <w:div w:id="697509202">
      <w:bodyDiv w:val="1"/>
      <w:marLeft w:val="0"/>
      <w:marRight w:val="0"/>
      <w:marTop w:val="0"/>
      <w:marBottom w:val="0"/>
      <w:divBdr>
        <w:top w:val="none" w:sz="0" w:space="0" w:color="auto"/>
        <w:left w:val="none" w:sz="0" w:space="0" w:color="auto"/>
        <w:bottom w:val="none" w:sz="0" w:space="0" w:color="auto"/>
        <w:right w:val="none" w:sz="0" w:space="0" w:color="auto"/>
      </w:divBdr>
    </w:div>
    <w:div w:id="742947257">
      <w:bodyDiv w:val="1"/>
      <w:marLeft w:val="0"/>
      <w:marRight w:val="0"/>
      <w:marTop w:val="0"/>
      <w:marBottom w:val="0"/>
      <w:divBdr>
        <w:top w:val="none" w:sz="0" w:space="0" w:color="auto"/>
        <w:left w:val="none" w:sz="0" w:space="0" w:color="auto"/>
        <w:bottom w:val="none" w:sz="0" w:space="0" w:color="auto"/>
        <w:right w:val="none" w:sz="0" w:space="0" w:color="auto"/>
      </w:divBdr>
    </w:div>
    <w:div w:id="773785590">
      <w:bodyDiv w:val="1"/>
      <w:marLeft w:val="0"/>
      <w:marRight w:val="0"/>
      <w:marTop w:val="0"/>
      <w:marBottom w:val="0"/>
      <w:divBdr>
        <w:top w:val="none" w:sz="0" w:space="0" w:color="auto"/>
        <w:left w:val="none" w:sz="0" w:space="0" w:color="auto"/>
        <w:bottom w:val="none" w:sz="0" w:space="0" w:color="auto"/>
        <w:right w:val="none" w:sz="0" w:space="0" w:color="auto"/>
      </w:divBdr>
    </w:div>
    <w:div w:id="799802146">
      <w:bodyDiv w:val="1"/>
      <w:marLeft w:val="0"/>
      <w:marRight w:val="0"/>
      <w:marTop w:val="0"/>
      <w:marBottom w:val="0"/>
      <w:divBdr>
        <w:top w:val="none" w:sz="0" w:space="0" w:color="auto"/>
        <w:left w:val="none" w:sz="0" w:space="0" w:color="auto"/>
        <w:bottom w:val="none" w:sz="0" w:space="0" w:color="auto"/>
        <w:right w:val="none" w:sz="0" w:space="0" w:color="auto"/>
      </w:divBdr>
    </w:div>
    <w:div w:id="859051337">
      <w:bodyDiv w:val="1"/>
      <w:marLeft w:val="0"/>
      <w:marRight w:val="0"/>
      <w:marTop w:val="0"/>
      <w:marBottom w:val="0"/>
      <w:divBdr>
        <w:top w:val="none" w:sz="0" w:space="0" w:color="auto"/>
        <w:left w:val="none" w:sz="0" w:space="0" w:color="auto"/>
        <w:bottom w:val="none" w:sz="0" w:space="0" w:color="auto"/>
        <w:right w:val="none" w:sz="0" w:space="0" w:color="auto"/>
      </w:divBdr>
    </w:div>
    <w:div w:id="905264033">
      <w:bodyDiv w:val="1"/>
      <w:marLeft w:val="0"/>
      <w:marRight w:val="0"/>
      <w:marTop w:val="0"/>
      <w:marBottom w:val="0"/>
      <w:divBdr>
        <w:top w:val="none" w:sz="0" w:space="0" w:color="auto"/>
        <w:left w:val="none" w:sz="0" w:space="0" w:color="auto"/>
        <w:bottom w:val="none" w:sz="0" w:space="0" w:color="auto"/>
        <w:right w:val="none" w:sz="0" w:space="0" w:color="auto"/>
      </w:divBdr>
    </w:div>
    <w:div w:id="935603181">
      <w:bodyDiv w:val="1"/>
      <w:marLeft w:val="0"/>
      <w:marRight w:val="0"/>
      <w:marTop w:val="0"/>
      <w:marBottom w:val="0"/>
      <w:divBdr>
        <w:top w:val="none" w:sz="0" w:space="0" w:color="auto"/>
        <w:left w:val="none" w:sz="0" w:space="0" w:color="auto"/>
        <w:bottom w:val="none" w:sz="0" w:space="0" w:color="auto"/>
        <w:right w:val="none" w:sz="0" w:space="0" w:color="auto"/>
      </w:divBdr>
    </w:div>
    <w:div w:id="975138902">
      <w:bodyDiv w:val="1"/>
      <w:marLeft w:val="0"/>
      <w:marRight w:val="0"/>
      <w:marTop w:val="0"/>
      <w:marBottom w:val="0"/>
      <w:divBdr>
        <w:top w:val="none" w:sz="0" w:space="0" w:color="auto"/>
        <w:left w:val="none" w:sz="0" w:space="0" w:color="auto"/>
        <w:bottom w:val="none" w:sz="0" w:space="0" w:color="auto"/>
        <w:right w:val="none" w:sz="0" w:space="0" w:color="auto"/>
      </w:divBdr>
    </w:div>
    <w:div w:id="1063026082">
      <w:bodyDiv w:val="1"/>
      <w:marLeft w:val="0"/>
      <w:marRight w:val="0"/>
      <w:marTop w:val="0"/>
      <w:marBottom w:val="0"/>
      <w:divBdr>
        <w:top w:val="none" w:sz="0" w:space="0" w:color="auto"/>
        <w:left w:val="none" w:sz="0" w:space="0" w:color="auto"/>
        <w:bottom w:val="none" w:sz="0" w:space="0" w:color="auto"/>
        <w:right w:val="none" w:sz="0" w:space="0" w:color="auto"/>
      </w:divBdr>
    </w:div>
    <w:div w:id="1084645656">
      <w:bodyDiv w:val="1"/>
      <w:marLeft w:val="0"/>
      <w:marRight w:val="0"/>
      <w:marTop w:val="0"/>
      <w:marBottom w:val="0"/>
      <w:divBdr>
        <w:top w:val="none" w:sz="0" w:space="0" w:color="auto"/>
        <w:left w:val="none" w:sz="0" w:space="0" w:color="auto"/>
        <w:bottom w:val="none" w:sz="0" w:space="0" w:color="auto"/>
        <w:right w:val="none" w:sz="0" w:space="0" w:color="auto"/>
      </w:divBdr>
    </w:div>
    <w:div w:id="1144470488">
      <w:bodyDiv w:val="1"/>
      <w:marLeft w:val="0"/>
      <w:marRight w:val="0"/>
      <w:marTop w:val="0"/>
      <w:marBottom w:val="0"/>
      <w:divBdr>
        <w:top w:val="none" w:sz="0" w:space="0" w:color="auto"/>
        <w:left w:val="none" w:sz="0" w:space="0" w:color="auto"/>
        <w:bottom w:val="none" w:sz="0" w:space="0" w:color="auto"/>
        <w:right w:val="none" w:sz="0" w:space="0" w:color="auto"/>
      </w:divBdr>
    </w:div>
    <w:div w:id="1264653884">
      <w:bodyDiv w:val="1"/>
      <w:marLeft w:val="0"/>
      <w:marRight w:val="0"/>
      <w:marTop w:val="0"/>
      <w:marBottom w:val="0"/>
      <w:divBdr>
        <w:top w:val="none" w:sz="0" w:space="0" w:color="auto"/>
        <w:left w:val="none" w:sz="0" w:space="0" w:color="auto"/>
        <w:bottom w:val="none" w:sz="0" w:space="0" w:color="auto"/>
        <w:right w:val="none" w:sz="0" w:space="0" w:color="auto"/>
      </w:divBdr>
    </w:div>
    <w:div w:id="1270433524">
      <w:bodyDiv w:val="1"/>
      <w:marLeft w:val="0"/>
      <w:marRight w:val="0"/>
      <w:marTop w:val="0"/>
      <w:marBottom w:val="0"/>
      <w:divBdr>
        <w:top w:val="none" w:sz="0" w:space="0" w:color="auto"/>
        <w:left w:val="none" w:sz="0" w:space="0" w:color="auto"/>
        <w:bottom w:val="none" w:sz="0" w:space="0" w:color="auto"/>
        <w:right w:val="none" w:sz="0" w:space="0" w:color="auto"/>
      </w:divBdr>
    </w:div>
    <w:div w:id="1277563853">
      <w:bodyDiv w:val="1"/>
      <w:marLeft w:val="0"/>
      <w:marRight w:val="0"/>
      <w:marTop w:val="0"/>
      <w:marBottom w:val="0"/>
      <w:divBdr>
        <w:top w:val="none" w:sz="0" w:space="0" w:color="auto"/>
        <w:left w:val="none" w:sz="0" w:space="0" w:color="auto"/>
        <w:bottom w:val="none" w:sz="0" w:space="0" w:color="auto"/>
        <w:right w:val="none" w:sz="0" w:space="0" w:color="auto"/>
      </w:divBdr>
    </w:div>
    <w:div w:id="1285816899">
      <w:bodyDiv w:val="1"/>
      <w:marLeft w:val="0"/>
      <w:marRight w:val="0"/>
      <w:marTop w:val="0"/>
      <w:marBottom w:val="0"/>
      <w:divBdr>
        <w:top w:val="none" w:sz="0" w:space="0" w:color="auto"/>
        <w:left w:val="none" w:sz="0" w:space="0" w:color="auto"/>
        <w:bottom w:val="none" w:sz="0" w:space="0" w:color="auto"/>
        <w:right w:val="none" w:sz="0" w:space="0" w:color="auto"/>
      </w:divBdr>
    </w:div>
    <w:div w:id="1442533051">
      <w:bodyDiv w:val="1"/>
      <w:marLeft w:val="0"/>
      <w:marRight w:val="0"/>
      <w:marTop w:val="0"/>
      <w:marBottom w:val="0"/>
      <w:divBdr>
        <w:top w:val="none" w:sz="0" w:space="0" w:color="auto"/>
        <w:left w:val="none" w:sz="0" w:space="0" w:color="auto"/>
        <w:bottom w:val="none" w:sz="0" w:space="0" w:color="auto"/>
        <w:right w:val="none" w:sz="0" w:space="0" w:color="auto"/>
      </w:divBdr>
    </w:div>
    <w:div w:id="1565095676">
      <w:bodyDiv w:val="1"/>
      <w:marLeft w:val="0"/>
      <w:marRight w:val="0"/>
      <w:marTop w:val="0"/>
      <w:marBottom w:val="0"/>
      <w:divBdr>
        <w:top w:val="none" w:sz="0" w:space="0" w:color="auto"/>
        <w:left w:val="none" w:sz="0" w:space="0" w:color="auto"/>
        <w:bottom w:val="none" w:sz="0" w:space="0" w:color="auto"/>
        <w:right w:val="none" w:sz="0" w:space="0" w:color="auto"/>
      </w:divBdr>
    </w:div>
    <w:div w:id="1655329142">
      <w:bodyDiv w:val="1"/>
      <w:marLeft w:val="0"/>
      <w:marRight w:val="0"/>
      <w:marTop w:val="0"/>
      <w:marBottom w:val="0"/>
      <w:divBdr>
        <w:top w:val="none" w:sz="0" w:space="0" w:color="auto"/>
        <w:left w:val="none" w:sz="0" w:space="0" w:color="auto"/>
        <w:bottom w:val="none" w:sz="0" w:space="0" w:color="auto"/>
        <w:right w:val="none" w:sz="0" w:space="0" w:color="auto"/>
      </w:divBdr>
    </w:div>
    <w:div w:id="1694113133">
      <w:bodyDiv w:val="1"/>
      <w:marLeft w:val="0"/>
      <w:marRight w:val="0"/>
      <w:marTop w:val="0"/>
      <w:marBottom w:val="0"/>
      <w:divBdr>
        <w:top w:val="none" w:sz="0" w:space="0" w:color="auto"/>
        <w:left w:val="none" w:sz="0" w:space="0" w:color="auto"/>
        <w:bottom w:val="none" w:sz="0" w:space="0" w:color="auto"/>
        <w:right w:val="none" w:sz="0" w:space="0" w:color="auto"/>
      </w:divBdr>
    </w:div>
    <w:div w:id="1700887679">
      <w:bodyDiv w:val="1"/>
      <w:marLeft w:val="0"/>
      <w:marRight w:val="0"/>
      <w:marTop w:val="0"/>
      <w:marBottom w:val="0"/>
      <w:divBdr>
        <w:top w:val="none" w:sz="0" w:space="0" w:color="auto"/>
        <w:left w:val="none" w:sz="0" w:space="0" w:color="auto"/>
        <w:bottom w:val="none" w:sz="0" w:space="0" w:color="auto"/>
        <w:right w:val="none" w:sz="0" w:space="0" w:color="auto"/>
      </w:divBdr>
    </w:div>
    <w:div w:id="1736775590">
      <w:bodyDiv w:val="1"/>
      <w:marLeft w:val="0"/>
      <w:marRight w:val="0"/>
      <w:marTop w:val="0"/>
      <w:marBottom w:val="0"/>
      <w:divBdr>
        <w:top w:val="none" w:sz="0" w:space="0" w:color="auto"/>
        <w:left w:val="none" w:sz="0" w:space="0" w:color="auto"/>
        <w:bottom w:val="none" w:sz="0" w:space="0" w:color="auto"/>
        <w:right w:val="none" w:sz="0" w:space="0" w:color="auto"/>
      </w:divBdr>
    </w:div>
    <w:div w:id="1822192241">
      <w:bodyDiv w:val="1"/>
      <w:marLeft w:val="0"/>
      <w:marRight w:val="0"/>
      <w:marTop w:val="0"/>
      <w:marBottom w:val="0"/>
      <w:divBdr>
        <w:top w:val="none" w:sz="0" w:space="0" w:color="auto"/>
        <w:left w:val="none" w:sz="0" w:space="0" w:color="auto"/>
        <w:bottom w:val="none" w:sz="0" w:space="0" w:color="auto"/>
        <w:right w:val="none" w:sz="0" w:space="0" w:color="auto"/>
      </w:divBdr>
    </w:div>
    <w:div w:id="1902322274">
      <w:bodyDiv w:val="1"/>
      <w:marLeft w:val="0"/>
      <w:marRight w:val="0"/>
      <w:marTop w:val="0"/>
      <w:marBottom w:val="0"/>
      <w:divBdr>
        <w:top w:val="none" w:sz="0" w:space="0" w:color="auto"/>
        <w:left w:val="none" w:sz="0" w:space="0" w:color="auto"/>
        <w:bottom w:val="none" w:sz="0" w:space="0" w:color="auto"/>
        <w:right w:val="none" w:sz="0" w:space="0" w:color="auto"/>
      </w:divBdr>
    </w:div>
    <w:div w:id="1910268943">
      <w:bodyDiv w:val="1"/>
      <w:marLeft w:val="0"/>
      <w:marRight w:val="0"/>
      <w:marTop w:val="0"/>
      <w:marBottom w:val="0"/>
      <w:divBdr>
        <w:top w:val="none" w:sz="0" w:space="0" w:color="auto"/>
        <w:left w:val="none" w:sz="0" w:space="0" w:color="auto"/>
        <w:bottom w:val="none" w:sz="0" w:space="0" w:color="auto"/>
        <w:right w:val="none" w:sz="0" w:space="0" w:color="auto"/>
      </w:divBdr>
    </w:div>
    <w:div w:id="1916281301">
      <w:bodyDiv w:val="1"/>
      <w:marLeft w:val="0"/>
      <w:marRight w:val="0"/>
      <w:marTop w:val="0"/>
      <w:marBottom w:val="0"/>
      <w:divBdr>
        <w:top w:val="none" w:sz="0" w:space="0" w:color="auto"/>
        <w:left w:val="none" w:sz="0" w:space="0" w:color="auto"/>
        <w:bottom w:val="none" w:sz="0" w:space="0" w:color="auto"/>
        <w:right w:val="none" w:sz="0" w:space="0" w:color="auto"/>
      </w:divBdr>
    </w:div>
    <w:div w:id="2078359097">
      <w:bodyDiv w:val="1"/>
      <w:marLeft w:val="0"/>
      <w:marRight w:val="0"/>
      <w:marTop w:val="0"/>
      <w:marBottom w:val="0"/>
      <w:divBdr>
        <w:top w:val="none" w:sz="0" w:space="0" w:color="auto"/>
        <w:left w:val="none" w:sz="0" w:space="0" w:color="auto"/>
        <w:bottom w:val="none" w:sz="0" w:space="0" w:color="auto"/>
        <w:right w:val="none" w:sz="0" w:space="0" w:color="auto"/>
      </w:divBdr>
    </w:div>
    <w:div w:id="20799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4.xml"/><Relationship Id="rId21" Type="http://schemas.openxmlformats.org/officeDocument/2006/relationships/image" Target="media/image7.png"/><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image" Target="media/image30.wmf"/><Relationship Id="rId68" Type="http://schemas.openxmlformats.org/officeDocument/2006/relationships/oleObject" Target="embeddings/oleObject25.bin"/><Relationship Id="rId84" Type="http://schemas.openxmlformats.org/officeDocument/2006/relationships/oleObject" Target="embeddings/oleObject36.bin"/><Relationship Id="rId89" Type="http://schemas.openxmlformats.org/officeDocument/2006/relationships/image" Target="media/image39.wmf"/><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7.wmf"/><Relationship Id="rId74" Type="http://schemas.openxmlformats.org/officeDocument/2006/relationships/oleObject" Target="embeddings/oleObject28.bin"/><Relationship Id="rId7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footer" Target="footer1.xml"/><Relationship Id="rId22" Type="http://schemas.openxmlformats.org/officeDocument/2006/relationships/customXml" Target="ink/ink2.xml"/><Relationship Id="rId27" Type="http://schemas.openxmlformats.org/officeDocument/2006/relationships/image" Target="media/image10.png"/><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oleObject" Target="embeddings/oleObject23.bin"/><Relationship Id="rId69" Type="http://schemas.openxmlformats.org/officeDocument/2006/relationships/image" Target="media/image33.wmf"/><Relationship Id="rId80" Type="http://schemas.openxmlformats.org/officeDocument/2006/relationships/oleObject" Target="embeddings/oleObject32.bin"/><Relationship Id="rId85"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png"/><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1.bin"/><Relationship Id="rId67" Type="http://schemas.openxmlformats.org/officeDocument/2006/relationships/image" Target="media/image32.wmf"/><Relationship Id="rId20" Type="http://schemas.openxmlformats.org/officeDocument/2006/relationships/customXml" Target="ink/ink1.xml"/><Relationship Id="rId41" Type="http://schemas.openxmlformats.org/officeDocument/2006/relationships/oleObject" Target="embeddings/oleObject12.bin"/><Relationship Id="rId54" Type="http://schemas.openxmlformats.org/officeDocument/2006/relationships/image" Target="media/image25.wmf"/><Relationship Id="rId62" Type="http://schemas.openxmlformats.org/officeDocument/2006/relationships/image" Target="media/image29.png"/><Relationship Id="rId70" Type="http://schemas.openxmlformats.org/officeDocument/2006/relationships/oleObject" Target="embeddings/oleObject26.bin"/><Relationship Id="rId75" Type="http://schemas.openxmlformats.org/officeDocument/2006/relationships/image" Target="media/image36.wmf"/><Relationship Id="rId83" Type="http://schemas.openxmlformats.org/officeDocument/2006/relationships/oleObject" Target="embeddings/oleObject35.bin"/><Relationship Id="rId88" Type="http://schemas.openxmlformats.org/officeDocument/2006/relationships/oleObject" Target="embeddings/oleObject39.bin"/><Relationship Id="rId91" Type="http://schemas.openxmlformats.org/officeDocument/2006/relationships/image" Target="media/image40.wmf"/><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image" Target="media/image2.wmf"/><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0.bin"/><Relationship Id="rId81" Type="http://schemas.openxmlformats.org/officeDocument/2006/relationships/oleObject" Target="embeddings/oleObject33.bin"/><Relationship Id="rId86" Type="http://schemas.openxmlformats.org/officeDocument/2006/relationships/oleObject" Target="embeddings/oleObject38.bin"/><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19.bin"/><Relationship Id="rId76" Type="http://schemas.openxmlformats.org/officeDocument/2006/relationships/oleObject" Target="embeddings/oleObject29.bin"/><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image" Target="media/image12.png"/><Relationship Id="rId24" Type="http://schemas.openxmlformats.org/officeDocument/2006/relationships/customXml" Target="ink/ink3.xml"/><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oleObject" Target="embeddings/oleObject24.bin"/><Relationship Id="rId87" Type="http://schemas.openxmlformats.org/officeDocument/2006/relationships/image" Target="media/image38.wmf"/><Relationship Id="rId61" Type="http://schemas.openxmlformats.org/officeDocument/2006/relationships/oleObject" Target="embeddings/oleObject22.bin"/><Relationship Id="rId82" Type="http://schemas.openxmlformats.org/officeDocument/2006/relationships/oleObject" Target="embeddings/oleObject34.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6.wmf"/><Relationship Id="rId77" Type="http://schemas.openxmlformats.org/officeDocument/2006/relationships/image" Target="media/image37.wmf"/><Relationship Id="rId8" Type="http://schemas.openxmlformats.org/officeDocument/2006/relationships/image" Target="media/image1.wmf"/><Relationship Id="rId51" Type="http://schemas.openxmlformats.org/officeDocument/2006/relationships/oleObject" Target="embeddings/oleObject17.bin"/><Relationship Id="rId72" Type="http://schemas.openxmlformats.org/officeDocument/2006/relationships/oleObject" Target="embeddings/oleObject27.bin"/><Relationship Id="rId93" Type="http://schemas.openxmlformats.org/officeDocument/2006/relationships/header" Target="header1.xml"/><Relationship Id="rId98"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2:25:05.169"/>
    </inkml:context>
    <inkml:brush xml:id="br0">
      <inkml:brushProperty name="width" value="0.1" units="cm"/>
      <inkml:brushProperty name="height" value="0.1" units="cm"/>
      <inkml:brushProperty name="color" value="#E71224"/>
    </inkml:brush>
  </inkml:definitions>
  <inkml:trace contextRef="#ctx0" brushRef="#br0">425 11 800,'20'-11'6864,"-38"28"-5862,12-11-973,0 0 1,0 0 0,0-1-1,0 0 1,-14 8-1,-11 6 230,21-13-193,1 0-1,-1 0 1,-1-1 0,1 0 0,-21 5 0,-26 11 814,49-18-909,1-1 0,-1 1 1,1 1-1,0 0 0,0 0 0,-6 5 1,10-7-698</inkml:trace>
  <inkml:trace contextRef="#ctx0" brushRef="#br0" timeOffset="704.05">422 21 1136,'5'-3'4192,"-5"3"-4097,0 0 20,0 0 0,0-1 0,-1 1 0,1 0 0,0 0-1,-1 0 1,1 0 0,0 0 0,-1 0 0,1 0 0,0 0 0,-1 0-1,1 0 1,0 0 0,-1 0 0,1 0 0,0 0 0,-1 0-1,1 0 1,0 0 0,-1 0 0,1 0 0,0 0 0,-1 0 0,1 1-1,0-1 1,0 0 0,-1 0 0,-49 26 295,9-4-294,-65 24-1,44-18 16,32-14-438,23-12-950</inkml:trace>
  <inkml:trace contextRef="#ctx0" brushRef="#br0" timeOffset="1782.42">443 3 944,'-17'4'3636,"-5"13"-2982,18-13-677,0-1 0,1 0 1,-1 0-1,0 0 0,-8 3 0,-8 2 116,10-4 119,-1 0-1,1 1 1,0 0-1,-12 8 1,13-7-167,0-1 0,0 0 0,0 0 0,-20 5 0,-12 7 382,-29 15-125,37-24-275,27-7-24,-1 0 1,1 1-1,-1 0 1,1 0-1,-6 3 1,-12 6-299,12-5-291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2:24:54.491"/>
    </inkml:context>
    <inkml:brush xml:id="br0">
      <inkml:brushProperty name="width" value="0.1" units="cm"/>
      <inkml:brushProperty name="height" value="0.1" units="cm"/>
      <inkml:brushProperty name="color" value="#E71224"/>
    </inkml:brush>
  </inkml:definitions>
  <inkml:trace contextRef="#ctx0" brushRef="#br0">6061 1 1168,'-4'0'3293,"-11"1"-2577,-49 16 333,45-13-770,-1 1 0,-29 11 0,24-7 168,-1-1-1,0-2 1,-33 5 0,-77 23-6,58-12-331,-53 18 28,21-5-75,47-19-53,32-9-2,1 1-1,0 1 1,-37 18-1,56-23-5,-1 0 0,1 0 0,-1-1 0,-21 3 1,-18 5 2,-302 68 57,321-73-60,-15 1 7,26-4-10,-36 9 1,21-4 7,-65 8 1,46-8 1,-88 15-9,45-3 963,30-12-496,-92 24-1,83-8-173,-27 5-209,-130 31 572,-8 8-514,206-56-129,-23 4 6,22-8-10,0 2 0,-50 21-1,14-5 0,-71 29 18,65-23-14,-41 25-5,30-13-4,-108 33 13,165-63-13,-34 19-1,11-5 1,15-9-1,-9 3 2,1 2-1,1 3 0,-47 34 1,43-26 3,-75 39 1,56-35-7,39-21-5,8-5-3,-26 18 0,-29 21 4,53-37 7,0 2 1,-39 33-1,54-39-6,-4 3 6,0 1 0,-1-2-1,-1 0 1,0-1 0,-1-1-1,-24 12 1,17-11-4,-1 1 0,1 0 1,1 2-1,0 1 0,-23 21 1,11-5 0,1 2 1,-36 45-1,51-57-2,-1-2-1,-2 0 0,-38 27 0,30-24 3,-39 37-1,52-42 0,0 0 0,-25 37 0,19-26 0,19-24 0,1 0 0,-1 1 0,1-1 1,0 1-1,-5 9 0,7-11 0,0 0 1,-1-1-1,0 1 1,0 0-1,0-1 0,0 0 1,-1 0-1,1 0 1,-5 3-1,2-2-1,1 1 0,0-1 0,0 1 0,-5 6 0,5-5 2,0 0 0,-1-1 1,1 0-1,-8 5 0,-16 16 1,5 6-5,1 0-1,2 2 1,1 0 0,-21 51 0,39-80 3,-5 13 0,7-16 1,-1 1-1,0-1 1,1 1 0,-1-1 0,-1 1 0,1-1-1,0 0 1,0 0 0,-3 4 0,0-2-1,0 1 0,1 0 0,0 0 0,-4 9 0,-6 11 0,7-10 0,5-14 0,1 1 0,0-1 0,-1 0 0,1 0 0,-1 0 0,1 1 0,-1-1 0,0 0 0,1 0 0,-1 0 0,0 0 0,0 0 0,-1 1 0,-4 7-1,6-9 2,0 1 0,0-1-1,-1 1 1,1-1 0,0 1-1,0-1 1,-1 1 0,1-1 0,0 1-1,-1-1 1,1 1 0,-1-1 0,1 0-1,0 1 1,-1-1 0,1 0-1,-1 1 1,1-1 0,-1 0 0,1 1-1,-1-1 1,1 0 0,-1 0-1,0 0 1,0 0-5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2:24:50.354"/>
    </inkml:context>
    <inkml:brush xml:id="br0">
      <inkml:brushProperty name="width" value="0.1" units="cm"/>
      <inkml:brushProperty name="height" value="0.1" units="cm"/>
      <inkml:brushProperty name="color" value="#E71224"/>
    </inkml:brush>
  </inkml:definitions>
  <inkml:trace contextRef="#ctx0" brushRef="#br0">2057 2 760,'-7'-1'1607,"5"1"-1553,1 0 1,0 0 0,0 0 0,-1-1-1,1 1 1,0 0 0,-1 1-1,1-1 1,0 0 0,0 0 0,-1 0-1,1 1 1,0-1 0,-2 1-1,-24 15 722,21-11-564,0-1 0,-1 0 0,1-1 0,-10 5-1,11-6-176,0 0-1,0 0 0,0 1 0,0 0 0,-4 3 0,5-3 7,-1 0-1,1 0 1,0 0-1,-1-1 1,1 0 0,-1 0-1,-8 2 1,-76 17 274,34-5 899,34-9-595,-39 7 0,29-7-192,-42 13-1,13-3-245,-49 9-92,-226 66 14,183-53-77,71-21-19,-49 10 16,94-21-20,-49 4 1,-15 2 5,-67 8 584,112-17-145,-106 23 0,156-25-441,1-1 0,-1 1 0,0 0 0,1 0 0,-1 1 0,-4 2-1,3-2 8,0-1 0,-1 0 0,1-1 0,-12 2 0,17-3-12,1 0-12,0 0 2,0 0 1,0 0-1,0 0 1,0 0-1,0 0 0,0 0 1,0 0-1,0 0 0,0 0 1,0 0-1,0 0 0,0 0 1,0 0-1,-1 0 0,1 0 1,0 0-1,0 0 1,0 0-1,0-1 0,0 1 1,0 0-1,0 0 0,0 0 1,0 0-1,0 0 0,0 0 1,0 0-1,0 0 0,0 0 1,0 0-1,0 0 0,0 0 1,0 0-1,0 0 1,0 0-1,-1 0 0,1 0 1,0 0-1,0 0 0,4-2-1044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12:24:47.048"/>
    </inkml:context>
    <inkml:brush xml:id="br0">
      <inkml:brushProperty name="width" value="0.1" units="cm"/>
      <inkml:brushProperty name="height" value="0.1" units="cm"/>
      <inkml:brushProperty name="color" value="#E71224"/>
    </inkml:brush>
  </inkml:definitions>
  <inkml:trace contextRef="#ctx0" brushRef="#br0">3744 6 368,'-6'-6'5995,"4"15"-5365,2-4-505,0 1 0,-1-1 0,0 1 0,-3 9-1,-2 13 314,5-16-272,0-2 60,0 0 0,-1 0 0,0 0 0,-6 15 0,-1 14 97,8-32-297,-1 0-1,1 0 1,-1 0 0,-5 10-1,-6 22 62,4-7 6,-8 25 244,12-40-284,-11 29 0,-4 17-10,16-49-33,0-1 1,-1 1 0,0-1-1,-9 17 1,0 6 5,12-30-12,0 0 0,0 0 0,0 0 0,-1-1 0,-5 10 0,6-11-1,0 0 0,0 0 1,0 0-1,1 0 0,-1 0 0,1 1 0,0-1 1,0 7-1,-5 15 8,0-4-3,4-13-2,0-1 0,-1 0 0,-5 13 0,-26 40 19,20-32-4,13-25-18,-1 0 0,1 1 0,-1-1 0,-1 0-1,1 0 1,-1 0 0,1 0 0,-4 3 0,-10 11 9,1 2-1,1-1 1,1 2 0,-12 24 0,7-9 5,-14 27 20,24-50-34,-6 8 12,1 2-1,-14 33 1,25-52-14,-1 0 0,1 0 0,-1 0 0,1 0-1,-6 5 1,4-5 2,1-1 0,1 1 0,-1 0 0,0 0 0,1 0-1,-3 5 1,4-5 1,-1 0-1,-1 0 0,1 0 0,-1-1 1,-4 6-1,-7 10 8,-5 9 3,-1 0 0,-31 32 0,25-30 2,-30 42-1,-13 11 41,-33 54 7,94-128-58,-1 0 0,1-1 0,-2 0 0,-11 7-1,9-7 1,1 1 0,1-1-1,-11 12 1,-5 7 9,-31 24 0,-27 27 12,78-71-26,-20 22 5,-44 38 0,-55 39 25,93-84-23,26-19-6,0 1 1,0 0-1,0 1 0,0-1 0,1 1 0,-7 7 0,1 1 2,0-1 0,-2-1-1,1 0 1,-18 11 0,-23 20 0,16-11 1,-2-1-1,-53 31 1,16-11 1,-21 8-5,63-39 0,-60 45 0,-12 19 0,93-73 1,-1 0 0,-1-1 0,1-1 0,-2 0 0,-30 11 0,-21 10 1,-69 42 6,13-2-8,0-12 24,92-42 185,20-10-111,1 0 0,-1 0 0,-11 3 0,-50 19 271,33-11-52,33-13-252,0 0-1,-1 0 1,1-1-1,-11 3 1,6-3 2,0 1-1,0 0 1,0 1 0,1 0 0,-13 7-1,-49 18 29,2 7 610,55-28-593,0 0 0,0-1-1,-18 5 1,14-6-45,-34 18 1,-61 32 533,83-45-192,27-10-397,0 0-1,0 0 1,-1 1-1,1 0 1,0 0-1,-5 3 1,3-2-4,0 0 1,0 0 0,-1-1-1,1 0 1,-1 0-1,-10 2 1,-3 0 3,-11 3-2,22-6 6,0 0-1,1 1 0,0 1 1,-1-1-1,-13 7 0,16-1 170,6-6-452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8A425-7DD8-426E-9FE2-4A78D7E3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1807</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A</vt:lpstr>
    </vt:vector>
  </TitlesOfParts>
  <Company>MOE</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subject/>
  <dc:creator>S7933948B</dc:creator>
  <cp:keywords/>
  <dc:description/>
  <cp:lastModifiedBy>Loo Wee Ping</cp:lastModifiedBy>
  <cp:revision>4</cp:revision>
  <cp:lastPrinted>2022-09-26T07:38:00Z</cp:lastPrinted>
  <dcterms:created xsi:type="dcterms:W3CDTF">2022-09-26T11:04:00Z</dcterms:created>
  <dcterms:modified xsi:type="dcterms:W3CDTF">2022-09-26T11:14:00Z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