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73C1" w14:textId="14A30CBD" w:rsidR="002D2E17" w:rsidRDefault="002D2E17" w:rsidP="002D2E1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7761"/>
      </w:tblGrid>
      <w:tr w:rsidR="002D2E17" w14:paraId="6BB2C4FB" w14:textId="77777777" w:rsidTr="00EB4893">
        <w:tc>
          <w:tcPr>
            <w:tcW w:w="1255" w:type="dxa"/>
          </w:tcPr>
          <w:p w14:paraId="33B72E6C" w14:textId="72ED7E00" w:rsidR="002D2E17" w:rsidRPr="00241225" w:rsidRDefault="002D2E17" w:rsidP="002D2E17">
            <w:pPr>
              <w:rPr>
                <w:b/>
              </w:rPr>
            </w:pPr>
            <w:r w:rsidRPr="00241225">
              <w:rPr>
                <w:b/>
              </w:rPr>
              <w:t>Objective</w:t>
            </w:r>
          </w:p>
        </w:tc>
        <w:tc>
          <w:tcPr>
            <w:tcW w:w="7761" w:type="dxa"/>
          </w:tcPr>
          <w:p w14:paraId="5F580207" w14:textId="3EF28736" w:rsidR="002D2E17" w:rsidRDefault="00241225" w:rsidP="002D2E17">
            <w:r>
              <w:t>To create an interactive that allows students to e</w:t>
            </w:r>
            <w:r w:rsidR="002D2E17">
              <w:t>xplore how tilt angles affect output power (to emplace in Tab 2 Activity 1</w:t>
            </w:r>
            <w:r w:rsidR="008F2E6B">
              <w:t xml:space="preserve"> of SLS lesson</w:t>
            </w:r>
            <w:r w:rsidR="002D2E17">
              <w:t>)</w:t>
            </w:r>
          </w:p>
          <w:p w14:paraId="157CB184" w14:textId="77777777" w:rsidR="002D2E17" w:rsidRDefault="002D2E17" w:rsidP="002D2E17"/>
        </w:tc>
      </w:tr>
      <w:tr w:rsidR="00241225" w14:paraId="1C9CF2E4" w14:textId="77777777" w:rsidTr="00EB4893">
        <w:tc>
          <w:tcPr>
            <w:tcW w:w="1255" w:type="dxa"/>
          </w:tcPr>
          <w:p w14:paraId="29574234" w14:textId="152AD8F0" w:rsidR="00241225" w:rsidRPr="00241225" w:rsidRDefault="00241225" w:rsidP="002D2E17">
            <w:pPr>
              <w:rPr>
                <w:b/>
              </w:rPr>
            </w:pPr>
            <w:r w:rsidRPr="00241225">
              <w:rPr>
                <w:b/>
              </w:rPr>
              <w:t>SLS Lesson</w:t>
            </w:r>
          </w:p>
        </w:tc>
        <w:tc>
          <w:tcPr>
            <w:tcW w:w="7761" w:type="dxa"/>
          </w:tcPr>
          <w:p w14:paraId="13937FDD" w14:textId="6B212F54" w:rsidR="00241225" w:rsidRDefault="00000000" w:rsidP="002D2E17">
            <w:hyperlink r:id="rId5" w:history="1">
              <w:r w:rsidR="00241225">
                <w:rPr>
                  <w:rStyle w:val="Hyperlink"/>
                </w:rPr>
                <w:t>Solar Panels in Singapore [Enrichment] (moe.edu.sg)</w:t>
              </w:r>
            </w:hyperlink>
          </w:p>
        </w:tc>
      </w:tr>
      <w:tr w:rsidR="002D2E17" w14:paraId="6034AC6B" w14:textId="77777777" w:rsidTr="00EB4893">
        <w:tc>
          <w:tcPr>
            <w:tcW w:w="1255" w:type="dxa"/>
          </w:tcPr>
          <w:p w14:paraId="443BBB95" w14:textId="71B08F0D" w:rsidR="002D2E17" w:rsidRPr="002D2E17" w:rsidRDefault="002D2E17" w:rsidP="002D2E17">
            <w:pPr>
              <w:rPr>
                <w:b/>
                <w:bCs/>
              </w:rPr>
            </w:pPr>
            <w:r w:rsidRPr="002D2E17">
              <w:rPr>
                <w:b/>
                <w:bCs/>
              </w:rPr>
              <w:t>Independent Variable</w:t>
            </w:r>
          </w:p>
        </w:tc>
        <w:tc>
          <w:tcPr>
            <w:tcW w:w="7761" w:type="dxa"/>
          </w:tcPr>
          <w:p w14:paraId="1E8D9286" w14:textId="10380E8A" w:rsidR="002D2E17" w:rsidRDefault="002D2E17" w:rsidP="002D2E17">
            <w:r>
              <w:t>Tilt angle</w:t>
            </w:r>
          </w:p>
          <w:p w14:paraId="42981A45" w14:textId="77777777" w:rsidR="002D2E17" w:rsidRDefault="002D2E17" w:rsidP="002D2E17"/>
        </w:tc>
      </w:tr>
      <w:tr w:rsidR="002D2E17" w14:paraId="1E8D73E3" w14:textId="77777777" w:rsidTr="00EB4893">
        <w:tc>
          <w:tcPr>
            <w:tcW w:w="1255" w:type="dxa"/>
          </w:tcPr>
          <w:p w14:paraId="5FC77F87" w14:textId="4AC857C4" w:rsidR="002D2E17" w:rsidRPr="002D2E17" w:rsidRDefault="002D2E17" w:rsidP="002D2E17">
            <w:pPr>
              <w:rPr>
                <w:b/>
                <w:bCs/>
              </w:rPr>
            </w:pPr>
            <w:r w:rsidRPr="002D2E17">
              <w:rPr>
                <w:b/>
                <w:bCs/>
              </w:rPr>
              <w:t>Dependent Variable</w:t>
            </w:r>
          </w:p>
        </w:tc>
        <w:tc>
          <w:tcPr>
            <w:tcW w:w="7761" w:type="dxa"/>
          </w:tcPr>
          <w:p w14:paraId="3C5778F7" w14:textId="77777777" w:rsidR="002D2E17" w:rsidRDefault="002D2E17" w:rsidP="002D2E17">
            <w:r>
              <w:t>Output power</w:t>
            </w:r>
          </w:p>
          <w:p w14:paraId="03744526" w14:textId="77777777" w:rsidR="002D2E17" w:rsidRDefault="002D2E17" w:rsidP="002D2E17"/>
        </w:tc>
      </w:tr>
      <w:tr w:rsidR="002D2E17" w14:paraId="6726C484" w14:textId="77777777" w:rsidTr="00EB4893">
        <w:tc>
          <w:tcPr>
            <w:tcW w:w="1255" w:type="dxa"/>
          </w:tcPr>
          <w:p w14:paraId="33A37DF8" w14:textId="011A0F02" w:rsidR="002D2E17" w:rsidRPr="002D2E17" w:rsidRDefault="002D2E17" w:rsidP="002D2E17">
            <w:pPr>
              <w:rPr>
                <w:b/>
                <w:bCs/>
              </w:rPr>
            </w:pPr>
            <w:r w:rsidRPr="002D2E17">
              <w:rPr>
                <w:b/>
                <w:bCs/>
              </w:rPr>
              <w:t>Display</w:t>
            </w:r>
          </w:p>
        </w:tc>
        <w:tc>
          <w:tcPr>
            <w:tcW w:w="7761" w:type="dxa"/>
          </w:tcPr>
          <w:p w14:paraId="573E6B01" w14:textId="77777777" w:rsidR="002D2E17" w:rsidRDefault="002D2E17" w:rsidP="002D2E17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Sun and sun’s rays</w:t>
            </w:r>
          </w:p>
          <w:p w14:paraId="109BFB01" w14:textId="32C32FE0" w:rsidR="002D2E17" w:rsidRDefault="002D2E17" w:rsidP="002D2E17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Solar panels at various tilt angles</w:t>
            </w:r>
          </w:p>
          <w:p w14:paraId="4AF90F95" w14:textId="77777777" w:rsidR="002D2E17" w:rsidRDefault="002D2E17" w:rsidP="002D2E17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Toggle for tilt angle</w:t>
            </w:r>
          </w:p>
          <w:p w14:paraId="4FD7A623" w14:textId="77777777" w:rsidR="002D2E17" w:rsidRDefault="002D2E17" w:rsidP="002D2E17">
            <w:pPr>
              <w:pStyle w:val="ListParagraph"/>
              <w:numPr>
                <w:ilvl w:val="0"/>
                <w:numId w:val="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If possible, graph of output power against tilt angle</w:t>
            </w:r>
          </w:p>
          <w:p w14:paraId="222456E8" w14:textId="18FCA89B" w:rsidR="002D2E17" w:rsidRDefault="002D2E17" w:rsidP="002D2E17"/>
        </w:tc>
      </w:tr>
      <w:tr w:rsidR="002D2E17" w14:paraId="7736684B" w14:textId="77777777" w:rsidTr="00EB4893">
        <w:tc>
          <w:tcPr>
            <w:tcW w:w="1255" w:type="dxa"/>
          </w:tcPr>
          <w:p w14:paraId="3CD4BBD5" w14:textId="457B5318" w:rsidR="002D2E17" w:rsidRPr="002D2E17" w:rsidRDefault="002D2E17" w:rsidP="002D2E17">
            <w:pPr>
              <w:rPr>
                <w:b/>
                <w:bCs/>
              </w:rPr>
            </w:pPr>
            <w:r w:rsidRPr="002D2E17">
              <w:rPr>
                <w:b/>
                <w:bCs/>
              </w:rPr>
              <w:t>Reference Images</w:t>
            </w:r>
          </w:p>
        </w:tc>
        <w:tc>
          <w:tcPr>
            <w:tcW w:w="7761" w:type="dxa"/>
          </w:tcPr>
          <w:p w14:paraId="4836BE7C" w14:textId="0481E4DB" w:rsidR="002D2E17" w:rsidRPr="002D2E17" w:rsidRDefault="002D2E17" w:rsidP="002D2E17">
            <w:pPr>
              <w:rPr>
                <w:rFonts w:eastAsia="Times New Roman"/>
              </w:rPr>
            </w:pPr>
            <w:r w:rsidRPr="002D2E17">
              <w:rPr>
                <w:rFonts w:eastAsia="Times New Roman"/>
                <w:b/>
                <w:bCs/>
              </w:rPr>
              <w:t>Solar panels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noProof/>
              </w:rPr>
              <w:drawing>
                <wp:inline distT="0" distB="0" distL="0" distR="0" wp14:anchorId="77C5FBE7" wp14:editId="3819FB30">
                  <wp:extent cx="2825303" cy="2263140"/>
                  <wp:effectExtent l="0" t="0" r="0" b="3810"/>
                  <wp:docPr id="1730366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53" b="12930"/>
                          <a:stretch/>
                        </pic:blipFill>
                        <pic:spPr bwMode="auto">
                          <a:xfrm>
                            <a:off x="0" y="0"/>
                            <a:ext cx="2832840" cy="226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E17" w14:paraId="0698F9CA" w14:textId="77777777" w:rsidTr="00EB4893">
        <w:tc>
          <w:tcPr>
            <w:tcW w:w="1255" w:type="dxa"/>
          </w:tcPr>
          <w:p w14:paraId="7D4C0FDC" w14:textId="77777777" w:rsidR="002D2E17" w:rsidRPr="002D2E17" w:rsidRDefault="002D2E17" w:rsidP="002D2E17">
            <w:pPr>
              <w:rPr>
                <w:b/>
                <w:bCs/>
              </w:rPr>
            </w:pPr>
          </w:p>
        </w:tc>
        <w:tc>
          <w:tcPr>
            <w:tcW w:w="7761" w:type="dxa"/>
          </w:tcPr>
          <w:p w14:paraId="472B79C4" w14:textId="77777777" w:rsidR="002D2E17" w:rsidRPr="002D2E17" w:rsidRDefault="002D2E17" w:rsidP="002D2E17">
            <w:pPr>
              <w:pStyle w:val="ListParagraph"/>
              <w:ind w:left="0"/>
              <w:rPr>
                <w:rFonts w:eastAsia="Times New Roman"/>
                <w:b/>
                <w:bCs/>
              </w:rPr>
            </w:pPr>
            <w:r w:rsidRPr="002D2E17">
              <w:rPr>
                <w:rFonts w:eastAsia="Times New Roman"/>
                <w:b/>
                <w:bCs/>
              </w:rPr>
              <w:t>Solar panel and Sun</w:t>
            </w:r>
          </w:p>
          <w:p w14:paraId="6A096C9F" w14:textId="07265A64" w:rsidR="002D2E17" w:rsidRDefault="002D2E17" w:rsidP="002D2E17">
            <w:pPr>
              <w:pStyle w:val="ListParagraph"/>
              <w:ind w:left="0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4E26A437" wp14:editId="59788E85">
                  <wp:extent cx="3620615" cy="1927860"/>
                  <wp:effectExtent l="0" t="0" r="0" b="0"/>
                  <wp:docPr id="9052694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141" cy="19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 wp14:anchorId="65CC7CB9" wp14:editId="683E4640">
                  <wp:extent cx="2484120" cy="2484120"/>
                  <wp:effectExtent l="0" t="0" r="0" b="0"/>
                  <wp:docPr id="8338369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E17" w14:paraId="77FBC767" w14:textId="77777777" w:rsidTr="00EB4893">
        <w:tc>
          <w:tcPr>
            <w:tcW w:w="1255" w:type="dxa"/>
          </w:tcPr>
          <w:p w14:paraId="35B36EAF" w14:textId="52279825" w:rsidR="002D2E17" w:rsidRPr="002D2E17" w:rsidRDefault="002D2E17" w:rsidP="002D2E17">
            <w:pPr>
              <w:rPr>
                <w:b/>
                <w:bCs/>
              </w:rPr>
            </w:pPr>
            <w:r w:rsidRPr="002D2E17">
              <w:rPr>
                <w:b/>
                <w:bCs/>
              </w:rPr>
              <w:lastRenderedPageBreak/>
              <w:t>Reference dat</w:t>
            </w:r>
            <w:r>
              <w:rPr>
                <w:b/>
                <w:bCs/>
              </w:rPr>
              <w:t>a</w:t>
            </w:r>
          </w:p>
        </w:tc>
        <w:tc>
          <w:tcPr>
            <w:tcW w:w="7761" w:type="dxa"/>
          </w:tcPr>
          <w:p w14:paraId="0C0D6080" w14:textId="05B540B7" w:rsidR="002D2E17" w:rsidRDefault="00000000" w:rsidP="002D2E17">
            <w:pPr>
              <w:rPr>
                <w:rFonts w:asciiTheme="minorHAnsi" w:hAnsiTheme="minorHAnsi" w:cstheme="minorBidi"/>
              </w:rPr>
            </w:pPr>
            <w:hyperlink r:id="rId9" w:history="1">
              <w:r w:rsidR="002D2E17">
                <w:rPr>
                  <w:rStyle w:val="Hyperlink"/>
                </w:rPr>
                <w:t xml:space="preserve">Solar Radiation on a Tilted Surface | </w:t>
              </w:r>
              <w:proofErr w:type="spellStart"/>
              <w:r w:rsidR="002D2E17">
                <w:rPr>
                  <w:rStyle w:val="Hyperlink"/>
                </w:rPr>
                <w:t>PVEducation</w:t>
              </w:r>
              <w:proofErr w:type="spellEnd"/>
            </w:hyperlink>
            <w:r w:rsidR="002D2E17">
              <w:br/>
              <w:t xml:space="preserve">Singapore </w:t>
            </w:r>
            <w:r w:rsidR="00F16423">
              <w:t>data:</w:t>
            </w:r>
            <w:r w:rsidR="002D2E17">
              <w:br/>
            </w:r>
            <w:r w:rsidR="002D2E17">
              <w:rPr>
                <w:rFonts w:asciiTheme="minorHAnsi" w:hAnsiTheme="minorHAnsi" w:cstheme="minorBidi"/>
              </w:rPr>
              <w:t>Latitude</w:t>
            </w:r>
            <w:r w:rsidR="002D2E17">
              <w:rPr>
                <w:rFonts w:asciiTheme="minorHAnsi" w:hAnsiTheme="minorHAnsi" w:cstheme="minorBidi"/>
              </w:rPr>
              <w:tab/>
              <w:t>1.290270</w:t>
            </w:r>
          </w:p>
          <w:p w14:paraId="3FAA012C" w14:textId="2855FCFD" w:rsidR="002D2E17" w:rsidRPr="002D2E17" w:rsidRDefault="002D2E17" w:rsidP="002D2E17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Longitude</w:t>
            </w:r>
            <w:r>
              <w:rPr>
                <w:rFonts w:asciiTheme="minorHAnsi" w:hAnsiTheme="minorHAnsi" w:cstheme="minorBidi"/>
              </w:rPr>
              <w:tab/>
              <w:t>103.851959</w:t>
            </w:r>
          </w:p>
        </w:tc>
      </w:tr>
      <w:tr w:rsidR="002D2E17" w14:paraId="7F53CF38" w14:textId="77777777" w:rsidTr="00EB4893">
        <w:tc>
          <w:tcPr>
            <w:tcW w:w="1255" w:type="dxa"/>
          </w:tcPr>
          <w:p w14:paraId="232FDB0E" w14:textId="77777777" w:rsidR="002D2E17" w:rsidRPr="002D2E17" w:rsidRDefault="002D2E17" w:rsidP="002D2E17">
            <w:pPr>
              <w:rPr>
                <w:b/>
                <w:bCs/>
              </w:rPr>
            </w:pPr>
          </w:p>
        </w:tc>
        <w:tc>
          <w:tcPr>
            <w:tcW w:w="7761" w:type="dxa"/>
          </w:tcPr>
          <w:p w14:paraId="314386AE" w14:textId="77777777" w:rsidR="002D2E17" w:rsidRDefault="00000000" w:rsidP="002D2E17">
            <w:hyperlink r:id="rId10" w:history="1">
              <w:r w:rsidR="002D2E17">
                <w:rPr>
                  <w:rStyle w:val="Hyperlink"/>
                </w:rPr>
                <w:t>Solar Array Tilt Angle and Energy Output | Greentech Renewables</w:t>
              </w:r>
            </w:hyperlink>
          </w:p>
          <w:p w14:paraId="7DF37170" w14:textId="38C7D37C" w:rsidR="002D2E17" w:rsidRPr="002D2E17" w:rsidRDefault="002D2E17" w:rsidP="002D2E17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02C6C9C" wp14:editId="5977E94E">
                  <wp:extent cx="4751070" cy="1399083"/>
                  <wp:effectExtent l="0" t="0" r="0" b="0"/>
                  <wp:docPr id="4359203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161" cy="1405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E17" w14:paraId="03DE5AAA" w14:textId="77777777" w:rsidTr="00EB4893">
        <w:tc>
          <w:tcPr>
            <w:tcW w:w="1255" w:type="dxa"/>
          </w:tcPr>
          <w:p w14:paraId="4D418929" w14:textId="77777777" w:rsidR="002D2E17" w:rsidRPr="002D2E17" w:rsidRDefault="002D2E17" w:rsidP="002D2E17">
            <w:pPr>
              <w:rPr>
                <w:b/>
                <w:bCs/>
              </w:rPr>
            </w:pPr>
          </w:p>
        </w:tc>
        <w:tc>
          <w:tcPr>
            <w:tcW w:w="7761" w:type="dxa"/>
          </w:tcPr>
          <w:p w14:paraId="6CA2A5A5" w14:textId="71457AE0" w:rsidR="00F16423" w:rsidRDefault="00F16423" w:rsidP="00EB489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Fig. 6(c) and 6(d) of current/voltage against tilt angle</w:t>
            </w:r>
            <w:r w:rsidR="000C792D">
              <w:rPr>
                <w:rFonts w:eastAsia="Times New Roman"/>
              </w:rPr>
              <w:t xml:space="preserve"> (outdoor results)</w:t>
            </w:r>
          </w:p>
          <w:p w14:paraId="6637C06F" w14:textId="798E0C39" w:rsidR="002D2E17" w:rsidRPr="00EB4893" w:rsidRDefault="00F16423" w:rsidP="00EB489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  <w:r w:rsidR="000C792D">
              <w:rPr>
                <w:rFonts w:eastAsia="Times New Roman"/>
              </w:rPr>
              <w:object w:dxaOrig="1520" w:dyaOrig="987" w14:anchorId="1EF20E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2pt;height:49.2pt" o:ole="">
                  <v:imagedata r:id="rId12" o:title=""/>
                </v:shape>
                <o:OLEObject Type="Embed" ProgID="AcroExch.Document.2020" ShapeID="_x0000_i1029" DrawAspect="Icon" ObjectID="_1770197767" r:id="rId13"/>
              </w:object>
            </w:r>
          </w:p>
        </w:tc>
      </w:tr>
    </w:tbl>
    <w:p w14:paraId="0CCE114E" w14:textId="77777777" w:rsidR="002D2E17" w:rsidRDefault="002D2E17" w:rsidP="002D2E17"/>
    <w:p w14:paraId="2CDA2736" w14:textId="19395EAB" w:rsidR="00B33409" w:rsidRPr="002D2E17" w:rsidRDefault="00B33409" w:rsidP="002D2E17"/>
    <w:sectPr w:rsidR="00B33409" w:rsidRPr="002D2E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F3567"/>
    <w:multiLevelType w:val="hybridMultilevel"/>
    <w:tmpl w:val="355445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11C1D"/>
    <w:multiLevelType w:val="hybridMultilevel"/>
    <w:tmpl w:val="355445B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031943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2761083">
    <w:abstractNumId w:val="1"/>
  </w:num>
  <w:num w:numId="3" w16cid:durableId="2021547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17"/>
    <w:rsid w:val="000C792D"/>
    <w:rsid w:val="00172DA3"/>
    <w:rsid w:val="00241225"/>
    <w:rsid w:val="002D2E17"/>
    <w:rsid w:val="008F2E6B"/>
    <w:rsid w:val="009B5B1C"/>
    <w:rsid w:val="00A14A0F"/>
    <w:rsid w:val="00B33409"/>
    <w:rsid w:val="00C7585C"/>
    <w:rsid w:val="00EB4893"/>
    <w:rsid w:val="00F16423"/>
    <w:rsid w:val="00F4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44A7A"/>
  <w15:chartTrackingRefBased/>
  <w15:docId w15:val="{5E56CBE0-8C33-47C3-87D4-B51E2782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E17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D2E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2E17"/>
    <w:pPr>
      <w:ind w:left="720"/>
    </w:pPr>
  </w:style>
  <w:style w:type="table" w:styleId="TableGrid">
    <w:name w:val="Table Grid"/>
    <w:basedOn w:val="TableNormal"/>
    <w:uiPriority w:val="39"/>
    <w:rsid w:val="002D2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vle.learning.moe.edu.sg/moe-library/lesson/view/cd41a333-46a5-4a81-9be5-634a9fedb8af/cover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greentechrenewables.com/article/solar-array-tilt-angle-and-energy-outp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veducation.org/pvcdrom/properties-of-sunlight/solar-radiation-on-a-tilted-surfac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Hao LIM (MOE)</dc:creator>
  <cp:keywords/>
  <dc:description/>
  <cp:lastModifiedBy>Wei Hao LIM (MOE)</cp:lastModifiedBy>
  <cp:revision>11</cp:revision>
  <dcterms:created xsi:type="dcterms:W3CDTF">2024-02-21T04:54:00Z</dcterms:created>
  <dcterms:modified xsi:type="dcterms:W3CDTF">2024-02-23T04:50:00Z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803508-8490-4252-b331-d9b72689e942_Enabled">
    <vt:lpwstr>true</vt:lpwstr>
  </property>
  <property fmtid="{D5CDD505-2E9C-101B-9397-08002B2CF9AE}" pid="3" name="MSIP_Label_54803508-8490-4252-b331-d9b72689e942_SetDate">
    <vt:lpwstr>2024-02-21T05:03:36Z</vt:lpwstr>
  </property>
  <property fmtid="{D5CDD505-2E9C-101B-9397-08002B2CF9AE}" pid="4" name="MSIP_Label_54803508-8490-4252-b331-d9b72689e942_Method">
    <vt:lpwstr>Privileged</vt:lpwstr>
  </property>
  <property fmtid="{D5CDD505-2E9C-101B-9397-08002B2CF9AE}" pid="5" name="MSIP_Label_54803508-8490-4252-b331-d9b72689e942_Name">
    <vt:lpwstr>Non Sensitive_0</vt:lpwstr>
  </property>
  <property fmtid="{D5CDD505-2E9C-101B-9397-08002B2CF9AE}" pid="6" name="MSIP_Label_54803508-8490-4252-b331-d9b72689e942_SiteId">
    <vt:lpwstr>0b11c524-9a1c-4e1b-84cb-6336aefc2243</vt:lpwstr>
  </property>
  <property fmtid="{D5CDD505-2E9C-101B-9397-08002B2CF9AE}" pid="7" name="MSIP_Label_54803508-8490-4252-b331-d9b72689e942_ActionId">
    <vt:lpwstr>af9e03f3-46ef-42b7-9d55-b9db36ad14a4</vt:lpwstr>
  </property>
  <property fmtid="{D5CDD505-2E9C-101B-9397-08002B2CF9AE}" pid="8" name="MSIP_Label_54803508-8490-4252-b331-d9b72689e942_ContentBits">
    <vt:lpwstr>0</vt:lpwstr>
  </property>
</Properties>
</file>