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E7" w:rsidRDefault="00A90FE7" w:rsidP="00A90FE7">
      <w:pPr>
        <w:widowControl w:val="0"/>
        <w:autoSpaceDE w:val="0"/>
        <w:autoSpaceDN w:val="0"/>
        <w:adjustRightInd w:val="0"/>
        <w:jc w:val="both"/>
        <w:rPr>
          <w:rFonts w:ascii="Arial" w:hAnsi="Arial"/>
          <w:bCs/>
          <w:i/>
          <w:iCs/>
        </w:rPr>
      </w:pPr>
      <w:r w:rsidRPr="00351161">
        <w:rPr>
          <w:rFonts w:ascii="Arial" w:hAnsi="Arial"/>
          <w:b/>
          <w:u w:val="single"/>
        </w:rPr>
        <w:t xml:space="preserve">Practical Worksheet </w:t>
      </w:r>
      <w:r>
        <w:rPr>
          <w:rFonts w:ascii="Arial" w:hAnsi="Arial"/>
          <w:b/>
          <w:u w:val="single"/>
        </w:rPr>
        <w:t>5</w:t>
      </w:r>
      <w:r w:rsidRPr="00351161">
        <w:rPr>
          <w:rFonts w:ascii="Arial" w:hAnsi="Arial"/>
          <w:b/>
          <w:u w:val="single"/>
        </w:rPr>
        <w:t xml:space="preserve">:  </w:t>
      </w:r>
      <w:r>
        <w:rPr>
          <w:rFonts w:ascii="Arial" w:hAnsi="Arial"/>
          <w:b/>
          <w:u w:val="single"/>
        </w:rPr>
        <w:t>Understanding Projectile Motion using video tracker</w:t>
      </w:r>
      <w:r w:rsidRPr="00351161">
        <w:rPr>
          <w:rFonts w:ascii="Arial" w:hAnsi="Arial"/>
          <w:b/>
          <w:u w:val="single"/>
        </w:rPr>
        <w:t xml:space="preserve"> </w:t>
      </w:r>
      <w:r w:rsidRPr="00351161">
        <w:rPr>
          <w:rFonts w:ascii="Arial" w:hAnsi="Arial"/>
          <w:bCs/>
          <w:i/>
          <w:iCs/>
        </w:rPr>
        <w:t xml:space="preserve"> </w:t>
      </w:r>
    </w:p>
    <w:p w:rsidR="00D81071" w:rsidRPr="00D81071" w:rsidRDefault="00D81071" w:rsidP="00D81071">
      <w:pPr>
        <w:widowControl w:val="0"/>
        <w:autoSpaceDE w:val="0"/>
        <w:autoSpaceDN w:val="0"/>
        <w:adjustRightInd w:val="0"/>
        <w:spacing w:line="240" w:lineRule="auto"/>
        <w:jc w:val="both"/>
        <w:rPr>
          <w:rFonts w:ascii="Arial" w:hAnsi="Arial"/>
          <w:bCs/>
        </w:rPr>
      </w:pPr>
      <w:r w:rsidRPr="00D81071">
        <w:rPr>
          <w:rFonts w:ascii="Arial" w:hAnsi="Arial"/>
          <w:bCs/>
        </w:rPr>
        <w:t>Name: __</w:t>
      </w:r>
      <w:r>
        <w:rPr>
          <w:rFonts w:ascii="Arial" w:hAnsi="Arial"/>
          <w:bCs/>
        </w:rPr>
        <w:t>________________________________</w:t>
      </w:r>
      <w:r>
        <w:rPr>
          <w:rFonts w:ascii="Arial" w:hAnsi="Arial"/>
          <w:bCs/>
        </w:rPr>
        <w:tab/>
        <w:t>CTG: ______</w:t>
      </w:r>
      <w:r w:rsidRPr="00D81071">
        <w:rPr>
          <w:rFonts w:ascii="Arial" w:hAnsi="Arial"/>
          <w:bCs/>
        </w:rPr>
        <w:tab/>
        <w:t>Date: ______________</w:t>
      </w:r>
    </w:p>
    <w:p w:rsidR="00AC54EF" w:rsidRPr="00351161" w:rsidRDefault="00EB47F8" w:rsidP="008F2403">
      <w:pPr>
        <w:widowControl w:val="0"/>
        <w:autoSpaceDE w:val="0"/>
        <w:autoSpaceDN w:val="0"/>
        <w:adjustRightInd w:val="0"/>
        <w:spacing w:line="240" w:lineRule="auto"/>
        <w:jc w:val="both"/>
        <w:rPr>
          <w:rFonts w:ascii="Arial" w:hAnsi="Arial"/>
          <w:bCs/>
        </w:rPr>
      </w:pPr>
      <w:r w:rsidRPr="00351161">
        <w:rPr>
          <w:rFonts w:ascii="Arial" w:hAnsi="Arial"/>
          <w:b/>
        </w:rPr>
        <w:t>AIM</w:t>
      </w:r>
      <w:r>
        <w:rPr>
          <w:rFonts w:ascii="Arial" w:hAnsi="Arial"/>
          <w:bCs/>
        </w:rPr>
        <w:t>: To understand the vertical and horizontal motion of a projectile through video analysis and modelling</w:t>
      </w:r>
      <w:r w:rsidR="008F2403">
        <w:rPr>
          <w:rFonts w:ascii="Arial" w:hAnsi="Arial"/>
          <w:bCs/>
        </w:rPr>
        <w:t xml:space="preserve"> (pair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7433"/>
      </w:tblGrid>
      <w:tr w:rsidR="003E69D7" w:rsidRPr="00351161">
        <w:tc>
          <w:tcPr>
            <w:tcW w:w="1809" w:type="dxa"/>
          </w:tcPr>
          <w:p w:rsidR="003E69D7" w:rsidRPr="00351161" w:rsidRDefault="003E69D7" w:rsidP="00291D48">
            <w:pPr>
              <w:spacing w:after="100" w:line="240" w:lineRule="auto"/>
              <w:rPr>
                <w:rFonts w:ascii="Arial" w:hAnsi="Arial"/>
              </w:rPr>
            </w:pPr>
            <w:r w:rsidRPr="00351161">
              <w:rPr>
                <w:rFonts w:ascii="Arial" w:hAnsi="Arial"/>
              </w:rPr>
              <w:t>Equipment:</w:t>
            </w:r>
            <w:r w:rsidRPr="00351161">
              <w:rPr>
                <w:rFonts w:ascii="Arial" w:hAnsi="Arial"/>
              </w:rPr>
              <w:tab/>
            </w:r>
          </w:p>
          <w:p w:rsidR="003E69D7" w:rsidRPr="00351161" w:rsidRDefault="003E69D7" w:rsidP="00291D48">
            <w:pPr>
              <w:spacing w:after="100" w:line="240" w:lineRule="auto"/>
              <w:rPr>
                <w:rFonts w:ascii="Arial" w:hAnsi="Arial"/>
              </w:rPr>
            </w:pPr>
          </w:p>
        </w:tc>
        <w:tc>
          <w:tcPr>
            <w:tcW w:w="7433" w:type="dxa"/>
          </w:tcPr>
          <w:p w:rsidR="00EB47F8" w:rsidRDefault="00AB4EBB" w:rsidP="008F2403">
            <w:pPr>
              <w:numPr>
                <w:ilvl w:val="0"/>
                <w:numId w:val="1"/>
              </w:numPr>
              <w:spacing w:after="100" w:line="240" w:lineRule="auto"/>
              <w:rPr>
                <w:rFonts w:ascii="Arial" w:hAnsi="Arial"/>
              </w:rPr>
            </w:pPr>
            <w:proofErr w:type="spellStart"/>
            <w:r w:rsidRPr="00AB4EBB">
              <w:rPr>
                <w:rFonts w:ascii="Arial" w:hAnsi="Arial"/>
              </w:rPr>
              <w:t>BallTossOut.mov</w:t>
            </w:r>
            <w:proofErr w:type="spellEnd"/>
            <w:r>
              <w:rPr>
                <w:rFonts w:ascii="Arial" w:hAnsi="Arial"/>
              </w:rPr>
              <w:t xml:space="preserve"> </w:t>
            </w:r>
            <w:r w:rsidR="00D14744">
              <w:rPr>
                <w:rFonts w:ascii="Arial" w:hAnsi="Arial"/>
              </w:rPr>
              <w:t>Quick</w:t>
            </w:r>
            <w:r w:rsidR="008F2403">
              <w:rPr>
                <w:rFonts w:ascii="Arial" w:hAnsi="Arial"/>
              </w:rPr>
              <w:t>-T</w:t>
            </w:r>
            <w:r>
              <w:rPr>
                <w:rFonts w:ascii="Arial" w:hAnsi="Arial"/>
              </w:rPr>
              <w:t>i</w:t>
            </w:r>
            <w:r w:rsidR="00BB2354">
              <w:rPr>
                <w:rFonts w:ascii="Arial" w:hAnsi="Arial"/>
              </w:rPr>
              <w:t>me</w:t>
            </w:r>
            <w:r w:rsidR="00D14744">
              <w:rPr>
                <w:rFonts w:ascii="Arial" w:hAnsi="Arial"/>
              </w:rPr>
              <w:t xml:space="preserve"> v</w:t>
            </w:r>
            <w:r w:rsidR="00EB47F8">
              <w:rPr>
                <w:rFonts w:ascii="Arial" w:hAnsi="Arial"/>
              </w:rPr>
              <w:t xml:space="preserve">ideo </w:t>
            </w:r>
            <w:r w:rsidR="00D14744">
              <w:rPr>
                <w:rFonts w:ascii="Arial" w:hAnsi="Arial"/>
              </w:rPr>
              <w:t xml:space="preserve">movie </w:t>
            </w:r>
            <w:r w:rsidR="00EB47F8">
              <w:rPr>
                <w:rFonts w:ascii="Arial" w:hAnsi="Arial"/>
              </w:rPr>
              <w:t>file of an object being projected at an angle above the horizontal</w:t>
            </w:r>
            <w:r>
              <w:rPr>
                <w:rFonts w:ascii="Arial" w:hAnsi="Arial"/>
              </w:rPr>
              <w:t xml:space="preserve">, can be found </w:t>
            </w:r>
            <w:r w:rsidRPr="00AB4EBB">
              <w:rPr>
                <w:rFonts w:ascii="Arial" w:hAnsi="Arial"/>
              </w:rPr>
              <w:t>C:\Documents and Settings\</w:t>
            </w:r>
            <w:r>
              <w:rPr>
                <w:rFonts w:ascii="Arial" w:hAnsi="Arial"/>
              </w:rPr>
              <w:t>USER</w:t>
            </w:r>
            <w:r w:rsidRPr="00AB4EBB">
              <w:rPr>
                <w:rFonts w:ascii="Arial" w:hAnsi="Arial"/>
              </w:rPr>
              <w:t>\My Documents\Tracker\videos</w:t>
            </w:r>
            <w:r>
              <w:rPr>
                <w:rFonts w:ascii="Arial" w:hAnsi="Arial"/>
              </w:rPr>
              <w:t>\</w:t>
            </w:r>
          </w:p>
          <w:p w:rsidR="009E1F82" w:rsidRPr="00351161" w:rsidRDefault="00EB47F8" w:rsidP="00EB47F8">
            <w:pPr>
              <w:numPr>
                <w:ilvl w:val="0"/>
                <w:numId w:val="1"/>
              </w:numPr>
              <w:spacing w:after="100" w:line="240" w:lineRule="auto"/>
              <w:rPr>
                <w:rFonts w:ascii="Arial" w:hAnsi="Arial"/>
              </w:rPr>
            </w:pPr>
            <w:r>
              <w:rPr>
                <w:rFonts w:ascii="Arial" w:hAnsi="Arial"/>
              </w:rPr>
              <w:t>Laptop with “Video Tracker” software installed</w:t>
            </w:r>
          </w:p>
        </w:tc>
      </w:tr>
    </w:tbl>
    <w:p w:rsidR="003E69D7" w:rsidRDefault="003E69D7" w:rsidP="006C6344">
      <w:pPr>
        <w:spacing w:after="100" w:line="240" w:lineRule="auto"/>
        <w:rPr>
          <w:rFonts w:ascii="Arial" w:hAnsi="Arial"/>
        </w:rPr>
      </w:pPr>
    </w:p>
    <w:p w:rsidR="00EB47F8" w:rsidRPr="00EB47F8" w:rsidRDefault="00187D8E" w:rsidP="00EB47F8">
      <w:pPr>
        <w:rPr>
          <w:rFonts w:ascii="Arial" w:hAnsi="Arial"/>
          <w:b/>
          <w:bCs/>
          <w:u w:val="single"/>
        </w:rPr>
      </w:pPr>
      <w:r w:rsidRPr="00187D8E">
        <w:rPr>
          <w:rFonts w:ascii="Arial" w:hAnsi="Arial"/>
          <w:b/>
          <w:bCs/>
        </w:rPr>
        <w:t>A</w:t>
      </w:r>
      <w:r w:rsidRPr="00187D8E">
        <w:rPr>
          <w:rFonts w:ascii="Arial" w:hAnsi="Arial"/>
          <w:b/>
          <w:bCs/>
        </w:rPr>
        <w:tab/>
      </w:r>
      <w:r w:rsidR="00EB47F8" w:rsidRPr="00EB47F8">
        <w:rPr>
          <w:rFonts w:ascii="Arial" w:hAnsi="Arial"/>
          <w:b/>
          <w:bCs/>
          <w:u w:val="single"/>
        </w:rPr>
        <w:t>Setup</w:t>
      </w:r>
    </w:p>
    <w:p w:rsidR="00EB47F8" w:rsidRPr="00EB47F8" w:rsidRDefault="00172417" w:rsidP="00EB47F8">
      <w:pPr>
        <w:pStyle w:val="BodyTextIndent"/>
        <w:numPr>
          <w:ilvl w:val="0"/>
          <w:numId w:val="11"/>
        </w:numPr>
        <w:tabs>
          <w:tab w:val="clear" w:pos="720"/>
        </w:tabs>
        <w:spacing w:before="40" w:after="40"/>
        <w:ind w:left="461" w:hanging="461"/>
        <w:rPr>
          <w:rFonts w:ascii="Arial" w:hAnsi="Arial" w:cs="Arial"/>
          <w:bCs/>
          <w:sz w:val="22"/>
          <w:szCs w:val="22"/>
        </w:rPr>
      </w:pPr>
      <w:r>
        <w:rPr>
          <w:rFonts w:ascii="Arial" w:hAnsi="Arial"/>
          <w:noProof/>
          <w:lang w:val="en-US"/>
        </w:rPr>
        <w:pict>
          <v:group id="_x0000_s1170" style="position:absolute;left:0;text-align:left;margin-left:3.9pt;margin-top:39.3pt;width:226.15pt;height:240.4pt;z-index:31" coordorigin="1154,9219" coordsize="4523,4808">
            <v:shapetype id="_x0000_t202" coordsize="21600,21600" o:spt="202" path="m,l,21600r21600,l21600,xe">
              <v:stroke joinstyle="miter"/>
              <v:path gradientshapeok="t" o:connecttype="rect"/>
            </v:shapetype>
            <v:shape id="_x0000_s1171" type="#_x0000_t202" style="position:absolute;left:1154;top:10603;width:1189;height:442;mso-width-relative:margin;mso-height-relative:margin" strokeweight="1.5pt">
              <v:textbox style="mso-next-textbox:#_x0000_s1171">
                <w:txbxContent>
                  <w:p w:rsidR="00172417" w:rsidRPr="00DE3BB8" w:rsidRDefault="00172417" w:rsidP="00172417">
                    <w:pPr>
                      <w:jc w:val="center"/>
                      <w:rPr>
                        <w:b/>
                        <w:bCs/>
                      </w:rPr>
                    </w:pPr>
                    <w:r w:rsidRPr="00DE3BB8">
                      <w:rPr>
                        <w:b/>
                        <w:bCs/>
                      </w:rPr>
                      <w:t>File Open</w:t>
                    </w:r>
                  </w:p>
                </w:txbxContent>
              </v:textbox>
            </v:shape>
            <v:shapetype id="_x0000_t32" coordsize="21600,21600" o:spt="32" o:oned="t" path="m,l21600,21600e" filled="f">
              <v:path arrowok="t" fillok="f" o:connecttype="none"/>
              <o:lock v:ext="edit" shapetype="t"/>
            </v:shapetype>
            <v:shape id="_x0000_s1172" type="#_x0000_t32" style="position:absolute;left:1278;top:10328;width:276;height:275;flip:x y" o:connectortype="straight" strokeweight="3pt">
              <v:stroke endarrow="block"/>
            </v:shape>
            <v:shape id="_x0000_s1173" type="#_x0000_t202" style="position:absolute;left:3276;top:13339;width:864;height:429;mso-width-relative:margin;mso-height-relative:margin" strokeweight="1.5pt">
              <v:textbox style="mso-next-textbox:#_x0000_s1173">
                <w:txbxContent>
                  <w:p w:rsidR="00172417" w:rsidRPr="00DE3BB8" w:rsidRDefault="00172417" w:rsidP="00172417">
                    <w:pPr>
                      <w:jc w:val="center"/>
                      <w:rPr>
                        <w:b/>
                        <w:bCs/>
                      </w:rPr>
                    </w:pPr>
                    <w:r>
                      <w:rPr>
                        <w:b/>
                        <w:bCs/>
                      </w:rPr>
                      <w:t>Play</w:t>
                    </w:r>
                  </w:p>
                </w:txbxContent>
              </v:textbox>
            </v:shape>
            <v:shape id="_x0000_s1174" type="#_x0000_t32" style="position:absolute;left:3074;top:13735;width:214;height:292;flip:x" o:connectortype="straight" strokeweight="3pt">
              <v:stroke endarrow="block"/>
            </v:shape>
            <v:shape id="_x0000_s1175" type="#_x0000_t202" style="position:absolute;left:2343;top:10603;width:1465;height:429;mso-width-relative:margin;mso-height-relative:margin" strokeweight="1.5pt">
              <v:textbox style="mso-next-textbox:#_x0000_s1175">
                <w:txbxContent>
                  <w:p w:rsidR="00172417" w:rsidRPr="00DE3BB8" w:rsidRDefault="00172417" w:rsidP="00172417">
                    <w:pPr>
                      <w:jc w:val="center"/>
                      <w:rPr>
                        <w:b/>
                        <w:bCs/>
                      </w:rPr>
                    </w:pPr>
                    <w:r>
                      <w:rPr>
                        <w:b/>
                        <w:bCs/>
                      </w:rPr>
                      <w:t>Clip Settings</w:t>
                    </w:r>
                  </w:p>
                </w:txbxContent>
              </v:textbox>
            </v:shape>
            <v:shape id="_x0000_s1176" type="#_x0000_t32" style="position:absolute;left:2533;top:10328;width:272;height:275;flip:x y" o:connectortype="straight" strokeweight="3pt">
              <v:stroke endarrow="block"/>
            </v:shape>
            <v:shape id="_x0000_s1177" type="#_x0000_t202" style="position:absolute;left:1278;top:13204;width:1677;height:429;mso-width-relative:margin;mso-height-relative:margin" strokeweight="1.5pt">
              <v:textbox style="mso-next-textbox:#_x0000_s1177">
                <w:txbxContent>
                  <w:p w:rsidR="00172417" w:rsidRPr="00DE3BB8" w:rsidRDefault="00172417" w:rsidP="00172417">
                    <w:pPr>
                      <w:jc w:val="center"/>
                      <w:rPr>
                        <w:b/>
                        <w:bCs/>
                      </w:rPr>
                    </w:pPr>
                    <w:r>
                      <w:rPr>
                        <w:b/>
                        <w:bCs/>
                      </w:rPr>
                      <w:t>Frame number</w:t>
                    </w:r>
                  </w:p>
                </w:txbxContent>
              </v:textbox>
            </v:shape>
            <v:shape id="_x0000_s1178" type="#_x0000_t32" style="position:absolute;left:1603;top:13624;width:0;height:403" o:connectortype="straight" strokeweight="3pt">
              <v:stroke endarrow="block"/>
            </v:shape>
            <v:shape id="_x0000_s1179" type="#_x0000_t202" style="position:absolute;left:3619;top:9219;width:776;height:442;mso-width-relative:margin;mso-height-relative:margin" strokeweight="1.5pt">
              <v:textbox style="mso-next-textbox:#_x0000_s1179">
                <w:txbxContent>
                  <w:p w:rsidR="00172417" w:rsidRPr="00DE3BB8" w:rsidRDefault="00172417" w:rsidP="00172417">
                    <w:pPr>
                      <w:jc w:val="center"/>
                      <w:rPr>
                        <w:b/>
                        <w:bCs/>
                      </w:rPr>
                    </w:pPr>
                    <w:r>
                      <w:rPr>
                        <w:b/>
                        <w:bCs/>
                      </w:rPr>
                      <w:t>Axes</w:t>
                    </w:r>
                  </w:p>
                </w:txbxContent>
              </v:textbox>
            </v:shape>
            <v:shape id="_x0000_s1180" type="#_x0000_t32" style="position:absolute;left:3620;top:9661;width:311;height:322;flip:x" o:connectortype="straight" strokeweight="3pt">
              <v:stroke endarrow="block"/>
            </v:shape>
            <v:shape id="_x0000_s1181" type="#_x0000_t202" style="position:absolute;left:3849;top:10648;width:1828;height:442;mso-width-relative:margin;mso-height-relative:margin" strokeweight="1.5pt">
              <v:textbox style="mso-next-textbox:#_x0000_s1181">
                <w:txbxContent>
                  <w:p w:rsidR="00172417" w:rsidRPr="00DE3BB8" w:rsidRDefault="00172417" w:rsidP="00172417">
                    <w:pPr>
                      <w:jc w:val="center"/>
                      <w:rPr>
                        <w:b/>
                        <w:bCs/>
                      </w:rPr>
                    </w:pPr>
                    <w:r>
                      <w:rPr>
                        <w:b/>
                        <w:bCs/>
                      </w:rPr>
                      <w:t>Tape Measure</w:t>
                    </w:r>
                  </w:p>
                </w:txbxContent>
              </v:textbox>
            </v:shape>
            <v:shape id="_x0000_s1182" type="#_x0000_t32" style="position:absolute;left:2955;top:10255;width:1064;height:393;flip:x y" o:connectortype="straight" strokeweight="3pt">
              <v:stroke endarrow="block"/>
            </v:shape>
            <v:shape id="_x0000_s1183" type="#_x0000_t202" style="position:absolute;left:4450;top:13053;width:1227;height:429;mso-width-relative:margin;mso-height-relative:margin" strokeweight="1.5pt">
              <v:textbox style="mso-next-textbox:#_x0000_s1183">
                <w:txbxContent>
                  <w:p w:rsidR="00172417" w:rsidRPr="00DE3BB8" w:rsidRDefault="00172417" w:rsidP="00172417">
                    <w:pPr>
                      <w:jc w:val="center"/>
                      <w:rPr>
                        <w:b/>
                        <w:bCs/>
                      </w:rPr>
                    </w:pPr>
                    <w:r>
                      <w:rPr>
                        <w:b/>
                        <w:bCs/>
                      </w:rPr>
                      <w:t>Step back</w:t>
                    </w:r>
                  </w:p>
                </w:txbxContent>
              </v:textbox>
            </v:shape>
            <v:shape id="_x0000_s1184" type="#_x0000_t32" style="position:absolute;left:5072;top:13482;width:352;height:545" o:connectortype="straight" strokeweight="3pt">
              <v:stroke endarrow="block"/>
            </v:shape>
          </v:group>
        </w:pict>
      </w:r>
      <w:r w:rsidR="00EB47F8">
        <w:rPr>
          <w:rFonts w:ascii="Arial" w:hAnsi="Arial" w:cs="Arial"/>
          <w:bCs/>
          <w:sz w:val="22"/>
          <w:szCs w:val="22"/>
        </w:rPr>
        <w:t xml:space="preserve">Launch the software “Video Tracker” by double clicking on the </w:t>
      </w:r>
      <w:hyperlink r:id="rId7" w:history="1">
        <w:proofErr w:type="spellStart"/>
        <w:r w:rsidR="00EB47F8">
          <w:rPr>
            <w:rStyle w:val="Hyperlink"/>
            <w:rFonts w:ascii="Arial" w:hAnsi="Arial" w:cs="Arial"/>
            <w:i/>
            <w:iCs/>
          </w:rPr>
          <w:t>tracker.jar</w:t>
        </w:r>
        <w:proofErr w:type="spellEnd"/>
      </w:hyperlink>
      <w:r w:rsidR="00EB47F8">
        <w:rPr>
          <w:rFonts w:ascii="Arial" w:hAnsi="Arial" w:cs="Arial"/>
          <w:i/>
          <w:iCs/>
        </w:rPr>
        <w:t xml:space="preserve"> </w:t>
      </w:r>
      <w:r w:rsidR="00EB47F8">
        <w:rPr>
          <w:rFonts w:ascii="Arial" w:hAnsi="Arial" w:cs="Arial"/>
          <w:bCs/>
          <w:sz w:val="22"/>
          <w:szCs w:val="22"/>
        </w:rPr>
        <w:t>file</w:t>
      </w:r>
      <w:r w:rsidR="00AB4EBB">
        <w:rPr>
          <w:rFonts w:ascii="Arial" w:hAnsi="Arial" w:cs="Arial"/>
          <w:bCs/>
          <w:sz w:val="22"/>
          <w:szCs w:val="22"/>
        </w:rPr>
        <w:t xml:space="preserve"> or when install go to menu START-All Programs – Tracker - Tracker</w:t>
      </w:r>
      <w:r w:rsidR="00EB47F8">
        <w:rPr>
          <w:rFonts w:ascii="Arial" w:hAnsi="Arial" w:cs="Arial"/>
          <w:bCs/>
          <w:sz w:val="22"/>
          <w:szCs w:val="22"/>
        </w:rPr>
        <w:t>. After the software is launched, the screen should look like this:</w:t>
      </w:r>
    </w:p>
    <w:p w:rsidR="00EB47F8" w:rsidRPr="00232F8C" w:rsidRDefault="00E8227F" w:rsidP="00472028">
      <w:pPr>
        <w:pStyle w:val="BodyTextIndent"/>
        <w:spacing w:before="40" w:after="40"/>
        <w:ind w:left="0" w:firstLine="0"/>
        <w:jc w:val="center"/>
        <w:rPr>
          <w:rFonts w:ascii="Arial" w:hAnsi="Arial" w:cs="Arial"/>
          <w:bCs/>
          <w:sz w:val="22"/>
          <w:szCs w:val="22"/>
        </w:rPr>
      </w:pPr>
      <w:r w:rsidRPr="00E8227F">
        <w:rPr>
          <w:rFonts w:ascii="Arial" w:hAnsi="Arial" w:cs="Arial"/>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82.8pt">
            <v:imagedata r:id="rId8" o:title="tracker4"/>
          </v:shape>
        </w:pict>
      </w:r>
    </w:p>
    <w:p w:rsidR="00EB47F8" w:rsidRPr="00EB47F8" w:rsidRDefault="00EB47F8" w:rsidP="002359AD">
      <w:pPr>
        <w:pStyle w:val="BodyTextIndent"/>
        <w:numPr>
          <w:ilvl w:val="0"/>
          <w:numId w:val="11"/>
        </w:numPr>
        <w:tabs>
          <w:tab w:val="clear" w:pos="720"/>
        </w:tabs>
        <w:spacing w:before="40" w:after="40"/>
        <w:ind w:left="461" w:hanging="461"/>
        <w:rPr>
          <w:rFonts w:ascii="Arial" w:hAnsi="Arial" w:cs="Arial"/>
          <w:bCs/>
          <w:sz w:val="22"/>
          <w:szCs w:val="22"/>
        </w:rPr>
      </w:pPr>
      <w:r w:rsidRPr="0081080F">
        <w:rPr>
          <w:rFonts w:ascii="Arial" w:hAnsi="Arial" w:cs="Arial"/>
          <w:sz w:val="22"/>
          <w:szCs w:val="22"/>
        </w:rPr>
        <w:t xml:space="preserve">Click the </w:t>
      </w:r>
      <w:r>
        <w:rPr>
          <w:rFonts w:ascii="Arial" w:hAnsi="Arial" w:cs="Arial"/>
          <w:sz w:val="22"/>
          <w:szCs w:val="22"/>
        </w:rPr>
        <w:t>“</w:t>
      </w:r>
      <w:r>
        <w:rPr>
          <w:rFonts w:ascii="Arial" w:hAnsi="Arial" w:cs="Arial"/>
          <w:bCs/>
          <w:sz w:val="22"/>
          <w:szCs w:val="22"/>
        </w:rPr>
        <w:t>File O</w:t>
      </w:r>
      <w:r w:rsidRPr="0081080F">
        <w:rPr>
          <w:rFonts w:ascii="Arial" w:hAnsi="Arial" w:cs="Arial"/>
          <w:bCs/>
          <w:sz w:val="22"/>
          <w:szCs w:val="22"/>
        </w:rPr>
        <w:t>pen</w:t>
      </w:r>
      <w:r>
        <w:rPr>
          <w:rFonts w:ascii="Arial" w:hAnsi="Arial" w:cs="Arial"/>
          <w:bCs/>
          <w:sz w:val="22"/>
          <w:szCs w:val="22"/>
        </w:rPr>
        <w:t>”</w:t>
      </w:r>
      <w:r w:rsidRPr="0081080F">
        <w:rPr>
          <w:rFonts w:ascii="Arial" w:hAnsi="Arial" w:cs="Arial"/>
          <w:sz w:val="22"/>
          <w:szCs w:val="22"/>
        </w:rPr>
        <w:t xml:space="preserve"> button</w:t>
      </w:r>
      <w:r>
        <w:rPr>
          <w:rFonts w:ascii="Arial" w:hAnsi="Arial" w:cs="Arial"/>
          <w:sz w:val="22"/>
          <w:szCs w:val="22"/>
        </w:rPr>
        <w:t xml:space="preserve"> and open </w:t>
      </w:r>
      <w:r w:rsidR="002359AD">
        <w:rPr>
          <w:rFonts w:ascii="Arial" w:hAnsi="Arial" w:cs="Arial"/>
          <w:sz w:val="22"/>
          <w:szCs w:val="22"/>
        </w:rPr>
        <w:t>“</w:t>
      </w:r>
      <w:proofErr w:type="spellStart"/>
      <w:r w:rsidR="002359AD" w:rsidRPr="002359AD">
        <w:rPr>
          <w:rFonts w:ascii="Arial" w:hAnsi="Arial" w:cs="Arial"/>
          <w:i/>
          <w:iCs/>
          <w:sz w:val="22"/>
          <w:szCs w:val="22"/>
        </w:rPr>
        <w:t>BallTossOut.mov</w:t>
      </w:r>
      <w:proofErr w:type="spellEnd"/>
      <w:r w:rsidR="002359AD">
        <w:rPr>
          <w:rFonts w:ascii="Arial" w:hAnsi="Arial" w:cs="Arial"/>
          <w:sz w:val="22"/>
          <w:szCs w:val="22"/>
        </w:rPr>
        <w:t>” file or your</w:t>
      </w:r>
      <w:r>
        <w:rPr>
          <w:rFonts w:ascii="Arial" w:hAnsi="Arial" w:cs="Arial"/>
          <w:sz w:val="22"/>
          <w:szCs w:val="22"/>
        </w:rPr>
        <w:t xml:space="preserve"> </w:t>
      </w:r>
      <w:r w:rsidR="002359AD">
        <w:rPr>
          <w:rFonts w:ascii="Arial" w:hAnsi="Arial" w:cs="Arial"/>
          <w:sz w:val="22"/>
          <w:szCs w:val="22"/>
        </w:rPr>
        <w:t>own Q</w:t>
      </w:r>
      <w:r>
        <w:rPr>
          <w:rFonts w:ascii="Arial" w:hAnsi="Arial" w:cs="Arial"/>
          <w:sz w:val="22"/>
          <w:szCs w:val="22"/>
        </w:rPr>
        <w:t>uickTime video (</w:t>
      </w:r>
      <w:r w:rsidRPr="00EB47F8">
        <w:rPr>
          <w:rFonts w:ascii="Arial" w:hAnsi="Arial" w:cs="Arial"/>
          <w:i/>
          <w:iCs/>
          <w:sz w:val="22"/>
          <w:szCs w:val="22"/>
        </w:rPr>
        <w:t>.</w:t>
      </w:r>
      <w:proofErr w:type="spellStart"/>
      <w:r w:rsidRPr="00EB47F8">
        <w:rPr>
          <w:rFonts w:ascii="Arial" w:hAnsi="Arial" w:cs="Arial"/>
          <w:i/>
          <w:iCs/>
          <w:sz w:val="22"/>
          <w:szCs w:val="22"/>
        </w:rPr>
        <w:t>mov</w:t>
      </w:r>
      <w:proofErr w:type="spellEnd"/>
      <w:r w:rsidRPr="00EB47F8">
        <w:rPr>
          <w:rFonts w:ascii="Arial" w:hAnsi="Arial" w:cs="Arial"/>
          <w:i/>
          <w:iCs/>
          <w:sz w:val="22"/>
          <w:szCs w:val="22"/>
        </w:rPr>
        <w:t xml:space="preserve"> file</w:t>
      </w:r>
      <w:r>
        <w:rPr>
          <w:rFonts w:ascii="Arial" w:hAnsi="Arial" w:cs="Arial"/>
          <w:sz w:val="22"/>
          <w:szCs w:val="22"/>
        </w:rPr>
        <w:t>)</w:t>
      </w:r>
      <w:r w:rsidRPr="0081080F">
        <w:rPr>
          <w:rFonts w:ascii="Arial" w:hAnsi="Arial" w:cs="Arial"/>
          <w:sz w:val="22"/>
          <w:szCs w:val="22"/>
        </w:rPr>
        <w:t xml:space="preserve">. </w:t>
      </w:r>
    </w:p>
    <w:p w:rsidR="00EB47F8" w:rsidRPr="00EB47F8" w:rsidRDefault="00EB47F8" w:rsidP="00EB47F8">
      <w:pPr>
        <w:pStyle w:val="BodyTextIndent"/>
        <w:numPr>
          <w:ilvl w:val="0"/>
          <w:numId w:val="11"/>
        </w:numPr>
        <w:tabs>
          <w:tab w:val="clear" w:pos="720"/>
        </w:tabs>
        <w:spacing w:before="40" w:after="40"/>
        <w:ind w:left="461" w:hanging="461"/>
        <w:rPr>
          <w:rFonts w:ascii="Arial" w:hAnsi="Arial" w:cs="Arial"/>
          <w:bCs/>
          <w:sz w:val="22"/>
          <w:szCs w:val="22"/>
        </w:rPr>
      </w:pPr>
      <w:r>
        <w:rPr>
          <w:rFonts w:ascii="Arial" w:hAnsi="Arial" w:cs="Arial"/>
          <w:sz w:val="22"/>
          <w:szCs w:val="22"/>
        </w:rPr>
        <w:t>S</w:t>
      </w:r>
      <w:r w:rsidRPr="0081080F">
        <w:rPr>
          <w:rFonts w:ascii="Arial" w:hAnsi="Arial" w:cs="Arial"/>
          <w:sz w:val="22"/>
          <w:szCs w:val="22"/>
        </w:rPr>
        <w:t xml:space="preserve">ave the </w:t>
      </w:r>
      <w:r>
        <w:rPr>
          <w:rFonts w:ascii="Arial" w:hAnsi="Arial" w:cs="Arial"/>
          <w:sz w:val="22"/>
          <w:szCs w:val="22"/>
        </w:rPr>
        <w:t>file under your class and names (</w:t>
      </w:r>
      <w:proofErr w:type="spellStart"/>
      <w:r w:rsidR="008F2403">
        <w:rPr>
          <w:rFonts w:ascii="Arial" w:hAnsi="Arial" w:cs="Arial"/>
          <w:i/>
          <w:iCs/>
          <w:sz w:val="22"/>
          <w:szCs w:val="22"/>
        </w:rPr>
        <w:t>eg</w:t>
      </w:r>
      <w:proofErr w:type="spellEnd"/>
      <w:r w:rsidR="008F2403">
        <w:rPr>
          <w:rFonts w:ascii="Arial" w:hAnsi="Arial" w:cs="Arial"/>
          <w:i/>
          <w:iCs/>
          <w:sz w:val="22"/>
          <w:szCs w:val="22"/>
        </w:rPr>
        <w:t>. class</w:t>
      </w:r>
      <w:r w:rsidRPr="00EB47F8">
        <w:rPr>
          <w:rFonts w:ascii="Arial" w:hAnsi="Arial" w:cs="Arial"/>
          <w:i/>
          <w:iCs/>
          <w:sz w:val="22"/>
          <w:szCs w:val="22"/>
        </w:rPr>
        <w:t>_studentname1_studentname2.trk</w:t>
      </w:r>
      <w:r>
        <w:rPr>
          <w:rFonts w:ascii="Arial" w:hAnsi="Arial" w:cs="Arial"/>
          <w:sz w:val="22"/>
          <w:szCs w:val="22"/>
        </w:rPr>
        <w:t>)</w:t>
      </w:r>
      <w:r w:rsidRPr="0081080F">
        <w:rPr>
          <w:rFonts w:ascii="Arial" w:hAnsi="Arial" w:cs="Arial"/>
          <w:sz w:val="22"/>
          <w:szCs w:val="22"/>
        </w:rPr>
        <w:t xml:space="preserve"> </w:t>
      </w:r>
    </w:p>
    <w:p w:rsidR="00EB47F8" w:rsidRPr="00D14744" w:rsidRDefault="00D14744" w:rsidP="00E50725">
      <w:pPr>
        <w:pStyle w:val="BodyTextIndent"/>
        <w:numPr>
          <w:ilvl w:val="0"/>
          <w:numId w:val="11"/>
        </w:numPr>
        <w:tabs>
          <w:tab w:val="clear" w:pos="720"/>
        </w:tabs>
        <w:spacing w:before="40" w:after="40" w:line="276" w:lineRule="auto"/>
        <w:ind w:left="461" w:hanging="461"/>
        <w:rPr>
          <w:rFonts w:ascii="Arial" w:hAnsi="Arial" w:cs="Arial"/>
          <w:bCs/>
          <w:sz w:val="22"/>
          <w:szCs w:val="22"/>
        </w:rPr>
      </w:pPr>
      <w:r>
        <w:rPr>
          <w:rFonts w:ascii="Arial" w:hAnsi="Arial" w:cs="Arial"/>
          <w:sz w:val="22"/>
          <w:szCs w:val="22"/>
        </w:rPr>
        <w:t xml:space="preserve">Click </w:t>
      </w:r>
      <w:r w:rsidR="00DE3BB8">
        <w:rPr>
          <w:rFonts w:ascii="Arial" w:hAnsi="Arial" w:cs="Arial"/>
          <w:sz w:val="22"/>
          <w:szCs w:val="22"/>
        </w:rPr>
        <w:t xml:space="preserve">the </w:t>
      </w:r>
      <w:r>
        <w:rPr>
          <w:rFonts w:ascii="Arial" w:hAnsi="Arial" w:cs="Arial"/>
          <w:sz w:val="22"/>
          <w:szCs w:val="22"/>
        </w:rPr>
        <w:t>“</w:t>
      </w:r>
      <w:r w:rsidR="00EB47F8">
        <w:rPr>
          <w:rFonts w:ascii="Arial" w:hAnsi="Arial" w:cs="Arial"/>
          <w:sz w:val="22"/>
          <w:szCs w:val="22"/>
        </w:rPr>
        <w:t>Play</w:t>
      </w:r>
      <w:r>
        <w:rPr>
          <w:rFonts w:ascii="Arial" w:hAnsi="Arial" w:cs="Arial"/>
          <w:sz w:val="22"/>
          <w:szCs w:val="22"/>
        </w:rPr>
        <w:t>” b</w:t>
      </w:r>
      <w:r w:rsidR="00DE3BB8">
        <w:rPr>
          <w:rFonts w:ascii="Arial" w:hAnsi="Arial" w:cs="Arial"/>
          <w:sz w:val="22"/>
          <w:szCs w:val="22"/>
        </w:rPr>
        <w:t>utton</w:t>
      </w:r>
      <w:r>
        <w:rPr>
          <w:rFonts w:ascii="Arial" w:hAnsi="Arial" w:cs="Arial"/>
          <w:sz w:val="22"/>
          <w:szCs w:val="22"/>
        </w:rPr>
        <w:t xml:space="preserve"> and observe the projectile motion. Decide on the first frame that marks the start of the projectile motion and the last frame that marks the end of the projectile motion. </w:t>
      </w:r>
    </w:p>
    <w:p w:rsidR="00374C80" w:rsidRDefault="00DE3BB8" w:rsidP="00374C80">
      <w:pPr>
        <w:pStyle w:val="BodyTextIndent"/>
        <w:spacing w:before="40" w:after="40"/>
        <w:ind w:firstLine="446"/>
        <w:rPr>
          <w:rFonts w:ascii="Arial" w:hAnsi="Arial" w:cs="Arial"/>
          <w:sz w:val="22"/>
          <w:szCs w:val="22"/>
        </w:rPr>
      </w:pPr>
      <w:r w:rsidRPr="00DE3BB8">
        <w:rPr>
          <w:rFonts w:ascii="Arial" w:hAnsi="Arial" w:cs="Arial"/>
          <w:b/>
          <w:bCs/>
          <w:sz w:val="22"/>
          <w:szCs w:val="22"/>
        </w:rPr>
        <w:t>Start</w:t>
      </w:r>
      <w:r w:rsidR="00D14744">
        <w:rPr>
          <w:rFonts w:ascii="Arial" w:hAnsi="Arial" w:cs="Arial"/>
          <w:sz w:val="22"/>
          <w:szCs w:val="22"/>
        </w:rPr>
        <w:t xml:space="preserve"> frame number: __________</w:t>
      </w:r>
      <w:r w:rsidR="00D14744">
        <w:rPr>
          <w:rFonts w:ascii="Arial" w:hAnsi="Arial" w:cs="Arial"/>
          <w:sz w:val="22"/>
          <w:szCs w:val="22"/>
        </w:rPr>
        <w:tab/>
      </w:r>
      <w:r w:rsidR="002359AD">
        <w:rPr>
          <w:rFonts w:ascii="Arial" w:hAnsi="Arial" w:cs="Arial"/>
          <w:sz w:val="22"/>
          <w:szCs w:val="22"/>
        </w:rPr>
        <w:tab/>
      </w:r>
      <w:r w:rsidRPr="00DE3BB8">
        <w:rPr>
          <w:rFonts w:ascii="Arial" w:hAnsi="Arial" w:cs="Arial"/>
          <w:b/>
          <w:bCs/>
          <w:sz w:val="22"/>
          <w:szCs w:val="22"/>
        </w:rPr>
        <w:t>End</w:t>
      </w:r>
      <w:r w:rsidR="00D14744">
        <w:rPr>
          <w:rFonts w:ascii="Arial" w:hAnsi="Arial" w:cs="Arial"/>
          <w:sz w:val="22"/>
          <w:szCs w:val="22"/>
        </w:rPr>
        <w:t xml:space="preserve"> frame number: ___________</w:t>
      </w:r>
    </w:p>
    <w:p w:rsidR="00EB47F8" w:rsidRPr="0081080F" w:rsidRDefault="00E8227F" w:rsidP="008F2403">
      <w:pPr>
        <w:pStyle w:val="BodyTextIndent"/>
        <w:numPr>
          <w:ilvl w:val="0"/>
          <w:numId w:val="20"/>
        </w:numPr>
        <w:spacing w:before="40" w:after="40"/>
        <w:rPr>
          <w:rFonts w:ascii="Arial" w:hAnsi="Arial" w:cs="Arial"/>
          <w:sz w:val="22"/>
          <w:szCs w:val="22"/>
        </w:rPr>
      </w:pPr>
      <w:r>
        <w:rPr>
          <w:rFonts w:ascii="Arial" w:hAnsi="Arial" w:cs="Arial"/>
          <w:noProof/>
          <w:sz w:val="22"/>
          <w:szCs w:val="22"/>
          <w:lang w:val="en-US"/>
        </w:rPr>
        <w:pict>
          <v:group id="_x0000_s1129" style="position:absolute;left:0;text-align:left;margin-left:199.1pt;margin-top:4.25pt;width:253.9pt;height:69.1pt;z-index:16" coordorigin="5422,14110" coordsize="5078,1382">
            <v:shape id="_x0000_s1128" type="#_x0000_t75" style="position:absolute;left:5604;top:14110;width:4896;height:1382">
              <v:imagedata r:id="rId9" o:title="Č"/>
            </v:shape>
            <v:oval id="_x0000_s1035" style="position:absolute;left:5422;top:14476;width:1088;height:303" filled="f" strokecolor="red" strokeweight="1.5pt"/>
            <v:oval id="_x0000_s1051" style="position:absolute;left:8517;top:14494;width:1088;height:266" filled="f" strokecolor="red" strokeweight="1.5pt"/>
            <w10:wrap type="square"/>
          </v:group>
        </w:pict>
      </w:r>
      <w:r w:rsidR="00DE3BB8">
        <w:rPr>
          <w:rFonts w:ascii="Arial" w:hAnsi="Arial" w:cs="Arial"/>
          <w:bCs/>
          <w:noProof/>
          <w:sz w:val="22"/>
          <w:szCs w:val="22"/>
        </w:rPr>
        <w:t>Click the “Clip Settings” button</w:t>
      </w:r>
      <w:r w:rsidR="00EB47F8">
        <w:rPr>
          <w:rFonts w:ascii="Arial" w:hAnsi="Arial" w:cs="Arial"/>
          <w:bCs/>
          <w:noProof/>
          <w:sz w:val="22"/>
          <w:szCs w:val="22"/>
        </w:rPr>
        <w:t xml:space="preserve"> </w:t>
      </w:r>
      <w:r w:rsidR="00DE3BB8">
        <w:rPr>
          <w:rFonts w:ascii="Arial" w:hAnsi="Arial" w:cs="Arial"/>
          <w:bCs/>
          <w:noProof/>
          <w:sz w:val="22"/>
          <w:szCs w:val="22"/>
        </w:rPr>
        <w:t xml:space="preserve">and </w:t>
      </w:r>
      <w:r w:rsidR="00EB47F8" w:rsidRPr="0081080F">
        <w:rPr>
          <w:rFonts w:ascii="Arial" w:hAnsi="Arial" w:cs="Arial"/>
          <w:sz w:val="22"/>
          <w:szCs w:val="22"/>
        </w:rPr>
        <w:t xml:space="preserve">set the </w:t>
      </w:r>
      <w:r w:rsidR="00EB47F8" w:rsidRPr="0081080F">
        <w:rPr>
          <w:rStyle w:val="Strong"/>
          <w:rFonts w:ascii="Arial" w:hAnsi="Arial" w:cs="Arial"/>
          <w:sz w:val="22"/>
          <w:szCs w:val="22"/>
        </w:rPr>
        <w:t>Start</w:t>
      </w:r>
      <w:r w:rsidR="00EB47F8" w:rsidRPr="0081080F">
        <w:rPr>
          <w:rFonts w:ascii="Arial" w:hAnsi="Arial" w:cs="Arial"/>
          <w:sz w:val="22"/>
          <w:szCs w:val="22"/>
        </w:rPr>
        <w:t xml:space="preserve"> </w:t>
      </w:r>
      <w:r w:rsidR="00DE3BB8">
        <w:rPr>
          <w:rFonts w:ascii="Arial" w:hAnsi="Arial" w:cs="Arial"/>
          <w:sz w:val="22"/>
          <w:szCs w:val="22"/>
        </w:rPr>
        <w:t>&amp;</w:t>
      </w:r>
      <w:r w:rsidR="00EB47F8" w:rsidRPr="0081080F">
        <w:rPr>
          <w:rFonts w:ascii="Arial" w:hAnsi="Arial" w:cs="Arial"/>
          <w:sz w:val="22"/>
          <w:szCs w:val="22"/>
        </w:rPr>
        <w:t xml:space="preserve"> </w:t>
      </w:r>
      <w:r w:rsidR="00EB47F8" w:rsidRPr="0081080F">
        <w:rPr>
          <w:rStyle w:val="Strong"/>
          <w:rFonts w:ascii="Arial" w:hAnsi="Arial" w:cs="Arial"/>
          <w:sz w:val="22"/>
          <w:szCs w:val="22"/>
        </w:rPr>
        <w:t>End</w:t>
      </w:r>
      <w:r w:rsidR="00EB47F8" w:rsidRPr="0081080F">
        <w:rPr>
          <w:rFonts w:ascii="Arial" w:hAnsi="Arial" w:cs="Arial"/>
          <w:sz w:val="22"/>
          <w:szCs w:val="22"/>
        </w:rPr>
        <w:t xml:space="preserve"> frames to define the range you wish to analyze. </w:t>
      </w:r>
      <w:r w:rsidR="00EB47F8">
        <w:rPr>
          <w:rFonts w:ascii="Arial" w:hAnsi="Arial" w:cs="Arial"/>
          <w:sz w:val="22"/>
          <w:szCs w:val="22"/>
        </w:rPr>
        <w:t xml:space="preserve">Click </w:t>
      </w:r>
      <w:r w:rsidR="00EB47F8" w:rsidRPr="00472028">
        <w:rPr>
          <w:rFonts w:ascii="Arial" w:hAnsi="Arial" w:cs="Arial"/>
          <w:b/>
          <w:bCs/>
        </w:rPr>
        <w:t>OK</w:t>
      </w:r>
      <w:r w:rsidR="00EB47F8">
        <w:t xml:space="preserve"> </w:t>
      </w:r>
      <w:r w:rsidR="00EB47F8" w:rsidRPr="0081080F">
        <w:rPr>
          <w:rFonts w:ascii="Arial" w:hAnsi="Arial" w:cs="Arial"/>
          <w:sz w:val="22"/>
          <w:szCs w:val="22"/>
        </w:rPr>
        <w:t>to proceed.</w:t>
      </w:r>
    </w:p>
    <w:p w:rsidR="002359AD" w:rsidRDefault="002359AD" w:rsidP="002E5798">
      <w:pPr>
        <w:pStyle w:val="BodyTextIndent"/>
        <w:numPr>
          <w:ilvl w:val="0"/>
          <w:numId w:val="14"/>
        </w:numPr>
        <w:tabs>
          <w:tab w:val="clear" w:pos="720"/>
        </w:tabs>
        <w:spacing w:before="40" w:after="40" w:line="276" w:lineRule="auto"/>
        <w:ind w:left="461" w:hanging="461"/>
        <w:rPr>
          <w:rFonts w:ascii="Arial" w:hAnsi="Arial" w:cs="Arial"/>
          <w:bCs/>
          <w:sz w:val="22"/>
          <w:szCs w:val="22"/>
        </w:rPr>
      </w:pPr>
      <w:r>
        <w:rPr>
          <w:rFonts w:ascii="Arial" w:hAnsi="Arial" w:cs="Arial"/>
          <w:bCs/>
          <w:sz w:val="22"/>
          <w:szCs w:val="22"/>
        </w:rPr>
        <w:t xml:space="preserve">Play the projectile motion a few </w:t>
      </w:r>
      <w:r>
        <w:rPr>
          <w:rFonts w:ascii="Arial" w:hAnsi="Arial" w:cs="Arial"/>
          <w:bCs/>
          <w:sz w:val="22"/>
          <w:szCs w:val="22"/>
        </w:rPr>
        <w:lastRenderedPageBreak/>
        <w:t xml:space="preserve">times to ensure that the start </w:t>
      </w:r>
      <w:r w:rsidR="00F60913">
        <w:rPr>
          <w:rFonts w:ascii="Arial" w:hAnsi="Arial" w:cs="Arial"/>
          <w:bCs/>
          <w:sz w:val="22"/>
          <w:szCs w:val="22"/>
        </w:rPr>
        <w:t xml:space="preserve">and end of the motion is correct. Otherwise, repeat step 5. Once ready, </w:t>
      </w:r>
      <w:r w:rsidR="002E5798">
        <w:rPr>
          <w:rFonts w:ascii="Arial" w:hAnsi="Arial" w:cs="Arial"/>
          <w:bCs/>
          <w:sz w:val="22"/>
          <w:szCs w:val="22"/>
        </w:rPr>
        <w:t>“step back”</w:t>
      </w:r>
      <w:r w:rsidR="00F60913">
        <w:rPr>
          <w:rFonts w:ascii="Arial" w:hAnsi="Arial" w:cs="Arial"/>
          <w:bCs/>
          <w:sz w:val="22"/>
          <w:szCs w:val="22"/>
        </w:rPr>
        <w:t xml:space="preserve"> the video to the start frame. </w:t>
      </w:r>
    </w:p>
    <w:p w:rsidR="008A5E82" w:rsidRPr="00160810" w:rsidRDefault="008A5E82" w:rsidP="008A5E82">
      <w:pPr>
        <w:pStyle w:val="BodyTextIndent"/>
        <w:numPr>
          <w:ilvl w:val="0"/>
          <w:numId w:val="14"/>
        </w:numPr>
        <w:tabs>
          <w:tab w:val="clear" w:pos="720"/>
        </w:tabs>
        <w:spacing w:before="40" w:after="40" w:line="276" w:lineRule="auto"/>
        <w:ind w:left="461" w:hanging="461"/>
        <w:rPr>
          <w:rFonts w:ascii="Arial" w:hAnsi="Arial" w:cs="Arial"/>
          <w:bCs/>
          <w:sz w:val="22"/>
          <w:szCs w:val="22"/>
        </w:rPr>
      </w:pPr>
      <w:r>
        <w:rPr>
          <w:rFonts w:ascii="Arial" w:hAnsi="Arial" w:cs="Arial"/>
          <w:sz w:val="22"/>
          <w:szCs w:val="22"/>
        </w:rPr>
        <w:t>C</w:t>
      </w:r>
      <w:r w:rsidRPr="00F60913">
        <w:rPr>
          <w:rFonts w:ascii="Arial" w:hAnsi="Arial" w:cs="Arial"/>
          <w:sz w:val="22"/>
          <w:szCs w:val="22"/>
        </w:rPr>
        <w:t>lick the “</w:t>
      </w:r>
      <w:r>
        <w:rPr>
          <w:rFonts w:ascii="Arial" w:hAnsi="Arial" w:cs="Arial"/>
          <w:sz w:val="22"/>
          <w:szCs w:val="22"/>
        </w:rPr>
        <w:t xml:space="preserve">Calibration </w:t>
      </w:r>
      <w:r w:rsidRPr="00F60913">
        <w:rPr>
          <w:rStyle w:val="Strong"/>
          <w:rFonts w:ascii="Arial" w:hAnsi="Arial" w:cs="Arial"/>
          <w:b w:val="0"/>
          <w:bCs w:val="0"/>
          <w:sz w:val="22"/>
          <w:szCs w:val="22"/>
        </w:rPr>
        <w:t>Tape”</w:t>
      </w:r>
      <w:r w:rsidRPr="00F60913">
        <w:rPr>
          <w:rFonts w:ascii="Arial" w:hAnsi="Arial" w:cs="Arial"/>
          <w:sz w:val="22"/>
          <w:szCs w:val="22"/>
        </w:rPr>
        <w:t xml:space="preserve"> button </w:t>
      </w:r>
      <w:r w:rsidR="00172417" w:rsidRPr="00E8227F">
        <w:rPr>
          <w:rFonts w:ascii="Arial" w:hAnsi="Arial" w:cs="Arial"/>
          <w:sz w:val="22"/>
          <w:szCs w:val="22"/>
        </w:rPr>
        <w:pict>
          <v:shape id="_x0000_i1026" type="#_x0000_t75" alt="Open button" style="width:2.3pt;height:5.75pt">
            <v:imagedata r:id="rId10" r:href="rId11"/>
          </v:shape>
        </w:pict>
      </w:r>
      <w:r w:rsidRPr="00F60913">
        <w:rPr>
          <w:rFonts w:ascii="Arial" w:hAnsi="Arial" w:cs="Arial"/>
          <w:sz w:val="22"/>
          <w:szCs w:val="22"/>
        </w:rPr>
        <w:t>to calibrate the scale on the video</w:t>
      </w:r>
      <w:r>
        <w:rPr>
          <w:rFonts w:ascii="Arial" w:hAnsi="Arial" w:cs="Arial"/>
          <w:sz w:val="22"/>
          <w:szCs w:val="22"/>
        </w:rPr>
        <w:t xml:space="preserve">. Drag the “tape” to fit the ruler in the video and key in the scaled length (in metres). </w:t>
      </w:r>
    </w:p>
    <w:p w:rsidR="008A5E82" w:rsidRPr="002359AD" w:rsidRDefault="00E8227F" w:rsidP="008A5E82">
      <w:pPr>
        <w:pStyle w:val="BodyTextIndent"/>
        <w:spacing w:before="40" w:after="40" w:line="276" w:lineRule="auto"/>
        <w:ind w:left="0" w:firstLine="0"/>
        <w:rPr>
          <w:rFonts w:ascii="Arial" w:hAnsi="Arial" w:cs="Arial"/>
          <w:bCs/>
          <w:sz w:val="22"/>
          <w:szCs w:val="22"/>
        </w:rPr>
      </w:pPr>
      <w:r w:rsidRPr="00E8227F">
        <w:rPr>
          <w:rFonts w:ascii="Arial" w:hAnsi="Arial" w:cs="Arial"/>
          <w:noProof/>
          <w:sz w:val="22"/>
          <w:szCs w:val="22"/>
          <w:lang w:val="en-SG" w:eastAsia="zh-TW" w:bidi="he-IL"/>
        </w:rPr>
        <w:pict>
          <v:oval id="_x0000_s1123" style="position:absolute;left:0;text-align:left;margin-left:82.95pt;margin-top:37.6pt;width:25.9pt;height:15.15pt;z-index:14" filled="f" strokecolor="red" strokeweight="1.5pt"/>
        </w:pict>
      </w:r>
      <w:r w:rsidR="00172417">
        <w:pict>
          <v:shape id="_x0000_i1027" type="#_x0000_t75" style="width:451pt;height:281.1pt">
            <v:imagedata r:id="rId12" o:title="tracker0001"/>
          </v:shape>
        </w:pict>
      </w:r>
    </w:p>
    <w:p w:rsidR="00F60913" w:rsidRPr="00AB4EBB" w:rsidRDefault="00E8227F" w:rsidP="008F2403">
      <w:pPr>
        <w:pStyle w:val="BodyTextIndent"/>
        <w:numPr>
          <w:ilvl w:val="0"/>
          <w:numId w:val="14"/>
        </w:numPr>
        <w:tabs>
          <w:tab w:val="clear" w:pos="720"/>
        </w:tabs>
        <w:spacing w:before="40" w:after="40" w:line="276" w:lineRule="auto"/>
        <w:ind w:left="461" w:hanging="461"/>
        <w:rPr>
          <w:rFonts w:ascii="Arial" w:hAnsi="Arial" w:cs="Arial"/>
          <w:bCs/>
          <w:sz w:val="22"/>
          <w:szCs w:val="22"/>
        </w:rPr>
      </w:pPr>
      <w:r w:rsidRPr="00E8227F">
        <w:rPr>
          <w:rFonts w:ascii="Arial" w:hAnsi="Arial" w:cs="Arial"/>
          <w:noProof/>
          <w:sz w:val="22"/>
          <w:szCs w:val="22"/>
          <w:lang w:val="en-US"/>
        </w:rPr>
        <w:pict>
          <v:group id="_x0000_s1130" style="position:absolute;left:0;text-align:left;margin-left:100.2pt;margin-top:12.3pt;width:232.05pt;height:310.35pt;z-index:13" coordorigin="3444,8928" coordsize="4641,6207">
            <v:shape id="_x0000_s1120" type="#_x0000_t32" style="position:absolute;left:3444;top:8928;width:1084;height:3479" o:connectortype="straight" strokecolor="red" strokeweight="3pt">
              <v:stroke endarrow="block"/>
            </v:shape>
            <v:shape id="_x0000_s1121" type="#_x0000_t32" style="position:absolute;left:4770;top:8928;width:3315;height:1659;flip:x" o:connectortype="straight" strokecolor="red" strokeweight="3pt">
              <v:stroke endarrow="block"/>
            </v:shape>
            <v:shape id="_x0000_s1122" type="#_x0000_t32" style="position:absolute;left:3446;top:12497;width:1324;height:2638;flip:y" o:connectortype="straight" strokecolor="red" strokeweight="3pt">
              <v:stroke endarrow="block"/>
            </v:shape>
          </v:group>
        </w:pict>
      </w:r>
      <w:r w:rsidR="00EB47F8" w:rsidRPr="002A1F11">
        <w:rPr>
          <w:rFonts w:ascii="Arial" w:hAnsi="Arial" w:cs="Arial"/>
          <w:sz w:val="22"/>
          <w:szCs w:val="22"/>
        </w:rPr>
        <w:t xml:space="preserve">Click the </w:t>
      </w:r>
      <w:r w:rsidR="002359AD">
        <w:rPr>
          <w:rFonts w:ascii="Arial" w:hAnsi="Arial" w:cs="Arial"/>
          <w:sz w:val="22"/>
          <w:szCs w:val="22"/>
        </w:rPr>
        <w:t>“</w:t>
      </w:r>
      <w:r w:rsidR="00EB47F8" w:rsidRPr="002359AD">
        <w:rPr>
          <w:rStyle w:val="Strong"/>
          <w:rFonts w:ascii="Arial" w:hAnsi="Arial" w:cs="Arial"/>
          <w:b w:val="0"/>
          <w:bCs w:val="0"/>
          <w:sz w:val="22"/>
          <w:szCs w:val="22"/>
        </w:rPr>
        <w:t>Axes</w:t>
      </w:r>
      <w:r w:rsidR="002359AD">
        <w:rPr>
          <w:rStyle w:val="Strong"/>
          <w:rFonts w:ascii="Arial" w:hAnsi="Arial" w:cs="Arial"/>
          <w:b w:val="0"/>
          <w:bCs w:val="0"/>
          <w:sz w:val="22"/>
          <w:szCs w:val="22"/>
        </w:rPr>
        <w:t>”</w:t>
      </w:r>
      <w:r w:rsidR="00EB47F8" w:rsidRPr="002A1F11">
        <w:rPr>
          <w:rFonts w:ascii="Arial" w:hAnsi="Arial" w:cs="Arial"/>
          <w:sz w:val="22"/>
          <w:szCs w:val="22"/>
        </w:rPr>
        <w:t xml:space="preserve"> button</w:t>
      </w:r>
      <w:r w:rsidR="002359AD">
        <w:rPr>
          <w:rFonts w:ascii="Arial" w:hAnsi="Arial" w:cs="Arial"/>
          <w:sz w:val="22"/>
          <w:szCs w:val="22"/>
        </w:rPr>
        <w:t xml:space="preserve"> </w:t>
      </w:r>
      <w:r w:rsidR="00EB47F8" w:rsidRPr="002A1F11">
        <w:rPr>
          <w:rFonts w:ascii="Arial" w:hAnsi="Arial" w:cs="Arial"/>
          <w:sz w:val="22"/>
          <w:szCs w:val="22"/>
        </w:rPr>
        <w:t xml:space="preserve">to </w:t>
      </w:r>
      <w:r w:rsidR="002359AD" w:rsidRPr="002359AD">
        <w:rPr>
          <w:rFonts w:ascii="Arial" w:hAnsi="Arial" w:cs="Arial"/>
          <w:sz w:val="22"/>
          <w:szCs w:val="22"/>
        </w:rPr>
        <w:t>set the reference frame origin and angle</w:t>
      </w:r>
      <w:r w:rsidR="002359AD">
        <w:rPr>
          <w:rFonts w:ascii="Arial" w:hAnsi="Arial" w:cs="Arial"/>
          <w:sz w:val="22"/>
          <w:szCs w:val="22"/>
        </w:rPr>
        <w:t>. Click</w:t>
      </w:r>
      <w:r w:rsidR="00F60913">
        <w:rPr>
          <w:rFonts w:ascii="Arial" w:hAnsi="Arial" w:cs="Arial"/>
          <w:sz w:val="22"/>
          <w:szCs w:val="22"/>
        </w:rPr>
        <w:t xml:space="preserve"> </w:t>
      </w:r>
      <w:r w:rsidR="008F2403">
        <w:rPr>
          <w:rFonts w:ascii="Arial" w:hAnsi="Arial" w:cs="Arial"/>
          <w:sz w:val="22"/>
          <w:szCs w:val="22"/>
        </w:rPr>
        <w:t xml:space="preserve">and hold </w:t>
      </w:r>
      <w:r w:rsidR="00F60913">
        <w:rPr>
          <w:rFonts w:ascii="Arial" w:hAnsi="Arial" w:cs="Arial"/>
          <w:sz w:val="22"/>
          <w:szCs w:val="22"/>
        </w:rPr>
        <w:t>on</w:t>
      </w:r>
      <w:r w:rsidR="002359AD">
        <w:rPr>
          <w:rFonts w:ascii="Arial" w:hAnsi="Arial" w:cs="Arial"/>
          <w:sz w:val="22"/>
          <w:szCs w:val="22"/>
        </w:rPr>
        <w:t xml:space="preserve"> </w:t>
      </w:r>
      <w:r w:rsidR="008F2403">
        <w:rPr>
          <w:rFonts w:ascii="Arial" w:hAnsi="Arial" w:cs="Arial"/>
          <w:sz w:val="22"/>
          <w:szCs w:val="22"/>
        </w:rPr>
        <w:t>the intersection of the axes</w:t>
      </w:r>
      <w:r w:rsidR="002359AD">
        <w:rPr>
          <w:rFonts w:ascii="Arial" w:hAnsi="Arial" w:cs="Arial"/>
          <w:sz w:val="22"/>
          <w:szCs w:val="22"/>
        </w:rPr>
        <w:t xml:space="preserve"> and drag the </w:t>
      </w:r>
      <w:r w:rsidR="008F2403">
        <w:rPr>
          <w:rFonts w:ascii="Arial" w:hAnsi="Arial" w:cs="Arial"/>
          <w:sz w:val="22"/>
          <w:szCs w:val="22"/>
        </w:rPr>
        <w:t>intersection</w:t>
      </w:r>
      <w:r w:rsidR="002359AD">
        <w:rPr>
          <w:rFonts w:ascii="Arial" w:hAnsi="Arial" w:cs="Arial"/>
          <w:sz w:val="22"/>
          <w:szCs w:val="22"/>
        </w:rPr>
        <w:t xml:space="preserve"> to the start position of the</w:t>
      </w:r>
      <w:r w:rsidR="00EB47F8" w:rsidRPr="002A1F11">
        <w:rPr>
          <w:rFonts w:ascii="Arial" w:hAnsi="Arial" w:cs="Arial"/>
          <w:sz w:val="22"/>
          <w:szCs w:val="22"/>
        </w:rPr>
        <w:t xml:space="preserve"> object</w:t>
      </w:r>
      <w:r w:rsidR="00EB47F8">
        <w:rPr>
          <w:rFonts w:ascii="Arial" w:hAnsi="Arial" w:cs="Arial"/>
        </w:rPr>
        <w:t>.</w:t>
      </w:r>
    </w:p>
    <w:p w:rsidR="00AB4EBB" w:rsidRDefault="00E73DA0" w:rsidP="00AB4EBB">
      <w:pPr>
        <w:pStyle w:val="BodyTextIndent"/>
        <w:spacing w:before="40" w:after="40" w:line="276" w:lineRule="auto"/>
        <w:rPr>
          <w:rFonts w:ascii="Arial" w:hAnsi="Arial" w:cs="Arial"/>
        </w:rPr>
      </w:pPr>
      <w:r w:rsidRPr="00E8227F">
        <w:rPr>
          <w:rFonts w:ascii="Arial" w:hAnsi="Arial" w:cs="Arial"/>
        </w:rPr>
        <w:pict>
          <v:shape id="_x0000_i1028" type="#_x0000_t75" style="width:451pt;height:282.8pt">
            <v:imagedata r:id="rId13" o:title="tracker_001"/>
          </v:shape>
        </w:pict>
      </w:r>
    </w:p>
    <w:p w:rsidR="008A5E82" w:rsidRDefault="008A5E82" w:rsidP="00AB4EBB">
      <w:pPr>
        <w:pStyle w:val="BodyTextIndent"/>
        <w:spacing w:before="40" w:after="40" w:line="276" w:lineRule="auto"/>
        <w:rPr>
          <w:rFonts w:ascii="Arial" w:hAnsi="Arial" w:cs="Arial"/>
        </w:rPr>
      </w:pPr>
      <w:r>
        <w:rPr>
          <w:rFonts w:ascii="Arial" w:hAnsi="Arial" w:cs="Arial"/>
        </w:rPr>
        <w:t>Do not drag the marker as it rotates the axis reference.</w:t>
      </w:r>
    </w:p>
    <w:p w:rsidR="00EB47F8" w:rsidRPr="00232F8C" w:rsidRDefault="00EB47F8" w:rsidP="008A5E82">
      <w:pPr>
        <w:pStyle w:val="BodyTextIndent"/>
        <w:spacing w:before="40" w:after="40"/>
        <w:ind w:left="0" w:firstLine="0"/>
        <w:jc w:val="center"/>
        <w:rPr>
          <w:rFonts w:ascii="Arial" w:hAnsi="Arial" w:cs="Arial"/>
          <w:bCs/>
          <w:sz w:val="22"/>
          <w:szCs w:val="22"/>
        </w:rPr>
      </w:pPr>
    </w:p>
    <w:p w:rsidR="00E50725" w:rsidRDefault="00E8227F" w:rsidP="00E50725">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sidRPr="00E8227F">
        <w:rPr>
          <w:noProof/>
          <w:lang w:val="en-US"/>
        </w:rPr>
        <w:pict>
          <v:group id="_x0000_s1133" style="position:absolute;left:0;text-align:left;margin-left:368.1pt;margin-top:21.75pt;width:86.45pt;height:138.4pt;z-index:17" coordorigin="8802,1929" coordsize="1729,2768">
            <v:shape id="_x0000_s1124" type="#_x0000_t75" style="position:absolute;left:8802;top:1929;width:1729;height:2768" o:regroupid="1">
              <v:imagedata r:id="rId14" o:title="tracker00011" cropbottom="24900f"/>
            </v:shape>
            <v:oval id="_x0000_s1125" style="position:absolute;left:8997;top:4216;width:1326;height:303" o:regroupid="1" filled="f" strokecolor="red" strokeweight="1.5pt"/>
            <w10:wrap type="square"/>
          </v:group>
        </w:pict>
      </w:r>
      <w:r w:rsidRPr="00E8227F">
        <w:rPr>
          <w:noProof/>
        </w:rPr>
        <w:pict>
          <v:shape id="_x0000_s1126" type="#_x0000_t75" alt="Create menu" style="position:absolute;left:0;text-align:left;margin-left:.05pt;margin-top:1.35pt;width:106pt;height:78.4pt;z-index:15">
            <v:imagedata r:id="rId15" o:title="track_list" cropbottom="34980f"/>
            <w10:wrap type="square"/>
          </v:shape>
        </w:pict>
      </w:r>
      <w:r w:rsidR="00EB47F8" w:rsidRPr="002A1F11">
        <w:rPr>
          <w:rFonts w:ascii="Arial" w:hAnsi="Arial" w:cs="Arial"/>
          <w:sz w:val="22"/>
          <w:szCs w:val="22"/>
        </w:rPr>
        <w:t xml:space="preserve">Click </w:t>
      </w:r>
      <w:r w:rsidR="00EB47F8" w:rsidRPr="00160810">
        <w:rPr>
          <w:rFonts w:ascii="Arial" w:hAnsi="Arial" w:cs="Arial"/>
          <w:sz w:val="22"/>
          <w:szCs w:val="22"/>
        </w:rPr>
        <w:t xml:space="preserve">the </w:t>
      </w:r>
      <w:r w:rsidR="00160810" w:rsidRPr="00160810">
        <w:rPr>
          <w:rFonts w:ascii="Arial" w:hAnsi="Arial" w:cs="Arial"/>
          <w:sz w:val="22"/>
          <w:szCs w:val="22"/>
        </w:rPr>
        <w:t>“</w:t>
      </w:r>
      <w:r w:rsidR="00EB47F8" w:rsidRPr="00160810">
        <w:rPr>
          <w:rStyle w:val="Strong"/>
          <w:rFonts w:ascii="Arial" w:hAnsi="Arial" w:cs="Arial"/>
          <w:b w:val="0"/>
          <w:bCs w:val="0"/>
          <w:sz w:val="22"/>
          <w:szCs w:val="22"/>
        </w:rPr>
        <w:t>Create</w:t>
      </w:r>
      <w:r w:rsidR="00160810" w:rsidRPr="00160810">
        <w:rPr>
          <w:rStyle w:val="Strong"/>
          <w:rFonts w:ascii="Arial" w:hAnsi="Arial" w:cs="Arial"/>
          <w:b w:val="0"/>
          <w:bCs w:val="0"/>
          <w:sz w:val="22"/>
          <w:szCs w:val="22"/>
        </w:rPr>
        <w:t>”</w:t>
      </w:r>
      <w:r w:rsidR="00EB47F8" w:rsidRPr="00160810">
        <w:rPr>
          <w:rFonts w:ascii="Arial" w:hAnsi="Arial" w:cs="Arial"/>
          <w:sz w:val="22"/>
          <w:szCs w:val="22"/>
        </w:rPr>
        <w:t xml:space="preserve"> button</w:t>
      </w:r>
      <w:r w:rsidR="00160810">
        <w:rPr>
          <w:rFonts w:ascii="Arial" w:hAnsi="Arial" w:cs="Arial"/>
          <w:sz w:val="22"/>
          <w:szCs w:val="22"/>
        </w:rPr>
        <w:t xml:space="preserve"> and choose “Point Mass”</w:t>
      </w:r>
      <w:r w:rsidR="00EB47F8" w:rsidRPr="00160810">
        <w:rPr>
          <w:rFonts w:ascii="Arial" w:hAnsi="Arial" w:cs="Arial"/>
          <w:sz w:val="22"/>
          <w:szCs w:val="22"/>
        </w:rPr>
        <w:t xml:space="preserve"> </w:t>
      </w:r>
      <w:r w:rsidR="00172417" w:rsidRPr="00E8227F">
        <w:rPr>
          <w:rFonts w:ascii="Arial" w:hAnsi="Arial" w:cs="Arial"/>
          <w:sz w:val="22"/>
          <w:szCs w:val="22"/>
        </w:rPr>
        <w:pict>
          <v:shape id="_x0000_i1029" type="#_x0000_t75" alt="Open button" style="width:2.3pt;height:5.75pt">
            <v:imagedata r:id="rId10" r:href="rId16"/>
          </v:shape>
        </w:pict>
      </w:r>
      <w:r w:rsidR="00160810" w:rsidRPr="00160810">
        <w:rPr>
          <w:rFonts w:ascii="Arial" w:hAnsi="Arial" w:cs="Arial"/>
          <w:sz w:val="22"/>
          <w:szCs w:val="22"/>
        </w:rPr>
        <w:t xml:space="preserve">to track </w:t>
      </w:r>
      <w:r w:rsidR="00160810">
        <w:rPr>
          <w:rFonts w:ascii="Arial" w:hAnsi="Arial" w:cs="Arial"/>
          <w:sz w:val="22"/>
          <w:szCs w:val="22"/>
        </w:rPr>
        <w:t xml:space="preserve">the </w:t>
      </w:r>
      <w:r w:rsidR="00160810" w:rsidRPr="00160810">
        <w:rPr>
          <w:rFonts w:ascii="Arial" w:hAnsi="Arial" w:cs="Arial"/>
          <w:sz w:val="22"/>
          <w:szCs w:val="22"/>
        </w:rPr>
        <w:t xml:space="preserve">object of interest.  </w:t>
      </w:r>
      <w:r w:rsidR="00E50725">
        <w:rPr>
          <w:rFonts w:ascii="Arial" w:hAnsi="Arial" w:cs="Arial"/>
          <w:sz w:val="22"/>
          <w:szCs w:val="22"/>
        </w:rPr>
        <w:t xml:space="preserve">To start tracking, hold down the </w:t>
      </w:r>
      <w:r w:rsidR="00763C0E">
        <w:rPr>
          <w:rFonts w:ascii="Arial" w:hAnsi="Arial" w:cs="Arial"/>
          <w:b/>
          <w:bCs/>
          <w:sz w:val="22"/>
          <w:szCs w:val="22"/>
        </w:rPr>
        <w:t>S</w:t>
      </w:r>
      <w:r w:rsidR="00E50725" w:rsidRPr="00E50725">
        <w:rPr>
          <w:rFonts w:ascii="Arial" w:hAnsi="Arial" w:cs="Arial"/>
          <w:b/>
          <w:bCs/>
          <w:sz w:val="22"/>
          <w:szCs w:val="22"/>
        </w:rPr>
        <w:t>hift key</w:t>
      </w:r>
      <w:r w:rsidR="00E50725">
        <w:rPr>
          <w:rFonts w:ascii="Arial" w:hAnsi="Arial" w:cs="Arial"/>
          <w:sz w:val="22"/>
          <w:szCs w:val="22"/>
        </w:rPr>
        <w:t xml:space="preserve"> and click on the “centre of the object”. As the video automatically steps through the clip, keep clicking on the centre of object while holding down the </w:t>
      </w:r>
      <w:proofErr w:type="spellStart"/>
      <w:r w:rsidR="00763C0E" w:rsidRPr="00763C0E">
        <w:rPr>
          <w:rFonts w:ascii="Arial" w:hAnsi="Arial" w:cs="Arial"/>
          <w:b/>
          <w:sz w:val="22"/>
          <w:szCs w:val="22"/>
        </w:rPr>
        <w:t>S</w:t>
      </w:r>
      <w:r w:rsidR="00E50725" w:rsidRPr="00E50725">
        <w:rPr>
          <w:rFonts w:ascii="Arial" w:hAnsi="Arial" w:cs="Arial"/>
          <w:b/>
          <w:bCs/>
          <w:sz w:val="22"/>
          <w:szCs w:val="22"/>
        </w:rPr>
        <w:t>hift</w:t>
      </w:r>
      <w:r w:rsidR="00763C0E">
        <w:rPr>
          <w:rFonts w:ascii="Arial" w:hAnsi="Arial" w:cs="Arial"/>
          <w:b/>
          <w:bCs/>
          <w:sz w:val="22"/>
          <w:szCs w:val="22"/>
        </w:rPr>
        <w:t>+Ctrl</w:t>
      </w:r>
      <w:proofErr w:type="spellEnd"/>
      <w:r w:rsidR="00E50725" w:rsidRPr="00E50725">
        <w:rPr>
          <w:rFonts w:ascii="Arial" w:hAnsi="Arial" w:cs="Arial"/>
          <w:b/>
          <w:bCs/>
          <w:sz w:val="22"/>
          <w:szCs w:val="22"/>
        </w:rPr>
        <w:t xml:space="preserve"> ke</w:t>
      </w:r>
      <w:r w:rsidR="00E50725">
        <w:rPr>
          <w:rFonts w:ascii="Arial" w:hAnsi="Arial" w:cs="Arial"/>
          <w:b/>
          <w:bCs/>
          <w:sz w:val="22"/>
          <w:szCs w:val="22"/>
        </w:rPr>
        <w:t>y</w:t>
      </w:r>
      <w:r w:rsidR="00E50725">
        <w:rPr>
          <w:rFonts w:ascii="Arial" w:hAnsi="Arial" w:cs="Arial"/>
          <w:sz w:val="22"/>
          <w:szCs w:val="22"/>
        </w:rPr>
        <w:t xml:space="preserve">. </w:t>
      </w:r>
      <w:r w:rsidR="00E50725" w:rsidRPr="00E50725">
        <w:rPr>
          <w:rStyle w:val="Strong"/>
          <w:rFonts w:ascii="Arial" w:hAnsi="Arial" w:cs="Arial"/>
          <w:b w:val="0"/>
          <w:bCs w:val="0"/>
          <w:sz w:val="22"/>
          <w:szCs w:val="22"/>
          <w:u w:val="single"/>
        </w:rPr>
        <w:t>Do not</w:t>
      </w:r>
      <w:r w:rsidR="00E50725" w:rsidRPr="00E50725">
        <w:rPr>
          <w:rFonts w:ascii="Arial" w:hAnsi="Arial" w:cs="Arial"/>
          <w:sz w:val="22"/>
          <w:szCs w:val="22"/>
          <w:u w:val="single"/>
        </w:rPr>
        <w:t xml:space="preserve"> skip frames</w:t>
      </w:r>
      <w:r w:rsidR="00E50725">
        <w:rPr>
          <w:rFonts w:ascii="Arial" w:hAnsi="Arial" w:cs="Arial"/>
          <w:sz w:val="22"/>
          <w:szCs w:val="22"/>
        </w:rPr>
        <w:t xml:space="preserve"> </w:t>
      </w:r>
      <w:r w:rsidR="00E50725" w:rsidRPr="00E50725">
        <w:rPr>
          <w:rFonts w:ascii="Arial" w:hAnsi="Arial" w:cs="Arial"/>
          <w:sz w:val="22"/>
          <w:szCs w:val="22"/>
        </w:rPr>
        <w:t>-</w:t>
      </w:r>
      <w:r w:rsidR="00E50725">
        <w:rPr>
          <w:rFonts w:ascii="Arial" w:hAnsi="Arial" w:cs="Arial"/>
          <w:sz w:val="22"/>
          <w:szCs w:val="22"/>
        </w:rPr>
        <w:t xml:space="preserve"> </w:t>
      </w:r>
      <w:r w:rsidR="00E50725" w:rsidRPr="00E50725">
        <w:rPr>
          <w:rFonts w:ascii="Arial" w:hAnsi="Arial" w:cs="Arial"/>
          <w:sz w:val="22"/>
          <w:szCs w:val="22"/>
        </w:rPr>
        <w:t>if you do, velocities and accelerations cannot be determined</w:t>
      </w:r>
      <w:r w:rsidR="00E50725" w:rsidRPr="00E50725">
        <w:rPr>
          <w:rFonts w:ascii="Arial" w:hAnsi="Arial" w:cs="Arial"/>
          <w:bCs/>
          <w:noProof/>
          <w:sz w:val="22"/>
          <w:szCs w:val="22"/>
          <w:lang w:eastAsia="zh-CN"/>
        </w:rPr>
        <w:t xml:space="preserve">.  Track the </w:t>
      </w:r>
      <w:r w:rsidR="00E50725">
        <w:rPr>
          <w:rFonts w:ascii="Arial" w:hAnsi="Arial" w:cs="Arial"/>
          <w:bCs/>
          <w:noProof/>
          <w:sz w:val="22"/>
          <w:szCs w:val="22"/>
          <w:lang w:eastAsia="zh-CN"/>
        </w:rPr>
        <w:t>object</w:t>
      </w:r>
      <w:r w:rsidR="00E50725" w:rsidRPr="00E50725">
        <w:rPr>
          <w:rFonts w:ascii="Arial" w:hAnsi="Arial" w:cs="Arial"/>
          <w:bCs/>
          <w:noProof/>
          <w:sz w:val="22"/>
          <w:szCs w:val="22"/>
          <w:lang w:eastAsia="zh-CN"/>
        </w:rPr>
        <w:t xml:space="preserve"> until </w:t>
      </w:r>
      <w:r w:rsidR="00E50725">
        <w:rPr>
          <w:rFonts w:ascii="Arial" w:hAnsi="Arial" w:cs="Arial"/>
          <w:bCs/>
          <w:noProof/>
          <w:sz w:val="22"/>
          <w:szCs w:val="22"/>
          <w:lang w:eastAsia="zh-CN"/>
        </w:rPr>
        <w:t>the last</w:t>
      </w:r>
      <w:r w:rsidR="00E50725" w:rsidRPr="00E50725">
        <w:rPr>
          <w:rFonts w:ascii="Arial" w:hAnsi="Arial" w:cs="Arial"/>
          <w:bCs/>
          <w:noProof/>
          <w:sz w:val="22"/>
          <w:szCs w:val="22"/>
          <w:lang w:eastAsia="zh-CN"/>
        </w:rPr>
        <w:t xml:space="preserve"> frame.</w:t>
      </w:r>
    </w:p>
    <w:p w:rsidR="00763C0E" w:rsidRPr="00E50725" w:rsidRDefault="003B7AF3" w:rsidP="00763C0E">
      <w:pPr>
        <w:pStyle w:val="BodyTextIndent"/>
        <w:spacing w:before="0" w:after="0" w:line="276" w:lineRule="auto"/>
        <w:ind w:left="0" w:right="-43" w:firstLine="0"/>
        <w:rPr>
          <w:rFonts w:ascii="Arial" w:hAnsi="Arial" w:cs="Arial"/>
          <w:bCs/>
          <w:sz w:val="22"/>
          <w:szCs w:val="22"/>
        </w:rPr>
      </w:pPr>
      <w:r>
        <w:rPr>
          <w:rFonts w:ascii="Arial" w:hAnsi="Arial" w:cs="Arial"/>
          <w:bCs/>
          <w:sz w:val="22"/>
          <w:szCs w:val="22"/>
        </w:rPr>
        <w:t xml:space="preserve">Advanced </w:t>
      </w:r>
      <w:r w:rsidR="00763C0E">
        <w:rPr>
          <w:rFonts w:ascii="Arial" w:hAnsi="Arial" w:cs="Arial"/>
          <w:bCs/>
          <w:sz w:val="22"/>
          <w:szCs w:val="22"/>
        </w:rPr>
        <w:t xml:space="preserve">Optional: you can try to </w:t>
      </w:r>
      <w:proofErr w:type="spellStart"/>
      <w:r>
        <w:rPr>
          <w:rFonts w:ascii="Arial" w:hAnsi="Arial" w:cs="Arial"/>
          <w:bCs/>
          <w:sz w:val="22"/>
          <w:szCs w:val="22"/>
        </w:rPr>
        <w:t>A</w:t>
      </w:r>
      <w:r w:rsidR="00763C0E">
        <w:rPr>
          <w:rFonts w:ascii="Arial" w:hAnsi="Arial" w:cs="Arial"/>
          <w:bCs/>
          <w:sz w:val="22"/>
          <w:szCs w:val="22"/>
        </w:rPr>
        <w:t>utotracker</w:t>
      </w:r>
      <w:proofErr w:type="spellEnd"/>
      <w:r>
        <w:rPr>
          <w:rFonts w:ascii="Arial" w:hAnsi="Arial" w:cs="Arial"/>
          <w:bCs/>
          <w:sz w:val="22"/>
          <w:szCs w:val="22"/>
        </w:rPr>
        <w:t>…</w:t>
      </w:r>
      <w:r w:rsidR="00763C0E">
        <w:rPr>
          <w:rFonts w:ascii="Arial" w:hAnsi="Arial" w:cs="Arial"/>
          <w:bCs/>
          <w:sz w:val="22"/>
          <w:szCs w:val="22"/>
        </w:rPr>
        <w:t xml:space="preserve">, skip missing point say frame 17 and go back to that frame with missing data points to manually </w:t>
      </w:r>
      <w:proofErr w:type="spellStart"/>
      <w:r w:rsidRPr="003B7AF3">
        <w:rPr>
          <w:rFonts w:ascii="Arial" w:hAnsi="Arial" w:cs="Arial"/>
          <w:b/>
          <w:bCs/>
          <w:sz w:val="22"/>
          <w:szCs w:val="22"/>
        </w:rPr>
        <w:t>S</w:t>
      </w:r>
      <w:r w:rsidR="00763C0E" w:rsidRPr="003B7AF3">
        <w:rPr>
          <w:rFonts w:ascii="Arial" w:hAnsi="Arial" w:cs="Arial"/>
          <w:b/>
          <w:bCs/>
          <w:sz w:val="22"/>
          <w:szCs w:val="22"/>
        </w:rPr>
        <w:t>hitft+</w:t>
      </w:r>
      <w:r w:rsidRPr="003B7AF3">
        <w:rPr>
          <w:rFonts w:ascii="Arial" w:hAnsi="Arial" w:cs="Arial"/>
          <w:b/>
          <w:bCs/>
          <w:sz w:val="22"/>
          <w:szCs w:val="22"/>
        </w:rPr>
        <w:t>C</w:t>
      </w:r>
      <w:r w:rsidR="00763C0E" w:rsidRPr="003B7AF3">
        <w:rPr>
          <w:rFonts w:ascii="Arial" w:hAnsi="Arial" w:cs="Arial"/>
          <w:b/>
          <w:bCs/>
          <w:sz w:val="22"/>
          <w:szCs w:val="22"/>
        </w:rPr>
        <w:t>ontrol+left</w:t>
      </w:r>
      <w:proofErr w:type="spellEnd"/>
      <w:r w:rsidR="00763C0E" w:rsidRPr="003B7AF3">
        <w:rPr>
          <w:rFonts w:ascii="Arial" w:hAnsi="Arial" w:cs="Arial"/>
          <w:b/>
          <w:bCs/>
          <w:sz w:val="22"/>
          <w:szCs w:val="22"/>
        </w:rPr>
        <w:t xml:space="preserve"> mouse click</w:t>
      </w:r>
      <w:r w:rsidR="00763C0E">
        <w:rPr>
          <w:rFonts w:ascii="Arial" w:hAnsi="Arial" w:cs="Arial"/>
          <w:bCs/>
          <w:sz w:val="22"/>
          <w:szCs w:val="22"/>
        </w:rPr>
        <w:t>.</w:t>
      </w:r>
    </w:p>
    <w:p w:rsidR="00E50725" w:rsidRPr="00E50725" w:rsidRDefault="00E50725" w:rsidP="00E50725">
      <w:pPr>
        <w:pStyle w:val="BodyTextIndent"/>
        <w:spacing w:before="0" w:after="0"/>
        <w:ind w:left="0" w:right="-43" w:firstLine="0"/>
        <w:rPr>
          <w:rFonts w:ascii="Arial" w:hAnsi="Arial" w:cs="Arial"/>
          <w:bCs/>
          <w:sz w:val="22"/>
          <w:szCs w:val="22"/>
        </w:rPr>
      </w:pPr>
    </w:p>
    <w:p w:rsidR="00EB47F8" w:rsidRPr="00A60A2A" w:rsidRDefault="002E5798" w:rsidP="00094BF8">
      <w:pPr>
        <w:pStyle w:val="BodyTextIndent"/>
        <w:numPr>
          <w:ilvl w:val="0"/>
          <w:numId w:val="14"/>
        </w:numPr>
        <w:tabs>
          <w:tab w:val="clear" w:pos="720"/>
        </w:tabs>
        <w:spacing w:before="0" w:after="0"/>
        <w:ind w:left="450" w:right="-43" w:hanging="450"/>
        <w:jc w:val="left"/>
        <w:rPr>
          <w:rFonts w:ascii="Arial" w:hAnsi="Arial" w:cs="Arial"/>
          <w:bCs/>
          <w:sz w:val="22"/>
          <w:szCs w:val="22"/>
        </w:rPr>
      </w:pPr>
      <w:r w:rsidRPr="00A60A2A">
        <w:rPr>
          <w:rFonts w:ascii="Arial" w:hAnsi="Arial" w:cs="Arial"/>
          <w:sz w:val="22"/>
          <w:szCs w:val="22"/>
        </w:rPr>
        <w:t xml:space="preserve">To view the </w:t>
      </w:r>
      <w:r w:rsidR="00EB47F8" w:rsidRPr="00A60A2A">
        <w:rPr>
          <w:rFonts w:ascii="Arial" w:hAnsi="Arial" w:cs="Arial"/>
          <w:sz w:val="22"/>
          <w:szCs w:val="22"/>
        </w:rPr>
        <w:t>graphs of track data</w:t>
      </w:r>
      <w:r w:rsidRPr="00A60A2A">
        <w:rPr>
          <w:rFonts w:ascii="Arial" w:hAnsi="Arial" w:cs="Arial"/>
          <w:sz w:val="22"/>
          <w:szCs w:val="22"/>
        </w:rPr>
        <w:t>, click the “left” arrow near the vertical scroll bar on the right, as shown below. C</w:t>
      </w:r>
      <w:r w:rsidR="00A04D0F" w:rsidRPr="00A60A2A">
        <w:rPr>
          <w:rFonts w:ascii="Arial" w:hAnsi="Arial" w:cs="Arial"/>
          <w:sz w:val="22"/>
          <w:szCs w:val="22"/>
        </w:rPr>
        <w:t xml:space="preserve">lick the “Plot” button and </w:t>
      </w:r>
      <w:r w:rsidR="00A60A2A" w:rsidRPr="00A60A2A">
        <w:rPr>
          <w:rFonts w:ascii="Arial" w:hAnsi="Arial" w:cs="Arial"/>
          <w:sz w:val="22"/>
          <w:szCs w:val="22"/>
        </w:rPr>
        <w:t>s</w:t>
      </w:r>
      <w:r w:rsidRPr="00A60A2A">
        <w:rPr>
          <w:rFonts w:ascii="Arial" w:hAnsi="Arial" w:cs="Arial"/>
          <w:sz w:val="22"/>
          <w:szCs w:val="22"/>
        </w:rPr>
        <w:t>elect</w:t>
      </w:r>
      <w:r w:rsidR="00A60A2A" w:rsidRPr="00A60A2A">
        <w:rPr>
          <w:rFonts w:ascii="Arial" w:hAnsi="Arial" w:cs="Arial"/>
          <w:sz w:val="22"/>
          <w:szCs w:val="22"/>
        </w:rPr>
        <w:t xml:space="preserve"> </w:t>
      </w:r>
      <w:r w:rsidR="00EB47F8" w:rsidRPr="00A60A2A">
        <w:rPr>
          <w:rFonts w:ascii="Arial" w:hAnsi="Arial" w:cs="Arial"/>
          <w:sz w:val="22"/>
          <w:szCs w:val="22"/>
        </w:rPr>
        <w:t xml:space="preserve">the desired (3) plots number. </w:t>
      </w:r>
    </w:p>
    <w:p w:rsidR="00EB47F8" w:rsidRDefault="00E8227F" w:rsidP="00EB47F8">
      <w:pPr>
        <w:pStyle w:val="BodyTextIndent"/>
        <w:spacing w:before="0" w:after="0"/>
        <w:ind w:left="0" w:right="-43" w:firstLine="0"/>
        <w:rPr>
          <w:rFonts w:ascii="Arial" w:hAnsi="Arial" w:cs="Arial"/>
          <w:bCs/>
          <w:sz w:val="22"/>
          <w:szCs w:val="22"/>
        </w:rPr>
      </w:pPr>
      <w:r w:rsidRPr="00E8227F">
        <w:rPr>
          <w:rFonts w:ascii="Arial" w:hAnsi="Arial" w:cs="Arial"/>
          <w:noProof/>
          <w:sz w:val="22"/>
          <w:szCs w:val="22"/>
          <w:lang w:val="en-US"/>
        </w:rPr>
        <w:pict>
          <v:oval id="_x0000_s1135" style="position:absolute;left:0;text-align:left;margin-left:209.65pt;margin-top:67.35pt;width:14.4pt;height:42.05pt;z-index:19" filled="f" strokecolor="red" strokeweight="1.5pt"/>
        </w:pict>
      </w:r>
      <w:r w:rsidRPr="00E8227F">
        <w:rPr>
          <w:rFonts w:ascii="Arial" w:hAnsi="Arial" w:cs="Arial"/>
          <w:noProof/>
          <w:sz w:val="22"/>
          <w:szCs w:val="22"/>
          <w:lang w:val="en-US"/>
        </w:rPr>
        <w:pict>
          <v:oval id="_x0000_s1134" style="position:absolute;left:0;text-align:left;margin-left:242.9pt;margin-top:77.4pt;width:24.95pt;height:15.15pt;z-index:18" filled="f" strokecolor="red" strokeweight="1.5pt"/>
        </w:pict>
      </w:r>
      <w:r w:rsidR="00172417" w:rsidRPr="00E8227F">
        <w:rPr>
          <w:rFonts w:ascii="Arial" w:hAnsi="Arial" w:cs="Arial"/>
          <w:bCs/>
          <w:sz w:val="22"/>
          <w:szCs w:val="22"/>
        </w:rPr>
        <w:pict>
          <v:shape id="_x0000_i1030" type="#_x0000_t75" style="width:451pt;height:404.95pt">
            <v:imagedata r:id="rId17" o:title="tracker0013"/>
          </v:shape>
        </w:pict>
      </w:r>
    </w:p>
    <w:p w:rsidR="00D631A6" w:rsidRDefault="00D631A6" w:rsidP="00D631A6">
      <w:pPr>
        <w:pStyle w:val="BodyTextIndent"/>
        <w:numPr>
          <w:ilvl w:val="0"/>
          <w:numId w:val="14"/>
        </w:numPr>
        <w:tabs>
          <w:tab w:val="clear" w:pos="720"/>
          <w:tab w:val="num" w:pos="426"/>
        </w:tabs>
        <w:spacing w:before="0" w:after="0"/>
        <w:ind w:left="426" w:right="-43" w:hanging="426"/>
        <w:rPr>
          <w:rFonts w:ascii="Arial" w:hAnsi="Arial" w:cs="Arial"/>
          <w:bCs/>
          <w:sz w:val="22"/>
          <w:szCs w:val="22"/>
        </w:rPr>
      </w:pPr>
      <w:r>
        <w:rPr>
          <w:rFonts w:ascii="Arial" w:hAnsi="Arial" w:cs="Arial"/>
          <w:bCs/>
          <w:sz w:val="22"/>
          <w:szCs w:val="22"/>
        </w:rPr>
        <w:t>Left click on the three vertical axis labels and select</w:t>
      </w:r>
      <w:r w:rsidR="00DC3E29">
        <w:rPr>
          <w:rFonts w:ascii="Arial" w:hAnsi="Arial" w:cs="Arial"/>
          <w:bCs/>
          <w:sz w:val="22"/>
          <w:szCs w:val="22"/>
        </w:rPr>
        <w:t xml:space="preserve"> as shown above</w:t>
      </w:r>
      <w:r>
        <w:rPr>
          <w:rFonts w:ascii="Arial" w:hAnsi="Arial" w:cs="Arial"/>
          <w:bCs/>
          <w:sz w:val="22"/>
          <w:szCs w:val="22"/>
        </w:rPr>
        <w:t>:</w:t>
      </w:r>
    </w:p>
    <w:p w:rsidR="00D631A6" w:rsidRDefault="00D631A6" w:rsidP="00D631A6">
      <w:pPr>
        <w:pStyle w:val="BodyTextIndent"/>
        <w:numPr>
          <w:ilvl w:val="1"/>
          <w:numId w:val="14"/>
        </w:numPr>
        <w:spacing w:before="0" w:after="0"/>
        <w:ind w:right="-43"/>
        <w:rPr>
          <w:rFonts w:ascii="Arial" w:hAnsi="Arial" w:cs="Arial"/>
          <w:bCs/>
          <w:sz w:val="22"/>
          <w:szCs w:val="22"/>
        </w:rPr>
      </w:pPr>
      <w:r>
        <w:rPr>
          <w:rFonts w:ascii="Arial" w:hAnsi="Arial" w:cs="Arial"/>
          <w:bCs/>
          <w:sz w:val="22"/>
          <w:szCs w:val="22"/>
        </w:rPr>
        <w:t>“</w:t>
      </w:r>
      <w:r w:rsidR="00094BF8">
        <w:rPr>
          <w:rFonts w:ascii="Arial" w:hAnsi="Arial" w:cs="Arial"/>
          <w:bCs/>
          <w:sz w:val="22"/>
          <w:szCs w:val="22"/>
        </w:rPr>
        <w:t xml:space="preserve">x: </w:t>
      </w:r>
      <w:r>
        <w:rPr>
          <w:rFonts w:ascii="Arial" w:hAnsi="Arial" w:cs="Arial"/>
          <w:bCs/>
          <w:sz w:val="22"/>
          <w:szCs w:val="22"/>
        </w:rPr>
        <w:t>Position – x component” for</w:t>
      </w:r>
      <w:r w:rsidR="00094BF8">
        <w:rPr>
          <w:rFonts w:ascii="Arial" w:hAnsi="Arial" w:cs="Arial"/>
          <w:bCs/>
          <w:sz w:val="22"/>
          <w:szCs w:val="22"/>
        </w:rPr>
        <w:t xml:space="preserve"> the</w:t>
      </w:r>
      <w:r>
        <w:rPr>
          <w:rFonts w:ascii="Arial" w:hAnsi="Arial" w:cs="Arial"/>
          <w:bCs/>
          <w:sz w:val="22"/>
          <w:szCs w:val="22"/>
        </w:rPr>
        <w:t xml:space="preserve"> first graph</w:t>
      </w:r>
    </w:p>
    <w:p w:rsidR="00D631A6" w:rsidRDefault="00D631A6" w:rsidP="00D631A6">
      <w:pPr>
        <w:pStyle w:val="BodyTextIndent"/>
        <w:numPr>
          <w:ilvl w:val="1"/>
          <w:numId w:val="14"/>
        </w:numPr>
        <w:spacing w:before="0" w:after="0"/>
        <w:ind w:right="-43"/>
        <w:rPr>
          <w:rFonts w:ascii="Arial" w:hAnsi="Arial" w:cs="Arial"/>
          <w:bCs/>
          <w:sz w:val="22"/>
          <w:szCs w:val="22"/>
        </w:rPr>
      </w:pPr>
      <w:r>
        <w:rPr>
          <w:rFonts w:ascii="Arial" w:hAnsi="Arial" w:cs="Arial"/>
          <w:bCs/>
          <w:sz w:val="22"/>
          <w:szCs w:val="22"/>
        </w:rPr>
        <w:t>“</w:t>
      </w:r>
      <w:proofErr w:type="spellStart"/>
      <w:r w:rsidR="00094BF8">
        <w:rPr>
          <w:rFonts w:ascii="Arial" w:hAnsi="Arial" w:cs="Arial"/>
          <w:bCs/>
          <w:sz w:val="22"/>
          <w:szCs w:val="22"/>
        </w:rPr>
        <w:t>y</w:t>
      </w:r>
      <w:proofErr w:type="spellEnd"/>
      <w:r w:rsidR="00094BF8">
        <w:rPr>
          <w:rFonts w:ascii="Arial" w:hAnsi="Arial" w:cs="Arial"/>
          <w:bCs/>
          <w:sz w:val="22"/>
          <w:szCs w:val="22"/>
        </w:rPr>
        <w:t xml:space="preserve">: </w:t>
      </w:r>
      <w:r>
        <w:rPr>
          <w:rFonts w:ascii="Arial" w:hAnsi="Arial" w:cs="Arial"/>
          <w:bCs/>
          <w:sz w:val="22"/>
          <w:szCs w:val="22"/>
        </w:rPr>
        <w:t xml:space="preserve">Position – </w:t>
      </w:r>
      <w:proofErr w:type="spellStart"/>
      <w:r>
        <w:rPr>
          <w:rFonts w:ascii="Arial" w:hAnsi="Arial" w:cs="Arial"/>
          <w:bCs/>
          <w:sz w:val="22"/>
          <w:szCs w:val="22"/>
        </w:rPr>
        <w:t>y</w:t>
      </w:r>
      <w:proofErr w:type="spellEnd"/>
      <w:r>
        <w:rPr>
          <w:rFonts w:ascii="Arial" w:hAnsi="Arial" w:cs="Arial"/>
          <w:bCs/>
          <w:sz w:val="22"/>
          <w:szCs w:val="22"/>
        </w:rPr>
        <w:t xml:space="preserve"> component” for </w:t>
      </w:r>
      <w:r w:rsidR="00094BF8">
        <w:rPr>
          <w:rFonts w:ascii="Arial" w:hAnsi="Arial" w:cs="Arial"/>
          <w:bCs/>
          <w:sz w:val="22"/>
          <w:szCs w:val="22"/>
        </w:rPr>
        <w:t xml:space="preserve">the </w:t>
      </w:r>
      <w:r>
        <w:rPr>
          <w:rFonts w:ascii="Arial" w:hAnsi="Arial" w:cs="Arial"/>
          <w:bCs/>
          <w:sz w:val="22"/>
          <w:szCs w:val="22"/>
        </w:rPr>
        <w:t>second graph</w:t>
      </w:r>
    </w:p>
    <w:p w:rsidR="00D631A6" w:rsidRPr="00D631A6" w:rsidRDefault="00094BF8" w:rsidP="00D631A6">
      <w:pPr>
        <w:pStyle w:val="BodyTextIndent"/>
        <w:numPr>
          <w:ilvl w:val="1"/>
          <w:numId w:val="14"/>
        </w:numPr>
        <w:spacing w:before="0" w:after="0"/>
        <w:ind w:right="-43"/>
        <w:rPr>
          <w:rFonts w:ascii="Arial" w:hAnsi="Arial" w:cs="Arial"/>
          <w:bCs/>
          <w:sz w:val="22"/>
          <w:szCs w:val="22"/>
        </w:rPr>
      </w:pPr>
      <w:r>
        <w:rPr>
          <w:rFonts w:ascii="Arial" w:hAnsi="Arial" w:cs="Arial"/>
          <w:bCs/>
          <w:sz w:val="22"/>
          <w:szCs w:val="22"/>
        </w:rPr>
        <w:t>“</w:t>
      </w:r>
      <w:proofErr w:type="spellStart"/>
      <w:r>
        <w:rPr>
          <w:rFonts w:ascii="Arial" w:hAnsi="Arial" w:cs="Arial"/>
          <w:bCs/>
          <w:sz w:val="22"/>
          <w:szCs w:val="22"/>
        </w:rPr>
        <w:t>v</w:t>
      </w:r>
      <w:r>
        <w:rPr>
          <w:rFonts w:ascii="Arial" w:hAnsi="Arial" w:cs="Arial"/>
          <w:bCs/>
          <w:sz w:val="22"/>
          <w:szCs w:val="22"/>
          <w:vertAlign w:val="subscript"/>
        </w:rPr>
        <w:t>y</w:t>
      </w:r>
      <w:proofErr w:type="spellEnd"/>
      <w:r>
        <w:rPr>
          <w:rFonts w:ascii="Arial" w:hAnsi="Arial" w:cs="Arial"/>
          <w:bCs/>
          <w:sz w:val="22"/>
          <w:szCs w:val="22"/>
        </w:rPr>
        <w:t xml:space="preserve">: Velocity – </w:t>
      </w:r>
      <w:proofErr w:type="spellStart"/>
      <w:r>
        <w:rPr>
          <w:rFonts w:ascii="Arial" w:hAnsi="Arial" w:cs="Arial"/>
          <w:bCs/>
          <w:sz w:val="22"/>
          <w:szCs w:val="22"/>
        </w:rPr>
        <w:t>y</w:t>
      </w:r>
      <w:proofErr w:type="spellEnd"/>
      <w:r>
        <w:rPr>
          <w:rFonts w:ascii="Arial" w:hAnsi="Arial" w:cs="Arial"/>
          <w:bCs/>
          <w:sz w:val="22"/>
          <w:szCs w:val="22"/>
        </w:rPr>
        <w:t xml:space="preserve"> component” for the third graph</w:t>
      </w:r>
    </w:p>
    <w:p w:rsidR="00EB47F8" w:rsidRPr="00A60A2A" w:rsidRDefault="00187D8E" w:rsidP="00094BF8">
      <w:pPr>
        <w:pStyle w:val="BodyTextIndent"/>
        <w:spacing w:before="0" w:after="0"/>
        <w:ind w:left="0" w:right="-43" w:firstLine="0"/>
        <w:rPr>
          <w:rFonts w:ascii="Arial" w:hAnsi="Arial" w:cs="Arial"/>
          <w:b/>
          <w:sz w:val="22"/>
          <w:szCs w:val="22"/>
          <w:u w:val="single"/>
        </w:rPr>
      </w:pPr>
      <w:r>
        <w:rPr>
          <w:rFonts w:ascii="Arial" w:hAnsi="Arial" w:cs="Arial"/>
          <w:b/>
          <w:sz w:val="22"/>
          <w:szCs w:val="22"/>
        </w:rPr>
        <w:t>B</w:t>
      </w:r>
      <w:r>
        <w:rPr>
          <w:rFonts w:ascii="Arial" w:hAnsi="Arial" w:cs="Arial"/>
          <w:b/>
          <w:sz w:val="22"/>
          <w:szCs w:val="22"/>
        </w:rPr>
        <w:tab/>
      </w:r>
      <w:r w:rsidR="00584787">
        <w:rPr>
          <w:rFonts w:ascii="Arial" w:hAnsi="Arial" w:cs="Arial"/>
          <w:b/>
          <w:i/>
          <w:iCs/>
          <w:sz w:val="22"/>
          <w:szCs w:val="22"/>
          <w:u w:val="single"/>
        </w:rPr>
        <w:t xml:space="preserve">Analysing the </w:t>
      </w:r>
      <w:r w:rsidR="00094BF8">
        <w:rPr>
          <w:rFonts w:ascii="Arial" w:hAnsi="Arial" w:cs="Arial"/>
          <w:b/>
          <w:i/>
          <w:iCs/>
          <w:sz w:val="22"/>
          <w:szCs w:val="22"/>
          <w:u w:val="single"/>
        </w:rPr>
        <w:t>x</w:t>
      </w:r>
      <w:r w:rsidR="00A60A2A">
        <w:rPr>
          <w:rFonts w:ascii="Arial" w:hAnsi="Arial" w:cs="Arial"/>
          <w:b/>
          <w:sz w:val="22"/>
          <w:szCs w:val="22"/>
          <w:u w:val="single"/>
        </w:rPr>
        <w:t xml:space="preserve"> -</w:t>
      </w:r>
      <w:r w:rsidR="00A60A2A" w:rsidRPr="00A60A2A">
        <w:rPr>
          <w:rFonts w:ascii="Arial" w:hAnsi="Arial" w:cs="Arial"/>
          <w:b/>
          <w:i/>
          <w:iCs/>
          <w:sz w:val="22"/>
          <w:szCs w:val="22"/>
          <w:u w:val="single"/>
        </w:rPr>
        <w:t xml:space="preserve"> </w:t>
      </w:r>
      <w:proofErr w:type="spellStart"/>
      <w:r w:rsidR="00A60A2A" w:rsidRPr="00A60A2A">
        <w:rPr>
          <w:rFonts w:ascii="Arial" w:hAnsi="Arial" w:cs="Arial"/>
          <w:b/>
          <w:i/>
          <w:iCs/>
          <w:sz w:val="22"/>
          <w:szCs w:val="22"/>
          <w:u w:val="single"/>
        </w:rPr>
        <w:t>t</w:t>
      </w:r>
      <w:proofErr w:type="spellEnd"/>
      <w:r w:rsidR="00A60A2A" w:rsidRPr="00A60A2A">
        <w:rPr>
          <w:rFonts w:ascii="Arial" w:hAnsi="Arial" w:cs="Arial"/>
          <w:b/>
          <w:sz w:val="22"/>
          <w:szCs w:val="22"/>
          <w:u w:val="single"/>
        </w:rPr>
        <w:t xml:space="preserve"> graph</w:t>
      </w:r>
      <w:r w:rsidR="00094BF8" w:rsidRPr="00094BF8">
        <w:rPr>
          <w:rFonts w:ascii="Arial" w:hAnsi="Arial" w:cs="Arial"/>
          <w:b/>
          <w:sz w:val="22"/>
          <w:szCs w:val="22"/>
        </w:rPr>
        <w:t xml:space="preserve"> </w:t>
      </w:r>
      <w:r w:rsidR="008F2403">
        <w:rPr>
          <w:rFonts w:ascii="Arial" w:hAnsi="Arial" w:cs="Arial"/>
          <w:bCs/>
          <w:sz w:val="20"/>
        </w:rPr>
        <w:t xml:space="preserve">(horizontal displacement – time </w:t>
      </w:r>
      <w:r w:rsidR="00094BF8" w:rsidRPr="00094BF8">
        <w:rPr>
          <w:rFonts w:ascii="Arial" w:hAnsi="Arial" w:cs="Arial"/>
          <w:bCs/>
          <w:sz w:val="20"/>
        </w:rPr>
        <w:t>graph)</w:t>
      </w:r>
    </w:p>
    <w:p w:rsidR="00EB47F8" w:rsidRPr="00D75CF7" w:rsidRDefault="00EB47F8" w:rsidP="00EB47F8">
      <w:pPr>
        <w:pStyle w:val="BodyTextIndent"/>
        <w:spacing w:before="0" w:after="0"/>
        <w:ind w:left="0" w:right="-43" w:firstLine="0"/>
        <w:jc w:val="center"/>
        <w:rPr>
          <w:rFonts w:ascii="Arial" w:hAnsi="Arial" w:cs="Arial"/>
          <w:bCs/>
          <w:sz w:val="22"/>
          <w:szCs w:val="22"/>
        </w:rPr>
      </w:pPr>
    </w:p>
    <w:p w:rsidR="00A60A2A" w:rsidRDefault="001E0395" w:rsidP="00094BF8">
      <w:pPr>
        <w:pStyle w:val="BodyTextIndent"/>
        <w:numPr>
          <w:ilvl w:val="0"/>
          <w:numId w:val="14"/>
        </w:numPr>
        <w:tabs>
          <w:tab w:val="clear" w:pos="720"/>
        </w:tabs>
        <w:spacing w:before="0" w:after="0"/>
        <w:ind w:left="450" w:right="-43" w:hanging="450"/>
        <w:rPr>
          <w:rFonts w:ascii="Arial" w:hAnsi="Arial" w:cs="Arial"/>
          <w:bCs/>
          <w:sz w:val="22"/>
          <w:szCs w:val="22"/>
        </w:rPr>
      </w:pPr>
      <w:r>
        <w:rPr>
          <w:rFonts w:ascii="Arial" w:hAnsi="Arial" w:cs="Arial"/>
          <w:bCs/>
          <w:sz w:val="22"/>
          <w:szCs w:val="22"/>
        </w:rPr>
        <w:t>Double-click</w:t>
      </w:r>
      <w:r w:rsidR="00A60A2A">
        <w:rPr>
          <w:rFonts w:ascii="Arial" w:hAnsi="Arial" w:cs="Arial"/>
          <w:bCs/>
          <w:sz w:val="22"/>
          <w:szCs w:val="22"/>
        </w:rPr>
        <w:t xml:space="preserve"> on the </w:t>
      </w:r>
      <w:r w:rsidR="00094BF8">
        <w:rPr>
          <w:rFonts w:ascii="Arial" w:hAnsi="Arial" w:cs="Arial"/>
          <w:bCs/>
          <w:sz w:val="22"/>
          <w:szCs w:val="22"/>
        </w:rPr>
        <w:t>x</w:t>
      </w:r>
      <w:r w:rsidR="00A60A2A">
        <w:rPr>
          <w:rFonts w:ascii="Arial" w:hAnsi="Arial" w:cs="Arial"/>
          <w:bCs/>
          <w:sz w:val="22"/>
          <w:szCs w:val="22"/>
        </w:rPr>
        <w:t>-</w:t>
      </w:r>
      <w:proofErr w:type="spellStart"/>
      <w:r w:rsidR="00A60A2A">
        <w:rPr>
          <w:rFonts w:ascii="Arial" w:hAnsi="Arial" w:cs="Arial"/>
          <w:bCs/>
          <w:sz w:val="22"/>
          <w:szCs w:val="22"/>
        </w:rPr>
        <w:t>t</w:t>
      </w:r>
      <w:proofErr w:type="spellEnd"/>
      <w:r w:rsidR="00A60A2A">
        <w:rPr>
          <w:rFonts w:ascii="Arial" w:hAnsi="Arial" w:cs="Arial"/>
          <w:bCs/>
          <w:sz w:val="22"/>
          <w:szCs w:val="22"/>
        </w:rPr>
        <w:t xml:space="preserve"> graph </w:t>
      </w:r>
      <w:r>
        <w:rPr>
          <w:rFonts w:ascii="Arial" w:hAnsi="Arial" w:cs="Arial"/>
          <w:bCs/>
          <w:sz w:val="22"/>
          <w:szCs w:val="22"/>
        </w:rPr>
        <w:t>and a</w:t>
      </w:r>
      <w:r w:rsidR="00834467">
        <w:rPr>
          <w:rFonts w:ascii="Arial" w:hAnsi="Arial" w:cs="Arial"/>
          <w:bCs/>
          <w:sz w:val="22"/>
          <w:szCs w:val="22"/>
        </w:rPr>
        <w:t xml:space="preserve"> “Data Tool” page should pop</w:t>
      </w:r>
      <w:r w:rsidR="00A60A2A">
        <w:rPr>
          <w:rFonts w:ascii="Arial" w:hAnsi="Arial" w:cs="Arial"/>
          <w:bCs/>
          <w:sz w:val="22"/>
          <w:szCs w:val="22"/>
        </w:rPr>
        <w:t xml:space="preserve"> up and look like this:</w:t>
      </w:r>
    </w:p>
    <w:p w:rsidR="00A60A2A" w:rsidRDefault="00E8227F" w:rsidP="00A60A2A">
      <w:pPr>
        <w:pStyle w:val="BodyTextIndent"/>
        <w:spacing w:before="0" w:after="0"/>
        <w:ind w:left="0" w:right="-43" w:firstLine="0"/>
        <w:rPr>
          <w:rFonts w:ascii="Arial" w:hAnsi="Arial" w:cs="Arial"/>
          <w:bCs/>
          <w:sz w:val="22"/>
          <w:szCs w:val="22"/>
        </w:rPr>
      </w:pPr>
      <w:r>
        <w:rPr>
          <w:rFonts w:ascii="Arial" w:hAnsi="Arial" w:cs="Arial"/>
          <w:bCs/>
          <w:noProof/>
          <w:sz w:val="22"/>
          <w:szCs w:val="22"/>
          <w:lang w:val="en-US"/>
        </w:rPr>
        <w:pict>
          <v:oval id="_x0000_s1137" style="position:absolute;left:0;text-align:left;margin-left:39.15pt;margin-top:262.35pt;width:84.1pt;height:27.65pt;z-index:21" filled="f" strokecolor="red" strokeweight="1.5pt"/>
        </w:pict>
      </w:r>
      <w:r>
        <w:rPr>
          <w:rFonts w:ascii="Arial" w:hAnsi="Arial" w:cs="Arial"/>
          <w:bCs/>
          <w:noProof/>
          <w:sz w:val="22"/>
          <w:szCs w:val="22"/>
          <w:lang w:val="en-US"/>
        </w:rPr>
        <w:pict>
          <v:oval id="_x0000_s1136" style="position:absolute;left:0;text-align:left;margin-left:32.95pt;margin-top:50.4pt;width:29.85pt;height:15.15pt;z-index:20" filled="f" strokecolor="red" strokeweight="1.5pt"/>
        </w:pict>
      </w:r>
      <w:r w:rsidR="00172417" w:rsidRPr="00E8227F">
        <w:rPr>
          <w:rFonts w:ascii="Arial" w:hAnsi="Arial" w:cs="Arial"/>
          <w:bCs/>
          <w:sz w:val="22"/>
          <w:szCs w:val="22"/>
        </w:rPr>
        <w:pict>
          <v:shape id="_x0000_i1031" type="#_x0000_t75" style="width:451pt;height:343.85pt">
            <v:imagedata r:id="rId18" o:title="tracker0015"/>
          </v:shape>
        </w:pict>
      </w:r>
    </w:p>
    <w:p w:rsidR="00A60A2A" w:rsidRDefault="005D590C" w:rsidP="00DC3E29">
      <w:pPr>
        <w:pStyle w:val="BodyTextIndent"/>
        <w:spacing w:before="0" w:after="0"/>
        <w:ind w:left="0" w:right="-43" w:firstLine="0"/>
        <w:rPr>
          <w:rFonts w:ascii="Arial" w:hAnsi="Arial" w:cs="Arial"/>
          <w:bCs/>
          <w:sz w:val="22"/>
          <w:szCs w:val="22"/>
        </w:rPr>
      </w:pPr>
      <w:r>
        <w:rPr>
          <w:rFonts w:ascii="Arial" w:hAnsi="Arial" w:cs="Arial"/>
          <w:bCs/>
          <w:sz w:val="22"/>
          <w:szCs w:val="22"/>
        </w:rPr>
        <w:t xml:space="preserve">Choose “Fit” on the top left hand checkbox to plot best fit line/curve. </w:t>
      </w:r>
      <w:r w:rsidR="001E0395">
        <w:rPr>
          <w:rFonts w:ascii="Arial" w:hAnsi="Arial" w:cs="Arial"/>
          <w:bCs/>
          <w:sz w:val="22"/>
          <w:szCs w:val="22"/>
        </w:rPr>
        <w:t>Select a suitable fit shape (</w:t>
      </w:r>
      <w:r w:rsidR="00584787">
        <w:rPr>
          <w:rFonts w:ascii="Arial" w:hAnsi="Arial" w:cs="Arial"/>
          <w:bCs/>
          <w:sz w:val="22"/>
          <w:szCs w:val="22"/>
        </w:rPr>
        <w:t>“</w:t>
      </w:r>
      <w:r w:rsidR="00584787" w:rsidRPr="004C4A3C">
        <w:rPr>
          <w:rFonts w:ascii="Arial" w:hAnsi="Arial" w:cs="Arial"/>
          <w:b/>
          <w:sz w:val="22"/>
          <w:szCs w:val="22"/>
        </w:rPr>
        <w:t>Line</w:t>
      </w:r>
      <w:r w:rsidR="00584787">
        <w:rPr>
          <w:rFonts w:ascii="Arial" w:hAnsi="Arial" w:cs="Arial"/>
          <w:bCs/>
          <w:sz w:val="22"/>
          <w:szCs w:val="22"/>
        </w:rPr>
        <w:t>”, in this case</w:t>
      </w:r>
      <w:r w:rsidR="001E0395">
        <w:rPr>
          <w:rFonts w:ascii="Arial" w:hAnsi="Arial" w:cs="Arial"/>
          <w:bCs/>
          <w:sz w:val="22"/>
          <w:szCs w:val="22"/>
        </w:rPr>
        <w:t>) and click on “</w:t>
      </w:r>
      <w:proofErr w:type="spellStart"/>
      <w:r w:rsidR="001E0395">
        <w:rPr>
          <w:rFonts w:ascii="Arial" w:hAnsi="Arial" w:cs="Arial"/>
          <w:bCs/>
          <w:sz w:val="22"/>
          <w:szCs w:val="22"/>
        </w:rPr>
        <w:t>Autofit</w:t>
      </w:r>
      <w:proofErr w:type="spellEnd"/>
      <w:r w:rsidR="001E0395">
        <w:rPr>
          <w:rFonts w:ascii="Arial" w:hAnsi="Arial" w:cs="Arial"/>
          <w:bCs/>
          <w:sz w:val="22"/>
          <w:szCs w:val="22"/>
        </w:rPr>
        <w:t>” checkbox.</w:t>
      </w:r>
    </w:p>
    <w:p w:rsidR="005671E6" w:rsidRDefault="005671E6"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Sketch the shape of the best fit line below and label the axes:</w:t>
      </w: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92" type="#_x0000_t202" style="position:absolute;left:0;text-align:left;margin-left:55.95pt;margin-top:.7pt;width:65.05pt;height:20.9pt;z-index:5;mso-width-relative:margin;mso-height-relative:margin" filled="f" stroked="f" strokecolor="white">
            <v:textbox style="mso-next-textbox:#_x0000_s1092">
              <w:txbxContent>
                <w:p w:rsidR="005671E6" w:rsidRPr="00094BF8" w:rsidRDefault="005671E6" w:rsidP="005671E6">
                  <w:pPr>
                    <w:rPr>
                      <w:b/>
                      <w:bCs/>
                      <w:color w:val="FF0000"/>
                      <w:vertAlign w:val="superscript"/>
                    </w:rPr>
                  </w:pPr>
                  <w:proofErr w:type="gramStart"/>
                  <w:r>
                    <w:rPr>
                      <w:b/>
                      <w:bCs/>
                      <w:color w:val="FF0000"/>
                    </w:rPr>
                    <w:t>x</w:t>
                  </w:r>
                  <w:proofErr w:type="gramEnd"/>
                  <w:r>
                    <w:rPr>
                      <w:b/>
                      <w:bCs/>
                      <w:color w:val="FF0000"/>
                    </w:rPr>
                    <w:t xml:space="preserve"> / </w:t>
                  </w:r>
                  <w:proofErr w:type="spellStart"/>
                  <w:r>
                    <w:rPr>
                      <w:b/>
                      <w:bCs/>
                      <w:color w:val="FF0000"/>
                    </w:rPr>
                    <w:t>m</w:t>
                  </w:r>
                  <w:proofErr w:type="spellEnd"/>
                  <w:r>
                    <w:rPr>
                      <w:b/>
                      <w:bCs/>
                      <w:color w:val="FF0000"/>
                    </w:rPr>
                    <w:t xml:space="preserve"> </w:t>
                  </w:r>
                </w:p>
              </w:txbxContent>
            </v:textbox>
          </v:shape>
        </w:pict>
      </w: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85" type="#_x0000_t32" style="position:absolute;left:0;text-align:left;margin-left:82.4pt;margin-top:5.85pt;width:.05pt;height:104.25pt;flip:y;z-index:1" o:connectortype="straight">
            <v:stroke endarrow="block"/>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93" type="#_x0000_t202" style="position:absolute;left:0;text-align:left;margin-left:277.05pt;margin-top:10.9pt;width:65.05pt;height:20.9pt;z-index:6;mso-width-relative:margin;mso-height-relative:margin" filled="f" stroked="f" strokecolor="white">
            <v:textbox style="mso-next-textbox:#_x0000_s1093">
              <w:txbxContent>
                <w:p w:rsidR="005671E6" w:rsidRPr="00094BF8" w:rsidRDefault="005671E6" w:rsidP="005671E6">
                  <w:pPr>
                    <w:rPr>
                      <w:b/>
                      <w:bCs/>
                      <w:color w:val="FF0000"/>
                      <w:vertAlign w:val="superscript"/>
                    </w:rPr>
                  </w:pPr>
                  <w:proofErr w:type="spellStart"/>
                  <w:proofErr w:type="gramStart"/>
                  <w:r>
                    <w:rPr>
                      <w:b/>
                      <w:bCs/>
                      <w:color w:val="FF0000"/>
                    </w:rPr>
                    <w:t>t</w:t>
                  </w:r>
                  <w:proofErr w:type="spellEnd"/>
                  <w:proofErr w:type="gramEnd"/>
                  <w:r>
                    <w:rPr>
                      <w:b/>
                      <w:bCs/>
                      <w:color w:val="FF0000"/>
                    </w:rPr>
                    <w:t xml:space="preserve"> / </w:t>
                  </w:r>
                  <w:proofErr w:type="spellStart"/>
                  <w:r>
                    <w:rPr>
                      <w:b/>
                      <w:bCs/>
                      <w:color w:val="FF0000"/>
                    </w:rPr>
                    <w:t>s</w:t>
                  </w:r>
                  <w:proofErr w:type="spellEnd"/>
                  <w:r>
                    <w:rPr>
                      <w:b/>
                      <w:bCs/>
                      <w:color w:val="FF0000"/>
                    </w:rPr>
                    <w:t xml:space="preserve"> </w:t>
                  </w:r>
                </w:p>
              </w:txbxContent>
            </v:textbox>
          </v:shape>
        </w:pict>
      </w: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86" type="#_x0000_t32" style="position:absolute;left:0;text-align:left;margin-left:49.55pt;margin-top:6.4pt;width:228.1pt;height:0;z-index:2" o:connectortype="straight">
            <v:stroke endarrow="block"/>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4C4A3C" w:rsidRDefault="004C4A3C"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Describe what this best fit line tells you about the motion of the object.</w:t>
      </w:r>
      <w:r w:rsidR="00DC3E29">
        <w:rPr>
          <w:rFonts w:ascii="Arial" w:hAnsi="Arial" w:cs="Arial"/>
          <w:bCs/>
          <w:sz w:val="22"/>
          <w:szCs w:val="22"/>
        </w:rPr>
        <w:t xml:space="preserve"> Play the video clip to further explore.</w:t>
      </w:r>
    </w:p>
    <w:p w:rsidR="00DC3E29" w:rsidRDefault="00DC3E29" w:rsidP="00DC3E29">
      <w:pPr>
        <w:pStyle w:val="BodyTextIndent"/>
        <w:spacing w:before="0" w:after="0" w:line="276" w:lineRule="auto"/>
        <w:ind w:left="0" w:right="-43" w:firstLine="0"/>
        <w:jc w:val="left"/>
        <w:rPr>
          <w:rFonts w:ascii="Arial" w:hAnsi="Arial" w:cs="Arial"/>
          <w:bCs/>
          <w:sz w:val="22"/>
          <w:szCs w:val="22"/>
        </w:rPr>
      </w:pPr>
    </w:p>
    <w:p w:rsidR="004C4A3C" w:rsidRPr="00173EEB" w:rsidRDefault="004C4A3C" w:rsidP="004C4A3C">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584787" w:rsidRDefault="00FE46B1" w:rsidP="00FE46B1">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Pr>
          <w:rFonts w:ascii="Arial" w:hAnsi="Arial" w:cs="Arial"/>
          <w:bCs/>
          <w:sz w:val="22"/>
          <w:szCs w:val="22"/>
        </w:rPr>
        <w:t>Fill in</w:t>
      </w:r>
      <w:r w:rsidR="001E0395">
        <w:rPr>
          <w:rFonts w:ascii="Arial" w:hAnsi="Arial" w:cs="Arial"/>
          <w:bCs/>
          <w:sz w:val="22"/>
          <w:szCs w:val="22"/>
        </w:rPr>
        <w:t xml:space="preserve"> the values displayed </w:t>
      </w:r>
      <w:r w:rsidR="00584787">
        <w:rPr>
          <w:rFonts w:ascii="Arial" w:hAnsi="Arial" w:cs="Arial"/>
          <w:bCs/>
          <w:sz w:val="22"/>
          <w:szCs w:val="22"/>
        </w:rPr>
        <w:t xml:space="preserve">(in standard forms) and their units (in the bracket provided) </w:t>
      </w:r>
      <w:r w:rsidR="001E0395">
        <w:rPr>
          <w:rFonts w:ascii="Arial" w:hAnsi="Arial" w:cs="Arial"/>
          <w:bCs/>
          <w:sz w:val="22"/>
          <w:szCs w:val="22"/>
        </w:rPr>
        <w:t>for the “Line” Fit Equation</w:t>
      </w:r>
      <w:r w:rsidR="00584787">
        <w:rPr>
          <w:rFonts w:ascii="Arial" w:hAnsi="Arial" w:cs="Arial"/>
          <w:bCs/>
          <w:sz w:val="22"/>
          <w:szCs w:val="22"/>
        </w:rPr>
        <w:t>:</w:t>
      </w:r>
    </w:p>
    <w:p w:rsidR="001E0395" w:rsidRDefault="004C4A3C" w:rsidP="00FE46B1">
      <w:pPr>
        <w:pStyle w:val="BodyTextIndent"/>
        <w:spacing w:before="0" w:after="0" w:line="276" w:lineRule="auto"/>
        <w:ind w:left="1170" w:right="-43" w:firstLine="270"/>
        <w:rPr>
          <w:rFonts w:ascii="Arial" w:hAnsi="Arial" w:cs="Arial"/>
          <w:bCs/>
          <w:sz w:val="22"/>
          <w:szCs w:val="22"/>
        </w:rPr>
      </w:pPr>
      <w:r>
        <w:rPr>
          <w:rFonts w:ascii="Arial" w:hAnsi="Arial" w:cs="Arial"/>
          <w:b/>
          <w:sz w:val="22"/>
          <w:szCs w:val="22"/>
        </w:rPr>
        <w:t>x</w:t>
      </w:r>
      <w:r w:rsidR="001E0395" w:rsidRPr="00173EEB">
        <w:rPr>
          <w:rFonts w:ascii="Arial" w:hAnsi="Arial" w:cs="Arial"/>
          <w:b/>
          <w:sz w:val="22"/>
          <w:szCs w:val="22"/>
        </w:rPr>
        <w:t xml:space="preserve"> = </w:t>
      </w:r>
      <w:r>
        <w:rPr>
          <w:rFonts w:ascii="Arial" w:hAnsi="Arial" w:cs="Arial"/>
          <w:b/>
          <w:sz w:val="22"/>
          <w:szCs w:val="22"/>
        </w:rPr>
        <w:t>___</w:t>
      </w:r>
      <w:r w:rsidR="00584787">
        <w:rPr>
          <w:rFonts w:ascii="Arial" w:hAnsi="Arial" w:cs="Arial"/>
          <w:b/>
          <w:sz w:val="22"/>
          <w:szCs w:val="22"/>
        </w:rPr>
        <w:t>_____</w:t>
      </w:r>
      <w:r>
        <w:rPr>
          <w:rFonts w:ascii="Arial" w:hAnsi="Arial" w:cs="Arial"/>
          <w:b/>
          <w:sz w:val="22"/>
          <w:szCs w:val="22"/>
        </w:rPr>
        <w:t xml:space="preserve"> (        </w:t>
      </w:r>
      <w:r w:rsidR="00584787">
        <w:rPr>
          <w:rFonts w:ascii="Arial" w:hAnsi="Arial" w:cs="Arial"/>
          <w:b/>
          <w:sz w:val="22"/>
          <w:szCs w:val="22"/>
        </w:rPr>
        <w:t xml:space="preserve"> ) </w:t>
      </w:r>
      <w:r w:rsidR="001E0395" w:rsidRPr="00173EEB">
        <w:rPr>
          <w:rFonts w:ascii="Arial" w:hAnsi="Arial" w:cs="Arial"/>
          <w:b/>
          <w:sz w:val="22"/>
          <w:szCs w:val="22"/>
        </w:rPr>
        <w:t>*</w:t>
      </w:r>
      <w:r w:rsidR="00584787">
        <w:rPr>
          <w:rFonts w:ascii="Arial" w:hAnsi="Arial" w:cs="Arial"/>
          <w:b/>
          <w:sz w:val="22"/>
          <w:szCs w:val="22"/>
        </w:rPr>
        <w:t xml:space="preserve"> </w:t>
      </w:r>
      <w:proofErr w:type="spellStart"/>
      <w:r w:rsidR="001E0395" w:rsidRPr="00173EEB">
        <w:rPr>
          <w:rFonts w:ascii="Arial" w:hAnsi="Arial" w:cs="Arial"/>
          <w:b/>
          <w:sz w:val="22"/>
          <w:szCs w:val="22"/>
        </w:rPr>
        <w:t>t</w:t>
      </w:r>
      <w:proofErr w:type="spellEnd"/>
      <w:r w:rsidR="001E0395" w:rsidRPr="00173EEB">
        <w:rPr>
          <w:rFonts w:ascii="Arial" w:hAnsi="Arial" w:cs="Arial"/>
          <w:b/>
          <w:sz w:val="22"/>
          <w:szCs w:val="22"/>
        </w:rPr>
        <w:t xml:space="preserve"> + </w:t>
      </w:r>
      <w:r w:rsidR="00584787">
        <w:rPr>
          <w:rFonts w:ascii="Arial" w:hAnsi="Arial" w:cs="Arial"/>
          <w:b/>
          <w:sz w:val="22"/>
          <w:szCs w:val="22"/>
        </w:rPr>
        <w:t>____</w:t>
      </w:r>
      <w:r>
        <w:rPr>
          <w:rFonts w:ascii="Arial" w:hAnsi="Arial" w:cs="Arial"/>
          <w:b/>
          <w:sz w:val="22"/>
          <w:szCs w:val="22"/>
        </w:rPr>
        <w:t>_</w:t>
      </w:r>
      <w:r w:rsidR="00584787">
        <w:rPr>
          <w:rFonts w:ascii="Arial" w:hAnsi="Arial" w:cs="Arial"/>
          <w:b/>
          <w:sz w:val="22"/>
          <w:szCs w:val="22"/>
        </w:rPr>
        <w:t>__</w:t>
      </w:r>
      <w:r>
        <w:rPr>
          <w:rFonts w:ascii="Arial" w:hAnsi="Arial" w:cs="Arial"/>
          <w:b/>
          <w:sz w:val="22"/>
          <w:szCs w:val="22"/>
        </w:rPr>
        <w:t xml:space="preserve"> (      </w:t>
      </w:r>
      <w:r w:rsidR="00584787">
        <w:rPr>
          <w:rFonts w:ascii="Arial" w:hAnsi="Arial" w:cs="Arial"/>
          <w:b/>
          <w:sz w:val="22"/>
          <w:szCs w:val="22"/>
        </w:rPr>
        <w:t xml:space="preserve">   )</w:t>
      </w:r>
    </w:p>
    <w:p w:rsidR="008F2403" w:rsidRPr="008F2403" w:rsidRDefault="008F2403" w:rsidP="008F2403">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 xml:space="preserve">Compare the values with kinematics equation: </w:t>
      </w:r>
      <w:proofErr w:type="spellStart"/>
      <w:r w:rsidRPr="008F2403">
        <w:rPr>
          <w:rFonts w:ascii="Arial" w:hAnsi="Arial" w:cs="Arial"/>
          <w:b/>
          <w:i/>
          <w:iCs/>
          <w:sz w:val="22"/>
          <w:szCs w:val="22"/>
          <w:lang w:val="en-SG"/>
        </w:rPr>
        <w:t>s</w:t>
      </w:r>
      <w:proofErr w:type="spellEnd"/>
      <w:r w:rsidRPr="008F2403">
        <w:rPr>
          <w:rFonts w:ascii="Arial" w:hAnsi="Arial" w:cs="Arial"/>
          <w:b/>
          <w:i/>
          <w:iCs/>
          <w:sz w:val="22"/>
          <w:szCs w:val="22"/>
          <w:lang w:val="en-SG"/>
        </w:rPr>
        <w:t xml:space="preserve"> = </w:t>
      </w:r>
      <w:proofErr w:type="spellStart"/>
      <w:r w:rsidRPr="008F2403">
        <w:rPr>
          <w:rFonts w:ascii="Arial" w:hAnsi="Arial" w:cs="Arial"/>
          <w:b/>
          <w:i/>
          <w:iCs/>
          <w:sz w:val="22"/>
          <w:szCs w:val="22"/>
          <w:lang w:val="en-SG"/>
        </w:rPr>
        <w:t>ut</w:t>
      </w:r>
      <w:proofErr w:type="spellEnd"/>
      <w:r w:rsidRPr="008F2403">
        <w:rPr>
          <w:rFonts w:ascii="Arial" w:hAnsi="Arial" w:cs="Arial"/>
          <w:b/>
          <w:i/>
          <w:iCs/>
          <w:sz w:val="22"/>
          <w:szCs w:val="22"/>
          <w:lang w:val="en-SG"/>
        </w:rPr>
        <w:t xml:space="preserve"> + ½ at</w:t>
      </w:r>
      <w:r w:rsidRPr="008F2403">
        <w:rPr>
          <w:rFonts w:ascii="Arial" w:hAnsi="Arial" w:cs="Arial"/>
          <w:b/>
          <w:i/>
          <w:iCs/>
          <w:sz w:val="22"/>
          <w:szCs w:val="22"/>
          <w:vertAlign w:val="superscript"/>
          <w:lang w:val="en-SG"/>
        </w:rPr>
        <w:t>2</w:t>
      </w:r>
    </w:p>
    <w:p w:rsidR="00FE46B1" w:rsidRDefault="00FE46B1"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Pr>
          <w:rFonts w:ascii="Arial" w:hAnsi="Arial" w:cs="Arial"/>
          <w:bCs/>
          <w:sz w:val="22"/>
          <w:szCs w:val="22"/>
          <w:lang w:val="en-SG"/>
        </w:rPr>
        <w:t xml:space="preserve">Hence </w:t>
      </w:r>
      <w:r w:rsidR="004C4A3C">
        <w:rPr>
          <w:rFonts w:ascii="Arial" w:hAnsi="Arial" w:cs="Arial"/>
          <w:bCs/>
          <w:sz w:val="22"/>
          <w:szCs w:val="22"/>
          <w:lang w:val="en-SG"/>
        </w:rPr>
        <w:t>determine</w:t>
      </w:r>
      <w:r>
        <w:rPr>
          <w:rFonts w:ascii="Arial" w:hAnsi="Arial" w:cs="Arial"/>
          <w:bCs/>
          <w:sz w:val="22"/>
          <w:szCs w:val="22"/>
          <w:lang w:val="en-SG"/>
        </w:rPr>
        <w:t xml:space="preserve"> the horizontal velocity of the </w:t>
      </w:r>
      <w:r w:rsidR="004C4A3C">
        <w:rPr>
          <w:rFonts w:ascii="Arial" w:hAnsi="Arial" w:cs="Arial"/>
          <w:bCs/>
          <w:sz w:val="22"/>
          <w:szCs w:val="22"/>
          <w:lang w:val="en-SG"/>
        </w:rPr>
        <w:t>object.</w:t>
      </w:r>
    </w:p>
    <w:p w:rsidR="001E0395" w:rsidRPr="00173EEB" w:rsidRDefault="00FE46B1" w:rsidP="00FE46B1">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A60A2A" w:rsidRDefault="00D631A6" w:rsidP="005671E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lastRenderedPageBreak/>
        <w:t>Deduce the horizontal acceleration of the object and explain your deduction.</w:t>
      </w:r>
    </w:p>
    <w:p w:rsidR="00D631A6" w:rsidRPr="00173EEB" w:rsidRDefault="00D631A6" w:rsidP="00D631A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D631A6" w:rsidRPr="00173EEB" w:rsidRDefault="00D631A6" w:rsidP="00D631A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D631A6" w:rsidRDefault="00D631A6" w:rsidP="00D631A6">
      <w:pPr>
        <w:pStyle w:val="BodyTextIndent"/>
        <w:spacing w:before="0" w:after="0" w:line="276" w:lineRule="auto"/>
        <w:ind w:right="-43"/>
        <w:rPr>
          <w:rFonts w:ascii="Arial" w:hAnsi="Arial" w:cs="Arial"/>
          <w:bCs/>
          <w:sz w:val="22"/>
          <w:szCs w:val="22"/>
          <w:lang w:val="en-SG"/>
        </w:rPr>
      </w:pPr>
    </w:p>
    <w:p w:rsidR="00D631A6" w:rsidRPr="00A60A2A" w:rsidRDefault="00187D8E" w:rsidP="008F2403">
      <w:pPr>
        <w:pStyle w:val="BodyTextIndent"/>
        <w:spacing w:before="0" w:after="0"/>
        <w:ind w:left="0" w:right="-43" w:firstLine="0"/>
        <w:rPr>
          <w:rFonts w:ascii="Arial" w:hAnsi="Arial" w:cs="Arial"/>
          <w:b/>
          <w:sz w:val="22"/>
          <w:szCs w:val="22"/>
          <w:u w:val="single"/>
        </w:rPr>
      </w:pPr>
      <w:r>
        <w:rPr>
          <w:rFonts w:ascii="Arial" w:hAnsi="Arial" w:cs="Arial"/>
          <w:b/>
          <w:sz w:val="22"/>
          <w:szCs w:val="22"/>
        </w:rPr>
        <w:t>C</w:t>
      </w:r>
      <w:r>
        <w:rPr>
          <w:rFonts w:ascii="Arial" w:hAnsi="Arial" w:cs="Arial"/>
          <w:b/>
          <w:sz w:val="22"/>
          <w:szCs w:val="22"/>
        </w:rPr>
        <w:tab/>
      </w:r>
      <w:r w:rsidR="00D631A6">
        <w:rPr>
          <w:rFonts w:ascii="Arial" w:hAnsi="Arial" w:cs="Arial"/>
          <w:b/>
          <w:i/>
          <w:iCs/>
          <w:sz w:val="22"/>
          <w:szCs w:val="22"/>
          <w:u w:val="single"/>
        </w:rPr>
        <w:t xml:space="preserve">Analysing the </w:t>
      </w:r>
      <w:proofErr w:type="spellStart"/>
      <w:r w:rsidR="00094BF8">
        <w:rPr>
          <w:rFonts w:ascii="Arial" w:hAnsi="Arial" w:cs="Arial"/>
          <w:b/>
          <w:i/>
          <w:iCs/>
          <w:sz w:val="22"/>
          <w:szCs w:val="22"/>
          <w:u w:val="single"/>
        </w:rPr>
        <w:t>y</w:t>
      </w:r>
      <w:proofErr w:type="spellEnd"/>
      <w:r w:rsidR="00D631A6">
        <w:rPr>
          <w:rFonts w:ascii="Arial" w:hAnsi="Arial" w:cs="Arial"/>
          <w:b/>
          <w:sz w:val="22"/>
          <w:szCs w:val="22"/>
          <w:u w:val="single"/>
        </w:rPr>
        <w:t xml:space="preserve"> –</w:t>
      </w:r>
      <w:r w:rsidR="00D631A6" w:rsidRPr="00A60A2A">
        <w:rPr>
          <w:rFonts w:ascii="Arial" w:hAnsi="Arial" w:cs="Arial"/>
          <w:b/>
          <w:i/>
          <w:iCs/>
          <w:sz w:val="22"/>
          <w:szCs w:val="22"/>
          <w:u w:val="single"/>
        </w:rPr>
        <w:t xml:space="preserve"> </w:t>
      </w:r>
      <w:proofErr w:type="spellStart"/>
      <w:r w:rsidR="00D631A6" w:rsidRPr="00A60A2A">
        <w:rPr>
          <w:rFonts w:ascii="Arial" w:hAnsi="Arial" w:cs="Arial"/>
          <w:b/>
          <w:i/>
          <w:iCs/>
          <w:sz w:val="22"/>
          <w:szCs w:val="22"/>
          <w:u w:val="single"/>
        </w:rPr>
        <w:t>t</w:t>
      </w:r>
      <w:proofErr w:type="spellEnd"/>
      <w:r w:rsidR="00094BF8">
        <w:rPr>
          <w:rFonts w:ascii="Arial" w:hAnsi="Arial" w:cs="Arial"/>
          <w:b/>
          <w:i/>
          <w:iCs/>
          <w:sz w:val="22"/>
          <w:szCs w:val="22"/>
          <w:u w:val="single"/>
        </w:rPr>
        <w:t xml:space="preserve"> </w:t>
      </w:r>
      <w:r w:rsidR="00D631A6" w:rsidRPr="00A60A2A">
        <w:rPr>
          <w:rFonts w:ascii="Arial" w:hAnsi="Arial" w:cs="Arial"/>
          <w:b/>
          <w:sz w:val="22"/>
          <w:szCs w:val="22"/>
          <w:u w:val="single"/>
        </w:rPr>
        <w:t>graph</w:t>
      </w:r>
      <w:r w:rsidR="00094BF8" w:rsidRPr="00094BF8">
        <w:rPr>
          <w:rFonts w:ascii="Arial" w:hAnsi="Arial" w:cs="Arial"/>
          <w:bCs/>
          <w:sz w:val="22"/>
          <w:szCs w:val="22"/>
        </w:rPr>
        <w:t xml:space="preserve"> </w:t>
      </w:r>
      <w:r w:rsidR="00094BF8" w:rsidRPr="00094BF8">
        <w:rPr>
          <w:rFonts w:ascii="Arial" w:hAnsi="Arial" w:cs="Arial"/>
          <w:bCs/>
          <w:sz w:val="20"/>
        </w:rPr>
        <w:t>(</w:t>
      </w:r>
      <w:r w:rsidR="008F2403">
        <w:rPr>
          <w:rFonts w:ascii="Arial" w:hAnsi="Arial" w:cs="Arial"/>
          <w:bCs/>
          <w:sz w:val="20"/>
        </w:rPr>
        <w:t>vertical displacement - time</w:t>
      </w:r>
      <w:r w:rsidR="00094BF8">
        <w:rPr>
          <w:rFonts w:ascii="Arial" w:hAnsi="Arial" w:cs="Arial"/>
          <w:bCs/>
          <w:sz w:val="20"/>
        </w:rPr>
        <w:t xml:space="preserve"> </w:t>
      </w:r>
      <w:r w:rsidR="00094BF8" w:rsidRPr="00094BF8">
        <w:rPr>
          <w:rFonts w:ascii="Arial" w:hAnsi="Arial" w:cs="Arial"/>
          <w:bCs/>
          <w:sz w:val="20"/>
        </w:rPr>
        <w:t>graph)</w:t>
      </w:r>
    </w:p>
    <w:p w:rsidR="00D631A6" w:rsidRDefault="002273EF" w:rsidP="005671E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 xml:space="preserve">Double-click on the </w:t>
      </w:r>
      <w:proofErr w:type="spellStart"/>
      <w:r>
        <w:rPr>
          <w:rFonts w:ascii="Arial" w:hAnsi="Arial" w:cs="Arial"/>
          <w:bCs/>
          <w:sz w:val="22"/>
          <w:szCs w:val="22"/>
          <w:lang w:val="en-SG"/>
        </w:rPr>
        <w:t>y-t</w:t>
      </w:r>
      <w:proofErr w:type="spellEnd"/>
      <w:r>
        <w:rPr>
          <w:rFonts w:ascii="Arial" w:hAnsi="Arial" w:cs="Arial"/>
          <w:bCs/>
          <w:sz w:val="22"/>
          <w:szCs w:val="22"/>
          <w:lang w:val="en-SG"/>
        </w:rPr>
        <w:t xml:space="preserve"> graph to retrieve the “Data Tool” page.</w:t>
      </w:r>
    </w:p>
    <w:p w:rsidR="004C4A3C" w:rsidRDefault="004C4A3C"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Choose “Fit” on the top left hand checkbox to plot best fit line/curve. Select a suitable fit shape (“</w:t>
      </w:r>
      <w:r w:rsidRPr="004C4A3C">
        <w:rPr>
          <w:rFonts w:ascii="Arial" w:hAnsi="Arial" w:cs="Arial"/>
          <w:b/>
          <w:sz w:val="22"/>
          <w:szCs w:val="22"/>
        </w:rPr>
        <w:t>Parabola</w:t>
      </w:r>
      <w:r>
        <w:rPr>
          <w:rFonts w:ascii="Arial" w:hAnsi="Arial" w:cs="Arial"/>
          <w:bCs/>
          <w:sz w:val="22"/>
          <w:szCs w:val="22"/>
        </w:rPr>
        <w:t>”, in this case) and click on “</w:t>
      </w:r>
      <w:proofErr w:type="spellStart"/>
      <w:r>
        <w:rPr>
          <w:rFonts w:ascii="Arial" w:hAnsi="Arial" w:cs="Arial"/>
          <w:bCs/>
          <w:sz w:val="22"/>
          <w:szCs w:val="22"/>
        </w:rPr>
        <w:t>Autofit</w:t>
      </w:r>
      <w:proofErr w:type="spellEnd"/>
      <w:r>
        <w:rPr>
          <w:rFonts w:ascii="Arial" w:hAnsi="Arial" w:cs="Arial"/>
          <w:bCs/>
          <w:sz w:val="22"/>
          <w:szCs w:val="22"/>
        </w:rPr>
        <w:t>” checkbox.</w:t>
      </w:r>
    </w:p>
    <w:p w:rsidR="005671E6" w:rsidRDefault="005671E6" w:rsidP="005671E6">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Sketch the shape of the best fit curve below and label the axes:</w:t>
      </w: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95" type="#_x0000_t202" style="position:absolute;left:0;text-align:left;margin-left:60.3pt;margin-top:1.85pt;width:65.05pt;height:20.9pt;z-index:8;mso-width-relative:margin;mso-height-relative:margin" filled="f" stroked="f" strokecolor="white">
            <v:textbox style="mso-next-textbox:#_x0000_s1095">
              <w:txbxContent>
                <w:p w:rsidR="005671E6" w:rsidRPr="00094BF8" w:rsidRDefault="005671E6" w:rsidP="005671E6">
                  <w:pPr>
                    <w:rPr>
                      <w:b/>
                      <w:bCs/>
                      <w:color w:val="FF0000"/>
                      <w:vertAlign w:val="superscript"/>
                    </w:rPr>
                  </w:pPr>
                  <w:proofErr w:type="spellStart"/>
                  <w:proofErr w:type="gramStart"/>
                  <w:r>
                    <w:rPr>
                      <w:b/>
                      <w:bCs/>
                      <w:color w:val="FF0000"/>
                    </w:rPr>
                    <w:t>y</w:t>
                  </w:r>
                  <w:proofErr w:type="spellEnd"/>
                  <w:proofErr w:type="gramEnd"/>
                  <w:r>
                    <w:rPr>
                      <w:b/>
                      <w:bCs/>
                      <w:color w:val="FF0000"/>
                    </w:rPr>
                    <w:t xml:space="preserve"> / </w:t>
                  </w:r>
                  <w:proofErr w:type="spellStart"/>
                  <w:r>
                    <w:rPr>
                      <w:b/>
                      <w:bCs/>
                      <w:color w:val="FF0000"/>
                    </w:rPr>
                    <w:t>m</w:t>
                  </w:r>
                  <w:proofErr w:type="spellEnd"/>
                  <w:r>
                    <w:rPr>
                      <w:b/>
                      <w:bCs/>
                      <w:color w:val="FF0000"/>
                    </w:rPr>
                    <w:t xml:space="preserve"> </w:t>
                  </w:r>
                </w:p>
              </w:txbxContent>
            </v:textbox>
          </v:shape>
        </w:pict>
      </w: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87" type="#_x0000_t32" style="position:absolute;left:0;text-align:left;margin-left:82.4pt;margin-top:5.85pt;width:.05pt;height:104.25pt;flip:y;z-index:3" o:connectortype="straight">
            <v:stroke endarrow="block"/>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94" type="#_x0000_t202" style="position:absolute;left:0;text-align:left;margin-left:278.7pt;margin-top:9.95pt;width:65.05pt;height:20.9pt;z-index:7;mso-width-relative:margin;mso-height-relative:margin" filled="f" stroked="f" strokecolor="white">
            <v:textbox style="mso-next-textbox:#_x0000_s1094">
              <w:txbxContent>
                <w:p w:rsidR="005671E6" w:rsidRPr="00094BF8" w:rsidRDefault="005671E6" w:rsidP="005671E6">
                  <w:pPr>
                    <w:rPr>
                      <w:b/>
                      <w:bCs/>
                      <w:color w:val="FF0000"/>
                      <w:vertAlign w:val="superscript"/>
                    </w:rPr>
                  </w:pPr>
                  <w:proofErr w:type="spellStart"/>
                  <w:proofErr w:type="gramStart"/>
                  <w:r>
                    <w:rPr>
                      <w:b/>
                      <w:bCs/>
                      <w:color w:val="FF0000"/>
                    </w:rPr>
                    <w:t>t</w:t>
                  </w:r>
                  <w:proofErr w:type="spellEnd"/>
                  <w:proofErr w:type="gramEnd"/>
                  <w:r>
                    <w:rPr>
                      <w:b/>
                      <w:bCs/>
                      <w:color w:val="FF0000"/>
                    </w:rPr>
                    <w:t xml:space="preserve"> / </w:t>
                  </w:r>
                  <w:proofErr w:type="spellStart"/>
                  <w:r>
                    <w:rPr>
                      <w:b/>
                      <w:bCs/>
                      <w:color w:val="FF0000"/>
                    </w:rPr>
                    <w:t>s</w:t>
                  </w:r>
                  <w:proofErr w:type="spellEnd"/>
                  <w:r>
                    <w:rPr>
                      <w:b/>
                      <w:bCs/>
                      <w:color w:val="FF0000"/>
                    </w:rPr>
                    <w:t xml:space="preserve"> </w:t>
                  </w:r>
                </w:p>
              </w:txbxContent>
            </v:textbox>
          </v:shape>
        </w:pict>
      </w:r>
    </w:p>
    <w:p w:rsidR="005671E6" w:rsidRDefault="00E8227F" w:rsidP="005671E6">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088" type="#_x0000_t32" style="position:absolute;left:0;text-align:left;margin-left:49.55pt;margin-top:6.4pt;width:228.1pt;height:0;z-index:4" o:connectortype="straight">
            <v:stroke endarrow="block"/>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D7733F" w:rsidRDefault="00D7733F" w:rsidP="00D7733F">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Describe what this best fit curve tells you about the motion of the object.</w:t>
      </w:r>
    </w:p>
    <w:p w:rsidR="00D7733F" w:rsidRPr="00173EEB" w:rsidRDefault="00D7733F" w:rsidP="00D7733F">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D7733F" w:rsidRPr="00173EEB" w:rsidRDefault="00D7733F" w:rsidP="00D7733F">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4C4A3C" w:rsidRDefault="004C4A3C" w:rsidP="00D7733F">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Pr>
          <w:rFonts w:ascii="Arial" w:hAnsi="Arial" w:cs="Arial"/>
          <w:bCs/>
          <w:sz w:val="22"/>
          <w:szCs w:val="22"/>
        </w:rPr>
        <w:t>Fill in the values displayed (in standard forms) and their units (in the bracket provided) for the “</w:t>
      </w:r>
      <w:r w:rsidR="00D7733F">
        <w:rPr>
          <w:rFonts w:ascii="Arial" w:hAnsi="Arial" w:cs="Arial"/>
          <w:bCs/>
          <w:sz w:val="22"/>
          <w:szCs w:val="22"/>
        </w:rPr>
        <w:t>Parabola</w:t>
      </w:r>
      <w:r>
        <w:rPr>
          <w:rFonts w:ascii="Arial" w:hAnsi="Arial" w:cs="Arial"/>
          <w:bCs/>
          <w:sz w:val="22"/>
          <w:szCs w:val="22"/>
        </w:rPr>
        <w:t>” Fit Equation:</w:t>
      </w:r>
    </w:p>
    <w:p w:rsidR="00A8239F" w:rsidRPr="008F2403" w:rsidRDefault="00A8239F" w:rsidP="00A8239F">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rPr>
        <w:t xml:space="preserve">Hint: if Fit Equation is </w:t>
      </w:r>
      <w:proofErr w:type="spellStart"/>
      <w:r>
        <w:rPr>
          <w:rFonts w:ascii="Arial" w:hAnsi="Arial" w:cs="Arial"/>
          <w:bCs/>
          <w:sz w:val="22"/>
          <w:szCs w:val="22"/>
        </w:rPr>
        <w:t>y</w:t>
      </w:r>
      <w:proofErr w:type="spellEnd"/>
      <w:r>
        <w:rPr>
          <w:rFonts w:ascii="Arial" w:hAnsi="Arial" w:cs="Arial"/>
          <w:bCs/>
          <w:sz w:val="22"/>
          <w:szCs w:val="22"/>
        </w:rPr>
        <w:t xml:space="preserve"> = a*t^2 + </w:t>
      </w:r>
      <w:proofErr w:type="spellStart"/>
      <w:r>
        <w:rPr>
          <w:rFonts w:ascii="Arial" w:hAnsi="Arial" w:cs="Arial"/>
          <w:bCs/>
          <w:sz w:val="22"/>
          <w:szCs w:val="22"/>
        </w:rPr>
        <w:t>b</w:t>
      </w:r>
      <w:proofErr w:type="spellEnd"/>
      <w:r>
        <w:rPr>
          <w:rFonts w:ascii="Arial" w:hAnsi="Arial" w:cs="Arial"/>
          <w:bCs/>
          <w:sz w:val="22"/>
          <w:szCs w:val="22"/>
        </w:rPr>
        <w:t>*</w:t>
      </w:r>
      <w:proofErr w:type="spellStart"/>
      <w:r>
        <w:rPr>
          <w:rFonts w:ascii="Arial" w:hAnsi="Arial" w:cs="Arial"/>
          <w:bCs/>
          <w:sz w:val="22"/>
          <w:szCs w:val="22"/>
        </w:rPr>
        <w:t>t</w:t>
      </w:r>
      <w:proofErr w:type="spellEnd"/>
      <w:r>
        <w:rPr>
          <w:rFonts w:ascii="Arial" w:hAnsi="Arial" w:cs="Arial"/>
          <w:bCs/>
          <w:sz w:val="22"/>
          <w:szCs w:val="22"/>
        </w:rPr>
        <w:t xml:space="preserve"> + c, compare it with </w:t>
      </w:r>
      <w:r>
        <w:rPr>
          <w:rFonts w:ascii="Arial" w:hAnsi="Arial" w:cs="Arial"/>
          <w:bCs/>
          <w:sz w:val="22"/>
          <w:szCs w:val="22"/>
          <w:lang w:val="en-SG"/>
        </w:rPr>
        <w:t xml:space="preserve">the values with kinematics equation: </w:t>
      </w:r>
      <w:proofErr w:type="spellStart"/>
      <w:r w:rsidRPr="008F2403">
        <w:rPr>
          <w:rFonts w:ascii="Arial" w:hAnsi="Arial" w:cs="Arial"/>
          <w:b/>
          <w:i/>
          <w:iCs/>
          <w:sz w:val="22"/>
          <w:szCs w:val="22"/>
          <w:lang w:val="en-SG"/>
        </w:rPr>
        <w:t>s</w:t>
      </w:r>
      <w:r w:rsidRPr="00A8239F">
        <w:rPr>
          <w:rFonts w:ascii="Arial" w:hAnsi="Arial" w:cs="Arial"/>
          <w:b/>
          <w:i/>
          <w:iCs/>
          <w:sz w:val="22"/>
          <w:szCs w:val="22"/>
          <w:vertAlign w:val="subscript"/>
          <w:lang w:val="en-SG"/>
        </w:rPr>
        <w:t>y</w:t>
      </w:r>
      <w:proofErr w:type="spellEnd"/>
      <w:r w:rsidRPr="008F2403">
        <w:rPr>
          <w:rFonts w:ascii="Arial" w:hAnsi="Arial" w:cs="Arial"/>
          <w:b/>
          <w:i/>
          <w:iCs/>
          <w:sz w:val="22"/>
          <w:szCs w:val="22"/>
          <w:lang w:val="en-SG"/>
        </w:rPr>
        <w:t xml:space="preserve"> = </w:t>
      </w:r>
      <w:proofErr w:type="spellStart"/>
      <w:r w:rsidRPr="008F2403">
        <w:rPr>
          <w:rFonts w:ascii="Arial" w:hAnsi="Arial" w:cs="Arial"/>
          <w:b/>
          <w:i/>
          <w:iCs/>
          <w:sz w:val="22"/>
          <w:szCs w:val="22"/>
          <w:lang w:val="en-SG"/>
        </w:rPr>
        <w:t>u</w:t>
      </w:r>
      <w:r w:rsidRPr="00A8239F">
        <w:rPr>
          <w:rFonts w:ascii="Arial" w:hAnsi="Arial" w:cs="Arial"/>
          <w:b/>
          <w:i/>
          <w:iCs/>
          <w:sz w:val="22"/>
          <w:szCs w:val="22"/>
          <w:vertAlign w:val="subscript"/>
          <w:lang w:val="en-SG"/>
        </w:rPr>
        <w:t>y</w:t>
      </w:r>
      <w:r w:rsidRPr="008F2403">
        <w:rPr>
          <w:rFonts w:ascii="Arial" w:hAnsi="Arial" w:cs="Arial"/>
          <w:b/>
          <w:i/>
          <w:iCs/>
          <w:sz w:val="22"/>
          <w:szCs w:val="22"/>
          <w:lang w:val="en-SG"/>
        </w:rPr>
        <w:t>t</w:t>
      </w:r>
      <w:proofErr w:type="spellEnd"/>
      <w:r w:rsidRPr="008F2403">
        <w:rPr>
          <w:rFonts w:ascii="Arial" w:hAnsi="Arial" w:cs="Arial"/>
          <w:b/>
          <w:i/>
          <w:iCs/>
          <w:sz w:val="22"/>
          <w:szCs w:val="22"/>
          <w:lang w:val="en-SG"/>
        </w:rPr>
        <w:t xml:space="preserve"> + ½ a</w:t>
      </w:r>
      <w:r w:rsidRPr="00A8239F">
        <w:rPr>
          <w:rFonts w:ascii="Arial" w:hAnsi="Arial" w:cs="Arial"/>
          <w:b/>
          <w:i/>
          <w:iCs/>
          <w:sz w:val="22"/>
          <w:szCs w:val="22"/>
          <w:vertAlign w:val="subscript"/>
          <w:lang w:val="en-SG"/>
        </w:rPr>
        <w:t>y</w:t>
      </w:r>
      <w:r w:rsidRPr="008F2403">
        <w:rPr>
          <w:rFonts w:ascii="Arial" w:hAnsi="Arial" w:cs="Arial"/>
          <w:b/>
          <w:i/>
          <w:iCs/>
          <w:sz w:val="22"/>
          <w:szCs w:val="22"/>
          <w:lang w:val="en-SG"/>
        </w:rPr>
        <w:t>t</w:t>
      </w:r>
      <w:r w:rsidRPr="008F2403">
        <w:rPr>
          <w:rFonts w:ascii="Arial" w:hAnsi="Arial" w:cs="Arial"/>
          <w:b/>
          <w:i/>
          <w:iCs/>
          <w:sz w:val="22"/>
          <w:szCs w:val="22"/>
          <w:vertAlign w:val="superscript"/>
          <w:lang w:val="en-SG"/>
        </w:rPr>
        <w:t>2</w:t>
      </w:r>
    </w:p>
    <w:p w:rsidR="00A8239F" w:rsidRDefault="00A8239F" w:rsidP="00A8239F">
      <w:pPr>
        <w:pStyle w:val="BodyTextIndent"/>
        <w:spacing w:before="0" w:after="0" w:line="276" w:lineRule="auto"/>
        <w:ind w:right="-43"/>
        <w:rPr>
          <w:rFonts w:ascii="Arial" w:hAnsi="Arial" w:cs="Arial"/>
          <w:bCs/>
          <w:sz w:val="22"/>
          <w:szCs w:val="22"/>
        </w:rPr>
      </w:pPr>
    </w:p>
    <w:p w:rsidR="004C4A3C" w:rsidRDefault="004C4A3C" w:rsidP="004C4A3C">
      <w:pPr>
        <w:pStyle w:val="BodyTextIndent"/>
        <w:spacing w:before="0" w:after="0" w:line="276" w:lineRule="auto"/>
        <w:ind w:left="1170" w:right="-43" w:firstLine="270"/>
        <w:rPr>
          <w:rFonts w:ascii="Arial" w:hAnsi="Arial" w:cs="Arial"/>
          <w:bCs/>
          <w:sz w:val="22"/>
          <w:szCs w:val="22"/>
        </w:rPr>
      </w:pPr>
      <w:proofErr w:type="spellStart"/>
      <w:r>
        <w:rPr>
          <w:rFonts w:ascii="Arial" w:hAnsi="Arial" w:cs="Arial"/>
          <w:b/>
          <w:sz w:val="22"/>
          <w:szCs w:val="22"/>
        </w:rPr>
        <w:t>y</w:t>
      </w:r>
      <w:proofErr w:type="spellEnd"/>
      <w:r w:rsidRPr="00173EEB">
        <w:rPr>
          <w:rFonts w:ascii="Arial" w:hAnsi="Arial" w:cs="Arial"/>
          <w:b/>
          <w:sz w:val="22"/>
          <w:szCs w:val="22"/>
        </w:rPr>
        <w:t xml:space="preserve"> = </w:t>
      </w:r>
      <w:r>
        <w:rPr>
          <w:rFonts w:ascii="Arial" w:hAnsi="Arial" w:cs="Arial"/>
          <w:b/>
          <w:sz w:val="22"/>
          <w:szCs w:val="22"/>
        </w:rPr>
        <w:t xml:space="preserve">_________ (         ) </w:t>
      </w:r>
      <w:r w:rsidRPr="00173EEB">
        <w:rPr>
          <w:rFonts w:ascii="Arial" w:hAnsi="Arial" w:cs="Arial"/>
          <w:b/>
          <w:sz w:val="22"/>
          <w:szCs w:val="22"/>
        </w:rPr>
        <w:t>*</w:t>
      </w:r>
      <w:r>
        <w:rPr>
          <w:rFonts w:ascii="Arial" w:hAnsi="Arial" w:cs="Arial"/>
          <w:b/>
          <w:sz w:val="22"/>
          <w:szCs w:val="22"/>
        </w:rPr>
        <w:t xml:space="preserve"> </w:t>
      </w:r>
      <w:r w:rsidRPr="00173EEB">
        <w:rPr>
          <w:rFonts w:ascii="Arial" w:hAnsi="Arial" w:cs="Arial"/>
          <w:b/>
          <w:sz w:val="22"/>
          <w:szCs w:val="22"/>
        </w:rPr>
        <w:t>t</w:t>
      </w:r>
      <w:r>
        <w:rPr>
          <w:rFonts w:ascii="Arial" w:hAnsi="Arial" w:cs="Arial"/>
          <w:b/>
          <w:sz w:val="22"/>
          <w:szCs w:val="22"/>
          <w:vertAlign w:val="superscript"/>
        </w:rPr>
        <w:t>2</w:t>
      </w:r>
      <w:r w:rsidRPr="00173EEB">
        <w:rPr>
          <w:rFonts w:ascii="Arial" w:hAnsi="Arial" w:cs="Arial"/>
          <w:b/>
          <w:sz w:val="22"/>
          <w:szCs w:val="22"/>
        </w:rPr>
        <w:t xml:space="preserve"> + </w:t>
      </w:r>
      <w:r>
        <w:rPr>
          <w:rFonts w:ascii="Arial" w:hAnsi="Arial" w:cs="Arial"/>
          <w:b/>
          <w:sz w:val="22"/>
          <w:szCs w:val="22"/>
        </w:rPr>
        <w:t xml:space="preserve">________ (        ) </w:t>
      </w:r>
      <w:r w:rsidRPr="00173EEB">
        <w:rPr>
          <w:rFonts w:ascii="Arial" w:hAnsi="Arial" w:cs="Arial"/>
          <w:b/>
          <w:sz w:val="22"/>
          <w:szCs w:val="22"/>
        </w:rPr>
        <w:t>*</w:t>
      </w:r>
      <w:r>
        <w:rPr>
          <w:rFonts w:ascii="Arial" w:hAnsi="Arial" w:cs="Arial"/>
          <w:b/>
          <w:sz w:val="22"/>
          <w:szCs w:val="22"/>
        </w:rPr>
        <w:t xml:space="preserve"> </w:t>
      </w:r>
      <w:proofErr w:type="spellStart"/>
      <w:r w:rsidRPr="00173EEB">
        <w:rPr>
          <w:rFonts w:ascii="Arial" w:hAnsi="Arial" w:cs="Arial"/>
          <w:b/>
          <w:sz w:val="22"/>
          <w:szCs w:val="22"/>
        </w:rPr>
        <w:t>t</w:t>
      </w:r>
      <w:proofErr w:type="spellEnd"/>
      <w:r w:rsidRPr="00173EEB">
        <w:rPr>
          <w:rFonts w:ascii="Arial" w:hAnsi="Arial" w:cs="Arial"/>
          <w:b/>
          <w:sz w:val="22"/>
          <w:szCs w:val="22"/>
        </w:rPr>
        <w:t xml:space="preserve"> + </w:t>
      </w:r>
      <w:r>
        <w:rPr>
          <w:rFonts w:ascii="Arial" w:hAnsi="Arial" w:cs="Arial"/>
          <w:b/>
          <w:sz w:val="22"/>
          <w:szCs w:val="22"/>
        </w:rPr>
        <w:t>________ (          )</w:t>
      </w:r>
    </w:p>
    <w:p w:rsidR="000B6F96" w:rsidRDefault="000B6F96" w:rsidP="000B6F96">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Pr>
          <w:rFonts w:ascii="Arial" w:hAnsi="Arial" w:cs="Arial"/>
          <w:bCs/>
          <w:sz w:val="22"/>
          <w:szCs w:val="22"/>
          <w:lang w:val="en-SG"/>
        </w:rPr>
        <w:t>Hence determine the initial vertical velocity of the object.</w:t>
      </w:r>
    </w:p>
    <w:p w:rsidR="000B6F96" w:rsidRPr="00173EEB" w:rsidRDefault="000B6F96" w:rsidP="000B6F9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4C4A3C" w:rsidRDefault="000B6F96" w:rsidP="000B6F96">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Pr>
          <w:rFonts w:ascii="Arial" w:hAnsi="Arial" w:cs="Arial"/>
          <w:bCs/>
          <w:noProof/>
          <w:sz w:val="22"/>
          <w:szCs w:val="22"/>
          <w:lang w:val="en-SG" w:eastAsia="zh-TW" w:bidi="he-IL"/>
        </w:rPr>
        <w:t>Deduce</w:t>
      </w:r>
      <w:r w:rsidR="004C4A3C">
        <w:rPr>
          <w:rFonts w:ascii="Arial" w:hAnsi="Arial" w:cs="Arial"/>
          <w:bCs/>
          <w:sz w:val="22"/>
          <w:szCs w:val="22"/>
          <w:lang w:val="en-SG"/>
        </w:rPr>
        <w:t xml:space="preserve"> the </w:t>
      </w:r>
      <w:r>
        <w:rPr>
          <w:rFonts w:ascii="Arial" w:hAnsi="Arial" w:cs="Arial"/>
          <w:bCs/>
          <w:sz w:val="22"/>
          <w:szCs w:val="22"/>
          <w:lang w:val="en-SG"/>
        </w:rPr>
        <w:t>vertical acceleration</w:t>
      </w:r>
      <w:r w:rsidR="004C4A3C">
        <w:rPr>
          <w:rFonts w:ascii="Arial" w:hAnsi="Arial" w:cs="Arial"/>
          <w:bCs/>
          <w:sz w:val="22"/>
          <w:szCs w:val="22"/>
          <w:lang w:val="en-SG"/>
        </w:rPr>
        <w:t xml:space="preserve"> of the </w:t>
      </w:r>
      <w:r w:rsidR="00D7733F">
        <w:rPr>
          <w:rFonts w:ascii="Arial" w:hAnsi="Arial" w:cs="Arial"/>
          <w:bCs/>
          <w:sz w:val="22"/>
          <w:szCs w:val="22"/>
          <w:lang w:val="en-SG"/>
        </w:rPr>
        <w:t>object</w:t>
      </w:r>
      <w:r>
        <w:rPr>
          <w:rFonts w:ascii="Arial" w:hAnsi="Arial" w:cs="Arial"/>
          <w:bCs/>
          <w:sz w:val="22"/>
          <w:szCs w:val="22"/>
          <w:lang w:val="en-SG"/>
        </w:rPr>
        <w:t>, showing clear working.</w:t>
      </w:r>
    </w:p>
    <w:p w:rsidR="004C4A3C" w:rsidRPr="00173EEB" w:rsidRDefault="004C4A3C" w:rsidP="004C4A3C">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2273EF" w:rsidRDefault="005671E6" w:rsidP="005671E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Deduce the direction of the vertical acceleration</w:t>
      </w:r>
      <w:r w:rsidR="00A8239F">
        <w:rPr>
          <w:rFonts w:ascii="Arial" w:hAnsi="Arial" w:cs="Arial"/>
          <w:bCs/>
          <w:sz w:val="22"/>
          <w:szCs w:val="22"/>
          <w:lang w:val="en-SG"/>
        </w:rPr>
        <w:t xml:space="preserve"> and justify why</w:t>
      </w:r>
      <w:r>
        <w:rPr>
          <w:rFonts w:ascii="Arial" w:hAnsi="Arial" w:cs="Arial"/>
          <w:bCs/>
          <w:sz w:val="22"/>
          <w:szCs w:val="22"/>
          <w:lang w:val="en-SG"/>
        </w:rPr>
        <w:t>.</w:t>
      </w:r>
    </w:p>
    <w:p w:rsidR="005671E6" w:rsidRPr="00173EEB" w:rsidRDefault="005671E6" w:rsidP="005671E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C95B29" w:rsidRPr="005671E6" w:rsidRDefault="00C95B29" w:rsidP="00064499">
      <w:pPr>
        <w:pStyle w:val="BodyTextIndent"/>
        <w:spacing w:before="0" w:after="0" w:line="276" w:lineRule="auto"/>
        <w:ind w:left="720" w:right="-43" w:firstLine="0"/>
        <w:rPr>
          <w:rFonts w:ascii="Arial" w:hAnsi="Arial" w:cs="Arial"/>
          <w:bCs/>
          <w:sz w:val="22"/>
          <w:szCs w:val="22"/>
          <w:lang w:val="en-SG"/>
        </w:rPr>
      </w:pPr>
    </w:p>
    <w:p w:rsidR="00064499" w:rsidRPr="00A60A2A" w:rsidRDefault="00187D8E" w:rsidP="00C95B29">
      <w:pPr>
        <w:pStyle w:val="BodyTextIndent"/>
        <w:spacing w:before="0" w:after="0"/>
        <w:ind w:left="0" w:right="-43" w:firstLine="0"/>
        <w:rPr>
          <w:rFonts w:ascii="Arial" w:hAnsi="Arial" w:cs="Arial"/>
          <w:b/>
          <w:sz w:val="22"/>
          <w:szCs w:val="22"/>
          <w:u w:val="single"/>
        </w:rPr>
      </w:pPr>
      <w:r>
        <w:rPr>
          <w:rFonts w:ascii="Arial" w:hAnsi="Arial" w:cs="Arial"/>
          <w:b/>
          <w:sz w:val="22"/>
          <w:szCs w:val="22"/>
        </w:rPr>
        <w:t>D</w:t>
      </w:r>
      <w:r>
        <w:rPr>
          <w:rFonts w:ascii="Arial" w:hAnsi="Arial" w:cs="Arial"/>
          <w:b/>
          <w:sz w:val="22"/>
          <w:szCs w:val="22"/>
        </w:rPr>
        <w:tab/>
      </w:r>
      <w:r w:rsidR="00064499">
        <w:rPr>
          <w:rFonts w:ascii="Arial" w:hAnsi="Arial" w:cs="Arial"/>
          <w:b/>
          <w:i/>
          <w:iCs/>
          <w:sz w:val="22"/>
          <w:szCs w:val="22"/>
          <w:u w:val="single"/>
        </w:rPr>
        <w:t xml:space="preserve">Analysing the </w:t>
      </w:r>
      <w:proofErr w:type="spellStart"/>
      <w:r w:rsidR="00064499">
        <w:rPr>
          <w:rFonts w:ascii="Arial" w:hAnsi="Arial" w:cs="Arial"/>
          <w:b/>
          <w:i/>
          <w:iCs/>
          <w:sz w:val="22"/>
          <w:szCs w:val="22"/>
          <w:u w:val="single"/>
        </w:rPr>
        <w:t>v</w:t>
      </w:r>
      <w:r w:rsidR="00064499" w:rsidRPr="00064499">
        <w:rPr>
          <w:rFonts w:ascii="Arial" w:hAnsi="Arial" w:cs="Arial"/>
          <w:b/>
          <w:i/>
          <w:iCs/>
          <w:sz w:val="22"/>
          <w:szCs w:val="22"/>
          <w:u w:val="single"/>
          <w:vertAlign w:val="subscript"/>
        </w:rPr>
        <w:t>y</w:t>
      </w:r>
      <w:proofErr w:type="spellEnd"/>
      <w:r w:rsidR="00064499" w:rsidRPr="00064499">
        <w:rPr>
          <w:rFonts w:ascii="Arial" w:hAnsi="Arial" w:cs="Arial"/>
          <w:b/>
          <w:sz w:val="22"/>
          <w:szCs w:val="22"/>
          <w:u w:val="single"/>
          <w:vertAlign w:val="subscript"/>
        </w:rPr>
        <w:t xml:space="preserve"> </w:t>
      </w:r>
      <w:r w:rsidR="00064499">
        <w:rPr>
          <w:rFonts w:ascii="Arial" w:hAnsi="Arial" w:cs="Arial"/>
          <w:b/>
          <w:sz w:val="22"/>
          <w:szCs w:val="22"/>
          <w:u w:val="single"/>
        </w:rPr>
        <w:t>–</w:t>
      </w:r>
      <w:r w:rsidR="00064499" w:rsidRPr="00A60A2A">
        <w:rPr>
          <w:rFonts w:ascii="Arial" w:hAnsi="Arial" w:cs="Arial"/>
          <w:b/>
          <w:i/>
          <w:iCs/>
          <w:sz w:val="22"/>
          <w:szCs w:val="22"/>
          <w:u w:val="single"/>
        </w:rPr>
        <w:t xml:space="preserve"> </w:t>
      </w:r>
      <w:proofErr w:type="spellStart"/>
      <w:r w:rsidR="00064499" w:rsidRPr="00A60A2A">
        <w:rPr>
          <w:rFonts w:ascii="Arial" w:hAnsi="Arial" w:cs="Arial"/>
          <w:b/>
          <w:i/>
          <w:iCs/>
          <w:sz w:val="22"/>
          <w:szCs w:val="22"/>
          <w:u w:val="single"/>
        </w:rPr>
        <w:t>t</w:t>
      </w:r>
      <w:proofErr w:type="spellEnd"/>
      <w:r w:rsidR="00064499">
        <w:rPr>
          <w:rFonts w:ascii="Arial" w:hAnsi="Arial" w:cs="Arial"/>
          <w:b/>
          <w:i/>
          <w:iCs/>
          <w:sz w:val="22"/>
          <w:szCs w:val="22"/>
          <w:u w:val="single"/>
        </w:rPr>
        <w:t xml:space="preserve"> </w:t>
      </w:r>
      <w:r w:rsidR="00064499" w:rsidRPr="00A60A2A">
        <w:rPr>
          <w:rFonts w:ascii="Arial" w:hAnsi="Arial" w:cs="Arial"/>
          <w:b/>
          <w:sz w:val="22"/>
          <w:szCs w:val="22"/>
          <w:u w:val="single"/>
        </w:rPr>
        <w:t>graph</w:t>
      </w:r>
      <w:r w:rsidR="00064499" w:rsidRPr="00094BF8">
        <w:rPr>
          <w:rFonts w:ascii="Arial" w:hAnsi="Arial" w:cs="Arial"/>
          <w:bCs/>
          <w:sz w:val="22"/>
          <w:szCs w:val="22"/>
        </w:rPr>
        <w:t xml:space="preserve"> </w:t>
      </w:r>
      <w:r w:rsidR="00064499" w:rsidRPr="00094BF8">
        <w:rPr>
          <w:rFonts w:ascii="Arial" w:hAnsi="Arial" w:cs="Arial"/>
          <w:bCs/>
          <w:sz w:val="20"/>
        </w:rPr>
        <w:t>(</w:t>
      </w:r>
      <w:r w:rsidR="00C95B29">
        <w:rPr>
          <w:rFonts w:ascii="Arial" w:hAnsi="Arial" w:cs="Arial"/>
          <w:bCs/>
          <w:sz w:val="20"/>
        </w:rPr>
        <w:t>vertical velocity - time</w:t>
      </w:r>
      <w:r w:rsidR="00064499">
        <w:rPr>
          <w:rFonts w:ascii="Arial" w:hAnsi="Arial" w:cs="Arial"/>
          <w:bCs/>
          <w:sz w:val="20"/>
        </w:rPr>
        <w:t xml:space="preserve"> </w:t>
      </w:r>
      <w:r w:rsidR="00064499" w:rsidRPr="00094BF8">
        <w:rPr>
          <w:rFonts w:ascii="Arial" w:hAnsi="Arial" w:cs="Arial"/>
          <w:bCs/>
          <w:sz w:val="20"/>
        </w:rPr>
        <w:t>graph)</w:t>
      </w:r>
    </w:p>
    <w:p w:rsidR="00064499" w:rsidRDefault="00064499" w:rsidP="00064499">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 xml:space="preserve">Double-click on the </w:t>
      </w:r>
      <w:proofErr w:type="spellStart"/>
      <w:r>
        <w:rPr>
          <w:rFonts w:ascii="Arial" w:hAnsi="Arial" w:cs="Arial"/>
          <w:bCs/>
          <w:sz w:val="22"/>
          <w:szCs w:val="22"/>
          <w:lang w:val="en-SG"/>
        </w:rPr>
        <w:t>y-t</w:t>
      </w:r>
      <w:proofErr w:type="spellEnd"/>
      <w:r>
        <w:rPr>
          <w:rFonts w:ascii="Arial" w:hAnsi="Arial" w:cs="Arial"/>
          <w:bCs/>
          <w:sz w:val="22"/>
          <w:szCs w:val="22"/>
          <w:lang w:val="en-SG"/>
        </w:rPr>
        <w:t xml:space="preserve"> graph to retrieve the “Data Tool” page.</w:t>
      </w:r>
    </w:p>
    <w:p w:rsidR="00064499" w:rsidRDefault="00064499"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Choose “Fit” on the top left hand checkbox to plot best fit line/curve. Select a suitable fit shape (“</w:t>
      </w:r>
      <w:r>
        <w:rPr>
          <w:rFonts w:ascii="Arial" w:hAnsi="Arial" w:cs="Arial"/>
          <w:b/>
          <w:sz w:val="22"/>
          <w:szCs w:val="22"/>
        </w:rPr>
        <w:t>Line</w:t>
      </w:r>
      <w:r>
        <w:rPr>
          <w:rFonts w:ascii="Arial" w:hAnsi="Arial" w:cs="Arial"/>
          <w:bCs/>
          <w:sz w:val="22"/>
          <w:szCs w:val="22"/>
        </w:rPr>
        <w:t>”, in this case) and click on “</w:t>
      </w:r>
      <w:proofErr w:type="spellStart"/>
      <w:r>
        <w:rPr>
          <w:rFonts w:ascii="Arial" w:hAnsi="Arial" w:cs="Arial"/>
          <w:bCs/>
          <w:sz w:val="22"/>
          <w:szCs w:val="22"/>
        </w:rPr>
        <w:t>Autofit</w:t>
      </w:r>
      <w:proofErr w:type="spellEnd"/>
      <w:r>
        <w:rPr>
          <w:rFonts w:ascii="Arial" w:hAnsi="Arial" w:cs="Arial"/>
          <w:bCs/>
          <w:sz w:val="22"/>
          <w:szCs w:val="22"/>
        </w:rPr>
        <w:t xml:space="preserve">” checkbox. [The </w:t>
      </w:r>
      <w:proofErr w:type="spellStart"/>
      <w:r>
        <w:rPr>
          <w:rFonts w:ascii="Arial" w:hAnsi="Arial" w:cs="Arial"/>
          <w:bCs/>
          <w:sz w:val="22"/>
          <w:szCs w:val="22"/>
        </w:rPr>
        <w:t>y-t</w:t>
      </w:r>
      <w:proofErr w:type="spellEnd"/>
      <w:r>
        <w:rPr>
          <w:rFonts w:ascii="Arial" w:hAnsi="Arial" w:cs="Arial"/>
          <w:bCs/>
          <w:sz w:val="22"/>
          <w:szCs w:val="22"/>
        </w:rPr>
        <w:t xml:space="preserve"> graph may appear on the same screen. </w:t>
      </w:r>
      <w:r w:rsidR="00A8239F">
        <w:rPr>
          <w:rFonts w:ascii="Arial" w:hAnsi="Arial" w:cs="Arial"/>
          <w:bCs/>
          <w:sz w:val="22"/>
          <w:szCs w:val="22"/>
        </w:rPr>
        <w:t xml:space="preserve">Uncheck data like x and </w:t>
      </w:r>
      <w:proofErr w:type="spellStart"/>
      <w:r w:rsidR="00A8239F">
        <w:rPr>
          <w:rFonts w:ascii="Arial" w:hAnsi="Arial" w:cs="Arial"/>
          <w:bCs/>
          <w:sz w:val="22"/>
          <w:szCs w:val="22"/>
        </w:rPr>
        <w:t>y</w:t>
      </w:r>
      <w:proofErr w:type="spellEnd"/>
      <w:r w:rsidR="00A8239F">
        <w:rPr>
          <w:rFonts w:ascii="Arial" w:hAnsi="Arial" w:cs="Arial"/>
          <w:bCs/>
          <w:sz w:val="22"/>
          <w:szCs w:val="22"/>
        </w:rPr>
        <w:t xml:space="preserve"> if not in use, d</w:t>
      </w:r>
      <w:r>
        <w:rPr>
          <w:rFonts w:ascii="Arial" w:hAnsi="Arial" w:cs="Arial"/>
          <w:bCs/>
          <w:sz w:val="22"/>
          <w:szCs w:val="22"/>
        </w:rPr>
        <w:t>o not get confused.]</w:t>
      </w:r>
    </w:p>
    <w:p w:rsidR="00064499" w:rsidRDefault="00064499"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Sketch the shape of the best fit line below and label the axes:</w:t>
      </w:r>
    </w:p>
    <w:p w:rsidR="00064499" w:rsidRDefault="00E8227F" w:rsidP="00064499">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106" type="#_x0000_t202" style="position:absolute;left:0;text-align:left;margin-left:60.3pt;margin-top:1.85pt;width:65.05pt;height:20.9pt;z-index:12;mso-width-relative:margin;mso-height-relative:margin" filled="f" stroked="f" strokecolor="white">
            <v:textbox style="mso-next-textbox:#_x0000_s1106">
              <w:txbxContent>
                <w:p w:rsidR="00064499" w:rsidRPr="00064499" w:rsidRDefault="00064499" w:rsidP="00064499">
                  <w:pPr>
                    <w:rPr>
                      <w:b/>
                      <w:bCs/>
                      <w:color w:val="FF0000"/>
                      <w:vertAlign w:val="superscript"/>
                    </w:rPr>
                  </w:pPr>
                  <w:proofErr w:type="spellStart"/>
                  <w:proofErr w:type="gramStart"/>
                  <w:r>
                    <w:rPr>
                      <w:b/>
                      <w:bCs/>
                      <w:color w:val="FF0000"/>
                    </w:rPr>
                    <w:t>v</w:t>
                  </w:r>
                  <w:r w:rsidRPr="00064499">
                    <w:rPr>
                      <w:b/>
                      <w:bCs/>
                      <w:color w:val="FF0000"/>
                      <w:vertAlign w:val="subscript"/>
                    </w:rPr>
                    <w:t>y</w:t>
                  </w:r>
                  <w:proofErr w:type="spellEnd"/>
                  <w:proofErr w:type="gramEnd"/>
                  <w:r>
                    <w:rPr>
                      <w:b/>
                      <w:bCs/>
                      <w:color w:val="FF0000"/>
                    </w:rPr>
                    <w:t xml:space="preserve"> / </w:t>
                  </w:r>
                  <w:proofErr w:type="spellStart"/>
                  <w:r>
                    <w:rPr>
                      <w:b/>
                      <w:bCs/>
                      <w:color w:val="FF0000"/>
                    </w:rPr>
                    <w:t>m</w:t>
                  </w:r>
                  <w:proofErr w:type="spellEnd"/>
                  <w:r>
                    <w:rPr>
                      <w:b/>
                      <w:bCs/>
                      <w:color w:val="FF0000"/>
                    </w:rPr>
                    <w:t xml:space="preserve"> s</w:t>
                  </w:r>
                  <w:r>
                    <w:rPr>
                      <w:b/>
                      <w:bCs/>
                      <w:color w:val="FF0000"/>
                      <w:vertAlign w:val="superscript"/>
                    </w:rPr>
                    <w:t>-1</w:t>
                  </w:r>
                </w:p>
              </w:txbxContent>
            </v:textbox>
          </v:shape>
        </w:pict>
      </w:r>
      <w:r w:rsidRPr="00E8227F">
        <w:rPr>
          <w:rFonts w:ascii="Arial" w:hAnsi="Arial" w:cs="Arial"/>
          <w:bCs/>
          <w:noProof/>
          <w:sz w:val="22"/>
          <w:szCs w:val="22"/>
          <w:lang w:val="en-SG" w:eastAsia="zh-TW" w:bidi="he-IL"/>
        </w:rPr>
        <w:pict>
          <v:shape id="_x0000_s1102" type="#_x0000_t32" style="position:absolute;left:0;text-align:left;margin-left:82.4pt;margin-top:5.85pt;width:.05pt;height:104.25pt;flip:y;z-index:9" o:connectortype="straight">
            <v:stroke endarrow="block"/>
          </v:shape>
        </w:pict>
      </w:r>
    </w:p>
    <w:p w:rsidR="00064499" w:rsidRDefault="00064499" w:rsidP="00064499">
      <w:pPr>
        <w:pStyle w:val="BodyTextIndent"/>
        <w:spacing w:before="0" w:after="0" w:line="276" w:lineRule="auto"/>
        <w:ind w:right="-43"/>
        <w:jc w:val="left"/>
        <w:rPr>
          <w:rFonts w:ascii="Arial" w:hAnsi="Arial" w:cs="Arial"/>
          <w:bCs/>
          <w:sz w:val="22"/>
          <w:szCs w:val="22"/>
        </w:rPr>
      </w:pPr>
    </w:p>
    <w:p w:rsidR="00064499" w:rsidRDefault="00064499" w:rsidP="00064499">
      <w:pPr>
        <w:pStyle w:val="BodyTextIndent"/>
        <w:spacing w:before="0" w:after="0" w:line="276" w:lineRule="auto"/>
        <w:ind w:right="-43"/>
        <w:jc w:val="left"/>
        <w:rPr>
          <w:rFonts w:ascii="Arial" w:hAnsi="Arial" w:cs="Arial"/>
          <w:bCs/>
          <w:sz w:val="22"/>
          <w:szCs w:val="22"/>
        </w:rPr>
      </w:pPr>
    </w:p>
    <w:p w:rsidR="00064499" w:rsidRDefault="00E8227F" w:rsidP="00064499">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105" type="#_x0000_t202" style="position:absolute;left:0;text-align:left;margin-left:278.7pt;margin-top:9.95pt;width:65.05pt;height:20.9pt;z-index:11;mso-width-relative:margin;mso-height-relative:margin" filled="f" stroked="f" strokecolor="white">
            <v:textbox style="mso-next-textbox:#_x0000_s1105">
              <w:txbxContent>
                <w:p w:rsidR="00064499" w:rsidRPr="00094BF8" w:rsidRDefault="00064499" w:rsidP="00064499">
                  <w:pPr>
                    <w:rPr>
                      <w:b/>
                      <w:bCs/>
                      <w:color w:val="FF0000"/>
                      <w:vertAlign w:val="superscript"/>
                    </w:rPr>
                  </w:pPr>
                  <w:proofErr w:type="spellStart"/>
                  <w:proofErr w:type="gramStart"/>
                  <w:r>
                    <w:rPr>
                      <w:b/>
                      <w:bCs/>
                      <w:color w:val="FF0000"/>
                    </w:rPr>
                    <w:t>t</w:t>
                  </w:r>
                  <w:proofErr w:type="spellEnd"/>
                  <w:proofErr w:type="gramEnd"/>
                  <w:r>
                    <w:rPr>
                      <w:b/>
                      <w:bCs/>
                      <w:color w:val="FF0000"/>
                    </w:rPr>
                    <w:t xml:space="preserve"> / </w:t>
                  </w:r>
                  <w:proofErr w:type="spellStart"/>
                  <w:r>
                    <w:rPr>
                      <w:b/>
                      <w:bCs/>
                      <w:color w:val="FF0000"/>
                    </w:rPr>
                    <w:t>s</w:t>
                  </w:r>
                  <w:proofErr w:type="spellEnd"/>
                  <w:r>
                    <w:rPr>
                      <w:b/>
                      <w:bCs/>
                      <w:color w:val="FF0000"/>
                    </w:rPr>
                    <w:t xml:space="preserve"> </w:t>
                  </w:r>
                </w:p>
              </w:txbxContent>
            </v:textbox>
          </v:shape>
        </w:pict>
      </w:r>
    </w:p>
    <w:p w:rsidR="00064499" w:rsidRDefault="00E8227F" w:rsidP="00064499">
      <w:pPr>
        <w:pStyle w:val="BodyTextIndent"/>
        <w:spacing w:before="0" w:after="0" w:line="276" w:lineRule="auto"/>
        <w:ind w:right="-43"/>
        <w:jc w:val="left"/>
        <w:rPr>
          <w:rFonts w:ascii="Arial" w:hAnsi="Arial" w:cs="Arial"/>
          <w:bCs/>
          <w:sz w:val="22"/>
          <w:szCs w:val="22"/>
        </w:rPr>
      </w:pPr>
      <w:r w:rsidRPr="00E8227F">
        <w:rPr>
          <w:rFonts w:ascii="Arial" w:hAnsi="Arial" w:cs="Arial"/>
          <w:bCs/>
          <w:noProof/>
          <w:sz w:val="22"/>
          <w:szCs w:val="22"/>
          <w:lang w:val="en-SG" w:eastAsia="zh-TW" w:bidi="he-IL"/>
        </w:rPr>
        <w:pict>
          <v:shape id="_x0000_s1103" type="#_x0000_t32" style="position:absolute;left:0;text-align:left;margin-left:49.55pt;margin-top:6.4pt;width:228.1pt;height:0;z-index:10" o:connectortype="straight">
            <v:stroke endarrow="block"/>
          </v:shape>
        </w:pict>
      </w:r>
    </w:p>
    <w:p w:rsidR="00064499" w:rsidRDefault="00B71C11"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br w:type="page"/>
      </w:r>
      <w:r w:rsidR="00064499">
        <w:rPr>
          <w:rFonts w:ascii="Arial" w:hAnsi="Arial" w:cs="Arial"/>
          <w:bCs/>
          <w:sz w:val="22"/>
          <w:szCs w:val="22"/>
        </w:rPr>
        <w:lastRenderedPageBreak/>
        <w:t>Describe what this best fit line tells you about the motion of the object.</w:t>
      </w:r>
    </w:p>
    <w:p w:rsidR="00064499" w:rsidRPr="00173EEB" w:rsidRDefault="00064499" w:rsidP="00064499">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Pr="00173EEB" w:rsidRDefault="00064499" w:rsidP="00064499">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Pr="00173EEB" w:rsidRDefault="00064499" w:rsidP="00064499">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Default="00064499" w:rsidP="00064499">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Pr>
          <w:rFonts w:ascii="Arial" w:hAnsi="Arial" w:cs="Arial"/>
          <w:bCs/>
          <w:sz w:val="22"/>
          <w:szCs w:val="22"/>
        </w:rPr>
        <w:t>Fill in the values displayed (in standard forms) and their units (in the bracket provided) for the “Line” Fit Equation:</w:t>
      </w:r>
    </w:p>
    <w:p w:rsidR="00064499" w:rsidRDefault="00064499" w:rsidP="00064499">
      <w:pPr>
        <w:pStyle w:val="BodyTextIndent"/>
        <w:spacing w:before="0" w:after="0" w:line="276" w:lineRule="auto"/>
        <w:ind w:left="1170" w:right="-43" w:firstLine="270"/>
        <w:rPr>
          <w:rFonts w:ascii="Arial" w:hAnsi="Arial" w:cs="Arial"/>
          <w:bCs/>
          <w:sz w:val="22"/>
          <w:szCs w:val="22"/>
        </w:rPr>
      </w:pPr>
      <w:proofErr w:type="spellStart"/>
      <w:r>
        <w:rPr>
          <w:rFonts w:ascii="Arial" w:hAnsi="Arial" w:cs="Arial"/>
          <w:b/>
          <w:sz w:val="22"/>
          <w:szCs w:val="22"/>
        </w:rPr>
        <w:t>v</w:t>
      </w:r>
      <w:r w:rsidRPr="00064499">
        <w:rPr>
          <w:rFonts w:ascii="Arial" w:hAnsi="Arial" w:cs="Arial"/>
          <w:b/>
          <w:sz w:val="22"/>
          <w:szCs w:val="22"/>
          <w:vertAlign w:val="subscript"/>
        </w:rPr>
        <w:t>y</w:t>
      </w:r>
      <w:proofErr w:type="spellEnd"/>
      <w:r w:rsidRPr="00173EEB">
        <w:rPr>
          <w:rFonts w:ascii="Arial" w:hAnsi="Arial" w:cs="Arial"/>
          <w:b/>
          <w:sz w:val="22"/>
          <w:szCs w:val="22"/>
        </w:rPr>
        <w:t xml:space="preserve"> = </w:t>
      </w:r>
      <w:r>
        <w:rPr>
          <w:rFonts w:ascii="Arial" w:hAnsi="Arial" w:cs="Arial"/>
          <w:b/>
          <w:sz w:val="22"/>
          <w:szCs w:val="22"/>
        </w:rPr>
        <w:t xml:space="preserve">_________ (         ) </w:t>
      </w:r>
      <w:r w:rsidRPr="00173EEB">
        <w:rPr>
          <w:rFonts w:ascii="Arial" w:hAnsi="Arial" w:cs="Arial"/>
          <w:b/>
          <w:sz w:val="22"/>
          <w:szCs w:val="22"/>
        </w:rPr>
        <w:t>*</w:t>
      </w:r>
      <w:r>
        <w:rPr>
          <w:rFonts w:ascii="Arial" w:hAnsi="Arial" w:cs="Arial"/>
          <w:b/>
          <w:sz w:val="22"/>
          <w:szCs w:val="22"/>
        </w:rPr>
        <w:t xml:space="preserve"> </w:t>
      </w:r>
      <w:proofErr w:type="spellStart"/>
      <w:r w:rsidRPr="00173EEB">
        <w:rPr>
          <w:rFonts w:ascii="Arial" w:hAnsi="Arial" w:cs="Arial"/>
          <w:b/>
          <w:sz w:val="22"/>
          <w:szCs w:val="22"/>
        </w:rPr>
        <w:t>t</w:t>
      </w:r>
      <w:proofErr w:type="spellEnd"/>
      <w:r w:rsidRPr="00173EEB">
        <w:rPr>
          <w:rFonts w:ascii="Arial" w:hAnsi="Arial" w:cs="Arial"/>
          <w:b/>
          <w:sz w:val="22"/>
          <w:szCs w:val="22"/>
        </w:rPr>
        <w:t xml:space="preserve"> + </w:t>
      </w:r>
      <w:r>
        <w:rPr>
          <w:rFonts w:ascii="Arial" w:hAnsi="Arial" w:cs="Arial"/>
          <w:b/>
          <w:sz w:val="22"/>
          <w:szCs w:val="22"/>
        </w:rPr>
        <w:t xml:space="preserve">________ (         ) </w:t>
      </w:r>
    </w:p>
    <w:p w:rsidR="00C95B29" w:rsidRPr="008F2403" w:rsidRDefault="00C95B29" w:rsidP="00C95B2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 xml:space="preserve">Compare the values with kinematics equation: </w:t>
      </w:r>
      <w:r w:rsidRPr="00C95B29">
        <w:rPr>
          <w:rFonts w:ascii="Arial" w:hAnsi="Arial" w:cs="Arial"/>
          <w:b/>
          <w:i/>
          <w:iCs/>
          <w:sz w:val="22"/>
          <w:szCs w:val="22"/>
          <w:lang w:val="en-SG"/>
        </w:rPr>
        <w:t>v</w:t>
      </w:r>
      <w:r w:rsidRPr="008F2403">
        <w:rPr>
          <w:rFonts w:ascii="Arial" w:hAnsi="Arial" w:cs="Arial"/>
          <w:b/>
          <w:i/>
          <w:iCs/>
          <w:sz w:val="22"/>
          <w:szCs w:val="22"/>
          <w:lang w:val="en-SG"/>
        </w:rPr>
        <w:t xml:space="preserve"> = u</w:t>
      </w:r>
      <w:r>
        <w:rPr>
          <w:rFonts w:ascii="Arial" w:hAnsi="Arial" w:cs="Arial"/>
          <w:b/>
          <w:i/>
          <w:iCs/>
          <w:sz w:val="22"/>
          <w:szCs w:val="22"/>
          <w:lang w:val="en-SG"/>
        </w:rPr>
        <w:t xml:space="preserve"> + a</w:t>
      </w:r>
      <w:r w:rsidRPr="008F2403">
        <w:rPr>
          <w:rFonts w:ascii="Arial" w:hAnsi="Arial" w:cs="Arial"/>
          <w:b/>
          <w:i/>
          <w:iCs/>
          <w:sz w:val="22"/>
          <w:szCs w:val="22"/>
          <w:lang w:val="en-SG"/>
        </w:rPr>
        <w:t>t</w:t>
      </w:r>
    </w:p>
    <w:p w:rsidR="00064499" w:rsidRDefault="00064499"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Pr>
          <w:rFonts w:ascii="Arial" w:hAnsi="Arial" w:cs="Arial"/>
          <w:bCs/>
          <w:sz w:val="22"/>
          <w:szCs w:val="22"/>
          <w:lang w:val="en-SG"/>
        </w:rPr>
        <w:t>Hence determine the initial vertical velocity of the object.</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Default="00064499"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Pr>
          <w:rFonts w:ascii="Arial" w:hAnsi="Arial" w:cs="Arial"/>
          <w:bCs/>
          <w:noProof/>
          <w:sz w:val="22"/>
          <w:szCs w:val="22"/>
          <w:lang w:val="en-SG" w:eastAsia="zh-TW" w:bidi="he-IL"/>
        </w:rPr>
        <w:t>Deduce</w:t>
      </w:r>
      <w:r>
        <w:rPr>
          <w:rFonts w:ascii="Arial" w:hAnsi="Arial" w:cs="Arial"/>
          <w:bCs/>
          <w:sz w:val="22"/>
          <w:szCs w:val="22"/>
          <w:lang w:val="en-SG"/>
        </w:rPr>
        <w:t xml:space="preserve"> the vertical acceleration of the object, showing clear working.</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Default="00064499" w:rsidP="00064499">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Deduce the direction of the vertical acceleration.</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Pr="005671E6" w:rsidRDefault="00064499" w:rsidP="00064499">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 xml:space="preserve">Compare these values with the values deduced in the </w:t>
      </w:r>
      <w:proofErr w:type="spellStart"/>
      <w:r>
        <w:rPr>
          <w:rFonts w:ascii="Arial" w:hAnsi="Arial" w:cs="Arial"/>
          <w:bCs/>
          <w:sz w:val="22"/>
          <w:szCs w:val="22"/>
          <w:lang w:val="en-SG"/>
        </w:rPr>
        <w:t>y-t</w:t>
      </w:r>
      <w:proofErr w:type="spellEnd"/>
      <w:r>
        <w:rPr>
          <w:rFonts w:ascii="Arial" w:hAnsi="Arial" w:cs="Arial"/>
          <w:bCs/>
          <w:sz w:val="22"/>
          <w:szCs w:val="22"/>
          <w:lang w:val="en-SG"/>
        </w:rPr>
        <w:t xml:space="preserve"> graph.</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EF0346" w:rsidRDefault="00EF0346" w:rsidP="00EF034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Suggest what the “true” value of the vertical acceleration should be.</w:t>
      </w:r>
    </w:p>
    <w:p w:rsidR="00EF0346" w:rsidRPr="00173EEB" w:rsidRDefault="00EF0346" w:rsidP="00EF034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EF0346" w:rsidP="00EF034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 xml:space="preserve">Compute the percentage error </w:t>
      </w:r>
      <w:r w:rsidR="003E079A">
        <w:rPr>
          <w:rFonts w:ascii="Arial" w:hAnsi="Arial" w:cs="Arial"/>
          <w:bCs/>
          <w:sz w:val="22"/>
          <w:szCs w:val="22"/>
          <w:lang w:val="en-SG"/>
        </w:rPr>
        <w:t>of this vertical acceleration.</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EF0346" w:rsidRDefault="00EF0346" w:rsidP="003E079A">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 xml:space="preserve">Suggest one random error </w:t>
      </w:r>
      <w:r w:rsidR="003E079A">
        <w:rPr>
          <w:rFonts w:ascii="Arial" w:hAnsi="Arial" w:cs="Arial"/>
          <w:bCs/>
          <w:sz w:val="22"/>
          <w:szCs w:val="22"/>
          <w:lang w:val="en-SG"/>
        </w:rPr>
        <w:t xml:space="preserve">and one systematic error </w:t>
      </w:r>
      <w:r>
        <w:rPr>
          <w:rFonts w:ascii="Arial" w:hAnsi="Arial" w:cs="Arial"/>
          <w:bCs/>
          <w:sz w:val="22"/>
          <w:szCs w:val="22"/>
          <w:lang w:val="en-SG"/>
        </w:rPr>
        <w:t>that may</w:t>
      </w:r>
      <w:r w:rsidR="003E079A">
        <w:rPr>
          <w:rFonts w:ascii="Arial" w:hAnsi="Arial" w:cs="Arial"/>
          <w:bCs/>
          <w:sz w:val="22"/>
          <w:szCs w:val="22"/>
          <w:lang w:val="en-SG"/>
        </w:rPr>
        <w:t xml:space="preserve"> occur in the determination of the vertical acceleration.</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rPr>
          <w:rFonts w:ascii="Arial" w:hAnsi="Arial" w:cs="Arial"/>
          <w:bCs/>
          <w:sz w:val="22"/>
          <w:szCs w:val="22"/>
          <w:lang w:val="en-SG"/>
        </w:rPr>
      </w:pPr>
    </w:p>
    <w:p w:rsidR="00C95B29" w:rsidRDefault="00C95B29" w:rsidP="003E079A">
      <w:pPr>
        <w:pStyle w:val="BodyTextIndent"/>
        <w:spacing w:before="0" w:after="0" w:line="276" w:lineRule="auto"/>
        <w:ind w:left="426" w:right="-43" w:firstLine="0"/>
        <w:rPr>
          <w:rFonts w:ascii="Arial" w:hAnsi="Arial" w:cs="Arial"/>
          <w:bCs/>
          <w:sz w:val="22"/>
          <w:szCs w:val="22"/>
          <w:lang w:val="en-SG"/>
        </w:rPr>
      </w:pPr>
    </w:p>
    <w:p w:rsidR="000903F0" w:rsidRDefault="000903F0" w:rsidP="000903F0">
      <w:pPr>
        <w:pStyle w:val="BodyTextIndent"/>
        <w:spacing w:before="0" w:after="0"/>
        <w:ind w:left="0" w:right="-43" w:firstLine="0"/>
        <w:rPr>
          <w:rFonts w:ascii="Arial" w:hAnsi="Arial" w:cs="Arial"/>
          <w:b/>
          <w:sz w:val="22"/>
          <w:szCs w:val="22"/>
          <w:u w:val="single"/>
        </w:rPr>
      </w:pPr>
      <w:r>
        <w:rPr>
          <w:rFonts w:ascii="Arial" w:hAnsi="Arial" w:cs="Arial"/>
          <w:b/>
          <w:sz w:val="22"/>
          <w:szCs w:val="22"/>
        </w:rPr>
        <w:t>E</w:t>
      </w:r>
      <w:r>
        <w:rPr>
          <w:rFonts w:ascii="Arial" w:hAnsi="Arial" w:cs="Arial"/>
          <w:b/>
          <w:sz w:val="22"/>
          <w:szCs w:val="22"/>
        </w:rPr>
        <w:tab/>
      </w:r>
      <w:r w:rsidRPr="000903F0">
        <w:rPr>
          <w:rFonts w:ascii="Arial" w:hAnsi="Arial" w:cs="Arial"/>
          <w:b/>
          <w:sz w:val="22"/>
          <w:szCs w:val="22"/>
          <w:u w:val="single"/>
        </w:rPr>
        <w:t>Kinetic Energy</w:t>
      </w:r>
      <w:r w:rsidR="00CD3B81">
        <w:rPr>
          <w:rFonts w:ascii="Arial" w:hAnsi="Arial" w:cs="Arial"/>
          <w:b/>
          <w:sz w:val="22"/>
          <w:szCs w:val="22"/>
          <w:u w:val="single"/>
        </w:rPr>
        <w:t>,</w:t>
      </w:r>
      <w:r w:rsidRPr="000903F0">
        <w:rPr>
          <w:rFonts w:ascii="Arial" w:hAnsi="Arial" w:cs="Arial"/>
          <w:b/>
          <w:sz w:val="22"/>
          <w:szCs w:val="22"/>
          <w:u w:val="single"/>
        </w:rPr>
        <w:t xml:space="preserve"> </w:t>
      </w:r>
      <w:r w:rsidR="00CD3B81" w:rsidRPr="000903F0">
        <w:rPr>
          <w:rFonts w:ascii="Arial" w:hAnsi="Arial" w:cs="Arial"/>
          <w:b/>
          <w:sz w:val="22"/>
          <w:szCs w:val="22"/>
          <w:u w:val="single"/>
        </w:rPr>
        <w:t>Potent</w:t>
      </w:r>
      <w:r w:rsidR="00CD3B81">
        <w:rPr>
          <w:rFonts w:ascii="Arial" w:hAnsi="Arial" w:cs="Arial"/>
          <w:b/>
          <w:sz w:val="22"/>
          <w:szCs w:val="22"/>
          <w:u w:val="single"/>
        </w:rPr>
        <w:t>ial Energy</w:t>
      </w:r>
      <w:r w:rsidR="00CD3B81" w:rsidRPr="000903F0">
        <w:rPr>
          <w:rFonts w:ascii="Arial" w:hAnsi="Arial" w:cs="Arial"/>
          <w:b/>
          <w:sz w:val="22"/>
          <w:szCs w:val="22"/>
          <w:u w:val="single"/>
        </w:rPr>
        <w:t xml:space="preserve"> </w:t>
      </w:r>
      <w:r w:rsidRPr="000903F0">
        <w:rPr>
          <w:rFonts w:ascii="Arial" w:hAnsi="Arial" w:cs="Arial"/>
          <w:b/>
          <w:sz w:val="22"/>
          <w:szCs w:val="22"/>
          <w:u w:val="single"/>
        </w:rPr>
        <w:t>and Total Energy</w:t>
      </w:r>
    </w:p>
    <w:p w:rsidR="00CD3B81" w:rsidRDefault="00E8227F"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sidRPr="00E8227F">
        <w:rPr>
          <w:noProof/>
        </w:rPr>
        <w:pict>
          <v:shape id="_x0000_s1149" type="#_x0000_t75" style="position:absolute;left:0;text-align:left;margin-left:247.5pt;margin-top:3.45pt;width:213.1pt;height:169.35pt;z-index:22">
            <v:imagedata r:id="rId19" o:title="tracker0016"/>
            <w10:wrap type="square"/>
          </v:shape>
        </w:pict>
      </w:r>
      <w:r w:rsidR="000903F0">
        <w:rPr>
          <w:rFonts w:ascii="Arial" w:hAnsi="Arial" w:cs="Arial"/>
          <w:bCs/>
          <w:sz w:val="22"/>
          <w:szCs w:val="22"/>
          <w:lang w:val="en-SG"/>
        </w:rPr>
        <w:t xml:space="preserve">You will now verify that the tracker internal calculation for K kinetic energy is correct. Click on </w:t>
      </w:r>
      <w:r w:rsidR="00CD3B81">
        <w:rPr>
          <w:rFonts w:ascii="Arial" w:hAnsi="Arial" w:cs="Arial"/>
          <w:bCs/>
          <w:sz w:val="22"/>
          <w:szCs w:val="22"/>
          <w:lang w:val="en-SG"/>
        </w:rPr>
        <w:t>one of the y-axis label to activate a drop-down menu as shown. Click on the Define… option to start the Data Builder window. Write down the equation for kinetic energy.</w:t>
      </w:r>
    </w:p>
    <w:p w:rsidR="00CD3B81" w:rsidRDefault="00CD3B81" w:rsidP="00CD3B81">
      <w:pPr>
        <w:pStyle w:val="BodyTextIndent"/>
        <w:pBdr>
          <w:bottom w:val="single" w:sz="4" w:space="1" w:color="auto"/>
        </w:pBdr>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pBdr>
          <w:bottom w:val="single" w:sz="4" w:space="1" w:color="auto"/>
        </w:pBdr>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Your Data Function may look something like this. Suggest a reason whether the tracker’s kinetic energy K is correct.</w:t>
      </w:r>
    </w:p>
    <w:p w:rsidR="00CD3B81" w:rsidRDefault="00CD3B81" w:rsidP="00CD3B81">
      <w:pPr>
        <w:pStyle w:val="ListParagraph"/>
        <w:rPr>
          <w:rFonts w:ascii="Arial" w:hAnsi="Arial"/>
          <w:bCs/>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172417" w:rsidP="00CD3B81">
      <w:pPr>
        <w:pStyle w:val="BodyTextIndent"/>
        <w:spacing w:before="0" w:after="0" w:line="276" w:lineRule="auto"/>
        <w:ind w:right="-43"/>
        <w:rPr>
          <w:rFonts w:ascii="Arial" w:hAnsi="Arial" w:cs="Arial"/>
          <w:bCs/>
          <w:sz w:val="22"/>
          <w:szCs w:val="22"/>
          <w:lang w:val="en-SG"/>
        </w:rPr>
      </w:pPr>
      <w:r w:rsidRPr="00E8227F">
        <w:rPr>
          <w:rFonts w:ascii="Arial" w:hAnsi="Arial" w:cs="Arial"/>
          <w:bCs/>
          <w:sz w:val="22"/>
          <w:szCs w:val="22"/>
          <w:lang w:val="en-SG"/>
        </w:rPr>
        <w:lastRenderedPageBreak/>
        <w:pict>
          <v:shape id="_x0000_i1032" type="#_x0000_t75" style="width:450.45pt;height:182.6pt">
            <v:imagedata r:id="rId20" o:title="tracker0017"/>
          </v:shape>
        </w:pict>
      </w:r>
    </w:p>
    <w:p w:rsidR="00CB7D37" w:rsidRDefault="00CD3B81"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Write down the equation for potential energy and continue to add on to the Data Parameter(</w:t>
      </w:r>
      <w:proofErr w:type="spellStart"/>
      <w:r>
        <w:rPr>
          <w:rFonts w:ascii="Arial" w:hAnsi="Arial" w:cs="Arial"/>
          <w:bCs/>
          <w:sz w:val="22"/>
          <w:szCs w:val="22"/>
          <w:lang w:val="en-SG"/>
        </w:rPr>
        <w:t>s</w:t>
      </w:r>
      <w:proofErr w:type="spellEnd"/>
      <w:r>
        <w:rPr>
          <w:rFonts w:ascii="Arial" w:hAnsi="Arial" w:cs="Arial"/>
          <w:bCs/>
          <w:sz w:val="22"/>
          <w:szCs w:val="22"/>
          <w:lang w:val="en-SG"/>
        </w:rPr>
        <w:t xml:space="preserve">) and Data Function to construct your own potential energy PE. </w:t>
      </w:r>
    </w:p>
    <w:p w:rsidR="00CB7D37" w:rsidRDefault="00CB7D37" w:rsidP="000678D9">
      <w:pPr>
        <w:pStyle w:val="BodyTextIndent"/>
        <w:pBdr>
          <w:bottom w:val="single" w:sz="4" w:space="1" w:color="auto"/>
        </w:pBdr>
        <w:spacing w:before="0" w:after="0" w:line="276" w:lineRule="auto"/>
        <w:ind w:right="-43"/>
        <w:rPr>
          <w:rFonts w:ascii="Arial" w:hAnsi="Arial" w:cs="Arial"/>
          <w:bCs/>
          <w:sz w:val="22"/>
          <w:szCs w:val="22"/>
          <w:lang w:val="en-SG"/>
        </w:rPr>
      </w:pPr>
    </w:p>
    <w:p w:rsidR="000678D9" w:rsidRDefault="000678D9" w:rsidP="00D1418E">
      <w:pPr>
        <w:pStyle w:val="ListParagraph"/>
        <w:pBdr>
          <w:bottom w:val="single" w:sz="4" w:space="1" w:color="auto"/>
        </w:pBdr>
        <w:rPr>
          <w:rFonts w:ascii="Arial" w:hAnsi="Arial"/>
          <w:bCs/>
        </w:rPr>
      </w:pPr>
    </w:p>
    <w:p w:rsidR="00CB7D37" w:rsidRDefault="00CB7D37"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Now move the axes to a lower point on the video, what change did you observe in the PE graph? Explain your observation in terms of the values of PE and KE</w:t>
      </w:r>
      <w:r w:rsidR="000678D9">
        <w:rPr>
          <w:rFonts w:ascii="Arial" w:hAnsi="Arial" w:cs="Arial"/>
          <w:bCs/>
          <w:sz w:val="22"/>
          <w:szCs w:val="22"/>
          <w:lang w:val="en-SG"/>
        </w:rPr>
        <w:t xml:space="preserve"> and the shape of the graphs</w:t>
      </w:r>
      <w:r>
        <w:rPr>
          <w:rFonts w:ascii="Arial" w:hAnsi="Arial" w:cs="Arial"/>
          <w:bCs/>
          <w:sz w:val="22"/>
          <w:szCs w:val="22"/>
          <w:lang w:val="en-SG"/>
        </w:rPr>
        <w:t>.</w:t>
      </w:r>
    </w:p>
    <w:p w:rsidR="00D1418E" w:rsidRDefault="00D1418E" w:rsidP="00D1418E">
      <w:pPr>
        <w:pStyle w:val="BodyTextIndent"/>
        <w:pBdr>
          <w:bottom w:val="single" w:sz="4" w:space="1" w:color="auto"/>
        </w:pBdr>
        <w:spacing w:before="0" w:after="0" w:line="276" w:lineRule="auto"/>
        <w:ind w:left="360" w:right="-43" w:firstLine="0"/>
        <w:rPr>
          <w:rFonts w:ascii="Arial" w:hAnsi="Arial" w:cs="Arial"/>
          <w:bCs/>
          <w:sz w:val="22"/>
          <w:szCs w:val="22"/>
          <w:lang w:val="en-SG"/>
        </w:rPr>
      </w:pPr>
    </w:p>
    <w:p w:rsidR="00D1418E" w:rsidRDefault="00D1418E" w:rsidP="00D1418E">
      <w:pPr>
        <w:pStyle w:val="ListParagraph"/>
        <w:pBdr>
          <w:bottom w:val="single" w:sz="4" w:space="1" w:color="auto"/>
        </w:pBdr>
        <w:ind w:left="360"/>
        <w:rPr>
          <w:rFonts w:ascii="Arial" w:hAnsi="Arial"/>
          <w:bCs/>
        </w:rPr>
      </w:pPr>
    </w:p>
    <w:p w:rsidR="00CB7D37" w:rsidRDefault="00CB7D37" w:rsidP="00CB7D37">
      <w:pPr>
        <w:pStyle w:val="BodyTextIndent"/>
        <w:spacing w:before="0" w:after="0" w:line="276" w:lineRule="auto"/>
        <w:ind w:right="-43"/>
        <w:rPr>
          <w:rFonts w:ascii="Arial" w:hAnsi="Arial" w:cs="Arial"/>
          <w:bCs/>
          <w:sz w:val="22"/>
          <w:szCs w:val="22"/>
          <w:lang w:val="en-SG"/>
        </w:rPr>
      </w:pPr>
    </w:p>
    <w:p w:rsidR="00CB7D37" w:rsidRDefault="00CB7D37"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 xml:space="preserve">Write down the equation for total energy and implement it in the Data Builder and </w:t>
      </w:r>
      <w:r w:rsidR="00F22109">
        <w:rPr>
          <w:rFonts w:ascii="Arial" w:hAnsi="Arial" w:cs="Arial"/>
          <w:bCs/>
          <w:sz w:val="22"/>
          <w:szCs w:val="22"/>
          <w:lang w:val="en-SG"/>
        </w:rPr>
        <w:t xml:space="preserve">explain what does the </w:t>
      </w:r>
      <w:r>
        <w:rPr>
          <w:rFonts w:ascii="Arial" w:hAnsi="Arial" w:cs="Arial"/>
          <w:bCs/>
          <w:sz w:val="22"/>
          <w:szCs w:val="22"/>
          <w:lang w:val="en-SG"/>
        </w:rPr>
        <w:t>total energy graph is suggesting.</w:t>
      </w:r>
    </w:p>
    <w:p w:rsidR="000903F0" w:rsidRDefault="00CB7D37" w:rsidP="00CB7D37">
      <w:pPr>
        <w:pStyle w:val="BodyTextIndent"/>
        <w:spacing w:before="0" w:after="0" w:line="276" w:lineRule="auto"/>
        <w:ind w:right="-43"/>
        <w:rPr>
          <w:rFonts w:ascii="Arial" w:hAnsi="Arial" w:cs="Arial"/>
          <w:bCs/>
          <w:sz w:val="22"/>
          <w:szCs w:val="22"/>
          <w:lang w:val="en-SG"/>
        </w:rPr>
      </w:pPr>
      <w:r>
        <w:rPr>
          <w:rFonts w:ascii="Arial" w:hAnsi="Arial" w:cs="Arial"/>
          <w:bCs/>
          <w:sz w:val="22"/>
          <w:szCs w:val="22"/>
          <w:lang w:val="en-SG"/>
        </w:rPr>
        <w:t xml:space="preserve"> </w:t>
      </w:r>
      <w:r w:rsidR="00D1418E">
        <w:rPr>
          <w:rFonts w:ascii="Arial" w:hAnsi="Arial" w:cs="Arial"/>
          <w:bCs/>
          <w:sz w:val="22"/>
          <w:szCs w:val="22"/>
          <w:lang w:val="en-SG"/>
        </w:rPr>
        <w:t>Hint: you may refer to the figure below and discuss with your classmates.</w:t>
      </w:r>
    </w:p>
    <w:p w:rsidR="000903F0" w:rsidRDefault="000903F0" w:rsidP="00D1418E">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903F0" w:rsidRDefault="000903F0" w:rsidP="000903F0">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903F0" w:rsidRDefault="00172417" w:rsidP="000903F0">
      <w:pPr>
        <w:pStyle w:val="BodyTextIndent"/>
        <w:spacing w:before="0" w:after="0" w:line="276" w:lineRule="auto"/>
        <w:ind w:left="426" w:right="-43" w:firstLine="0"/>
        <w:rPr>
          <w:rFonts w:ascii="Arial" w:hAnsi="Arial" w:cs="Arial"/>
          <w:bCs/>
          <w:sz w:val="22"/>
          <w:szCs w:val="22"/>
          <w:lang w:val="en-SG"/>
        </w:rPr>
      </w:pPr>
      <w:r w:rsidRPr="00E8227F">
        <w:rPr>
          <w:rFonts w:ascii="Arial" w:hAnsi="Arial" w:cs="Arial"/>
          <w:bCs/>
          <w:sz w:val="22"/>
          <w:szCs w:val="22"/>
          <w:lang w:val="en-SG"/>
        </w:rPr>
        <w:pict>
          <v:shape id="_x0000_i1033" type="#_x0000_t75" style="width:391.1pt;height:232.7pt">
            <v:imagedata r:id="rId21" o:title="tracker0018"/>
          </v:shape>
        </w:pict>
      </w:r>
    </w:p>
    <w:p w:rsidR="000903F0" w:rsidRDefault="000903F0" w:rsidP="000903F0">
      <w:pPr>
        <w:pStyle w:val="BodyTextIndent"/>
        <w:spacing w:before="0" w:after="0"/>
        <w:ind w:left="0" w:right="-43" w:firstLine="0"/>
        <w:rPr>
          <w:rFonts w:ascii="Arial" w:hAnsi="Arial" w:cs="Arial"/>
          <w:b/>
          <w:i/>
          <w:iCs/>
          <w:sz w:val="22"/>
          <w:szCs w:val="22"/>
          <w:u w:val="single"/>
        </w:rPr>
      </w:pPr>
    </w:p>
    <w:p w:rsidR="00187D8E" w:rsidRDefault="000903F0" w:rsidP="00187D8E">
      <w:pPr>
        <w:pStyle w:val="BodyTextIndent"/>
        <w:spacing w:before="0" w:after="0"/>
        <w:ind w:left="0" w:right="-43" w:firstLine="0"/>
        <w:rPr>
          <w:rFonts w:ascii="Arial" w:hAnsi="Arial" w:cs="Arial"/>
          <w:b/>
          <w:i/>
          <w:iCs/>
          <w:sz w:val="22"/>
          <w:szCs w:val="22"/>
          <w:u w:val="single"/>
        </w:rPr>
      </w:pPr>
      <w:r>
        <w:rPr>
          <w:rFonts w:ascii="Arial" w:hAnsi="Arial" w:cs="Arial"/>
          <w:b/>
          <w:sz w:val="22"/>
          <w:szCs w:val="22"/>
        </w:rPr>
        <w:t>F</w:t>
      </w:r>
      <w:r w:rsidR="00187D8E">
        <w:rPr>
          <w:rFonts w:ascii="Arial" w:hAnsi="Arial" w:cs="Arial"/>
          <w:b/>
          <w:sz w:val="22"/>
          <w:szCs w:val="22"/>
        </w:rPr>
        <w:tab/>
      </w:r>
      <w:r w:rsidR="00187D8E">
        <w:rPr>
          <w:rFonts w:ascii="Arial" w:hAnsi="Arial" w:cs="Arial"/>
          <w:b/>
          <w:i/>
          <w:iCs/>
          <w:sz w:val="22"/>
          <w:szCs w:val="22"/>
          <w:u w:val="single"/>
        </w:rPr>
        <w:t>Modelling</w:t>
      </w:r>
      <w:r w:rsidR="00BB2354">
        <w:rPr>
          <w:rFonts w:ascii="Arial" w:hAnsi="Arial" w:cs="Arial"/>
          <w:b/>
          <w:i/>
          <w:iCs/>
          <w:sz w:val="22"/>
          <w:szCs w:val="22"/>
          <w:u w:val="single"/>
        </w:rPr>
        <w:t xml:space="preserve"> as performance of learning</w:t>
      </w:r>
    </w:p>
    <w:p w:rsidR="00C95B29" w:rsidRDefault="00C95B29" w:rsidP="00187D8E">
      <w:pPr>
        <w:pStyle w:val="BodyTextIndent"/>
        <w:spacing w:before="0" w:after="0"/>
        <w:ind w:left="0" w:right="-43" w:firstLine="0"/>
        <w:rPr>
          <w:rFonts w:ascii="Arial" w:hAnsi="Arial" w:cs="Arial"/>
          <w:b/>
          <w:i/>
          <w:iCs/>
          <w:sz w:val="22"/>
          <w:szCs w:val="22"/>
          <w:u w:val="single"/>
        </w:rPr>
      </w:pPr>
    </w:p>
    <w:p w:rsidR="00EF0346" w:rsidRDefault="00FF7D2E" w:rsidP="00834467">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 xml:space="preserve">Your task is to create a model that follows the motion path of this object exactly. First </w:t>
      </w:r>
      <w:r w:rsidR="00834467">
        <w:rPr>
          <w:rFonts w:ascii="Arial" w:hAnsi="Arial" w:cs="Arial"/>
          <w:bCs/>
          <w:sz w:val="22"/>
          <w:szCs w:val="22"/>
          <w:lang w:val="en-SG"/>
        </w:rPr>
        <w:t>c</w:t>
      </w:r>
      <w:r>
        <w:rPr>
          <w:rFonts w:ascii="Arial" w:hAnsi="Arial" w:cs="Arial"/>
          <w:bCs/>
          <w:sz w:val="22"/>
          <w:szCs w:val="22"/>
          <w:lang w:val="en-SG"/>
        </w:rPr>
        <w:t>lick “Create” – “Dynamic Particle Model” – “Cartesian”.</w:t>
      </w:r>
      <w:r w:rsidR="00834467">
        <w:rPr>
          <w:rFonts w:ascii="Arial" w:hAnsi="Arial" w:cs="Arial"/>
          <w:bCs/>
          <w:sz w:val="22"/>
          <w:szCs w:val="22"/>
          <w:lang w:val="en-SG"/>
        </w:rPr>
        <w:t xml:space="preserve"> The “Model Builder” should pop out.</w:t>
      </w:r>
    </w:p>
    <w:p w:rsidR="00FF7D2E" w:rsidRDefault="00FF7D2E" w:rsidP="00FF7D2E">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bookmarkStart w:id="0" w:name="_Ref312163265"/>
      <w:r>
        <w:rPr>
          <w:rFonts w:ascii="Arial" w:hAnsi="Arial" w:cs="Arial"/>
          <w:bCs/>
          <w:sz w:val="22"/>
          <w:szCs w:val="22"/>
          <w:lang w:val="en-SG"/>
        </w:rPr>
        <w:t>You may double-click on the following cells to amend the</w:t>
      </w:r>
      <w:r w:rsidR="00834467">
        <w:rPr>
          <w:rFonts w:ascii="Arial" w:hAnsi="Arial" w:cs="Arial"/>
          <w:bCs/>
          <w:sz w:val="22"/>
          <w:szCs w:val="22"/>
          <w:lang w:val="en-SG"/>
        </w:rPr>
        <w:t>ir</w:t>
      </w:r>
      <w:r>
        <w:rPr>
          <w:rFonts w:ascii="Arial" w:hAnsi="Arial" w:cs="Arial"/>
          <w:bCs/>
          <w:sz w:val="22"/>
          <w:szCs w:val="22"/>
          <w:lang w:val="en-SG"/>
        </w:rPr>
        <w:t xml:space="preserve"> values</w:t>
      </w:r>
      <w:r w:rsidR="00907963">
        <w:rPr>
          <w:rFonts w:ascii="Arial" w:hAnsi="Arial" w:cs="Arial"/>
          <w:bCs/>
          <w:sz w:val="22"/>
          <w:szCs w:val="22"/>
          <w:lang w:val="en-SG"/>
        </w:rPr>
        <w:t xml:space="preserve"> and press the keyboard “Enter” to input the field</w:t>
      </w:r>
      <w:r>
        <w:rPr>
          <w:rFonts w:ascii="Arial" w:hAnsi="Arial" w:cs="Arial"/>
          <w:bCs/>
          <w:sz w:val="22"/>
          <w:szCs w:val="22"/>
          <w:lang w:val="en-SG"/>
        </w:rPr>
        <w:t>:</w:t>
      </w:r>
      <w:bookmarkEnd w:id="0"/>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x: initial x-position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 xml:space="preserve">y: initial </w:t>
      </w:r>
      <w:proofErr w:type="spellStart"/>
      <w:r>
        <w:rPr>
          <w:rFonts w:ascii="Arial" w:hAnsi="Arial" w:cs="Arial"/>
          <w:bCs/>
          <w:sz w:val="22"/>
          <w:szCs w:val="22"/>
          <w:lang w:val="en-SG"/>
        </w:rPr>
        <w:t>y</w:t>
      </w:r>
      <w:proofErr w:type="spellEnd"/>
      <w:r>
        <w:rPr>
          <w:rFonts w:ascii="Arial" w:hAnsi="Arial" w:cs="Arial"/>
          <w:bCs/>
          <w:sz w:val="22"/>
          <w:szCs w:val="22"/>
          <w:lang w:val="en-SG"/>
        </w:rPr>
        <w:t>-position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proofErr w:type="spellStart"/>
      <w:r>
        <w:rPr>
          <w:rFonts w:ascii="Arial" w:hAnsi="Arial" w:cs="Arial"/>
          <w:bCs/>
          <w:sz w:val="22"/>
          <w:szCs w:val="22"/>
          <w:lang w:val="en-SG"/>
        </w:rPr>
        <w:t>v</w:t>
      </w:r>
      <w:r w:rsidRPr="00834467">
        <w:rPr>
          <w:rFonts w:ascii="Arial" w:hAnsi="Arial" w:cs="Arial"/>
          <w:bCs/>
          <w:sz w:val="22"/>
          <w:szCs w:val="22"/>
          <w:vertAlign w:val="subscript"/>
          <w:lang w:val="en-SG"/>
        </w:rPr>
        <w:t>x</w:t>
      </w:r>
      <w:proofErr w:type="spellEnd"/>
      <w:r>
        <w:rPr>
          <w:rFonts w:ascii="Arial" w:hAnsi="Arial" w:cs="Arial"/>
          <w:bCs/>
          <w:sz w:val="22"/>
          <w:szCs w:val="22"/>
          <w:lang w:val="en-SG"/>
        </w:rPr>
        <w:t>: initial velocity in x-direction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proofErr w:type="spellStart"/>
      <w:r>
        <w:rPr>
          <w:rFonts w:ascii="Arial" w:hAnsi="Arial" w:cs="Arial"/>
          <w:bCs/>
          <w:sz w:val="22"/>
          <w:szCs w:val="22"/>
          <w:lang w:val="en-SG"/>
        </w:rPr>
        <w:t>v</w:t>
      </w:r>
      <w:r w:rsidRPr="00834467">
        <w:rPr>
          <w:rFonts w:ascii="Arial" w:hAnsi="Arial" w:cs="Arial"/>
          <w:bCs/>
          <w:sz w:val="22"/>
          <w:szCs w:val="22"/>
          <w:vertAlign w:val="subscript"/>
          <w:lang w:val="en-SG"/>
        </w:rPr>
        <w:t>y</w:t>
      </w:r>
      <w:proofErr w:type="spellEnd"/>
      <w:r>
        <w:rPr>
          <w:rFonts w:ascii="Arial" w:hAnsi="Arial" w:cs="Arial"/>
          <w:bCs/>
          <w:sz w:val="22"/>
          <w:szCs w:val="22"/>
          <w:lang w:val="en-SG"/>
        </w:rPr>
        <w:t xml:space="preserve">: initial velocity in </w:t>
      </w:r>
      <w:proofErr w:type="spellStart"/>
      <w:r>
        <w:rPr>
          <w:rFonts w:ascii="Arial" w:hAnsi="Arial" w:cs="Arial"/>
          <w:bCs/>
          <w:sz w:val="22"/>
          <w:szCs w:val="22"/>
          <w:lang w:val="en-SG"/>
        </w:rPr>
        <w:t>y</w:t>
      </w:r>
      <w:proofErr w:type="spellEnd"/>
      <w:r>
        <w:rPr>
          <w:rFonts w:ascii="Arial" w:hAnsi="Arial" w:cs="Arial"/>
          <w:bCs/>
          <w:sz w:val="22"/>
          <w:szCs w:val="22"/>
          <w:lang w:val="en-SG"/>
        </w:rPr>
        <w:t>-direction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proofErr w:type="spellStart"/>
      <w:r>
        <w:rPr>
          <w:rFonts w:ascii="Arial" w:hAnsi="Arial" w:cs="Arial"/>
          <w:bCs/>
          <w:sz w:val="22"/>
          <w:szCs w:val="22"/>
          <w:lang w:val="en-SG"/>
        </w:rPr>
        <w:t>f</w:t>
      </w:r>
      <w:r w:rsidRPr="00834467">
        <w:rPr>
          <w:rFonts w:ascii="Arial" w:hAnsi="Arial" w:cs="Arial"/>
          <w:bCs/>
          <w:sz w:val="22"/>
          <w:szCs w:val="22"/>
          <w:vertAlign w:val="subscript"/>
          <w:lang w:val="en-SG"/>
        </w:rPr>
        <w:t>x</w:t>
      </w:r>
      <w:proofErr w:type="spellEnd"/>
      <w:r>
        <w:rPr>
          <w:rFonts w:ascii="Arial" w:hAnsi="Arial" w:cs="Arial"/>
          <w:bCs/>
          <w:sz w:val="22"/>
          <w:szCs w:val="22"/>
          <w:lang w:val="en-SG"/>
        </w:rPr>
        <w:t>: force in x-direction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proofErr w:type="spellStart"/>
      <w:r>
        <w:rPr>
          <w:rFonts w:ascii="Arial" w:hAnsi="Arial" w:cs="Arial"/>
          <w:bCs/>
          <w:sz w:val="22"/>
          <w:szCs w:val="22"/>
          <w:lang w:val="en-SG"/>
        </w:rPr>
        <w:t>f</w:t>
      </w:r>
      <w:r w:rsidRPr="00834467">
        <w:rPr>
          <w:rFonts w:ascii="Arial" w:hAnsi="Arial" w:cs="Arial"/>
          <w:bCs/>
          <w:sz w:val="22"/>
          <w:szCs w:val="22"/>
          <w:vertAlign w:val="subscript"/>
          <w:lang w:val="en-SG"/>
        </w:rPr>
        <w:t>y</w:t>
      </w:r>
      <w:proofErr w:type="spellEnd"/>
      <w:r>
        <w:rPr>
          <w:rFonts w:ascii="Arial" w:hAnsi="Arial" w:cs="Arial"/>
          <w:bCs/>
          <w:sz w:val="22"/>
          <w:szCs w:val="22"/>
          <w:lang w:val="en-SG"/>
        </w:rPr>
        <w:t xml:space="preserve">: force in </w:t>
      </w:r>
      <w:proofErr w:type="spellStart"/>
      <w:r>
        <w:rPr>
          <w:rFonts w:ascii="Arial" w:hAnsi="Arial" w:cs="Arial"/>
          <w:bCs/>
          <w:sz w:val="22"/>
          <w:szCs w:val="22"/>
          <w:lang w:val="en-SG"/>
        </w:rPr>
        <w:t>y</w:t>
      </w:r>
      <w:proofErr w:type="spellEnd"/>
      <w:r>
        <w:rPr>
          <w:rFonts w:ascii="Arial" w:hAnsi="Arial" w:cs="Arial"/>
          <w:bCs/>
          <w:sz w:val="22"/>
          <w:szCs w:val="22"/>
          <w:lang w:val="en-SG"/>
        </w:rPr>
        <w:t>-direction</w:t>
      </w:r>
    </w:p>
    <w:p w:rsidR="00A8239F" w:rsidRPr="00C95B29" w:rsidRDefault="00A8239F" w:rsidP="00A8239F">
      <w:pPr>
        <w:pStyle w:val="BodyTextIndent"/>
        <w:spacing w:before="0" w:after="0" w:line="276" w:lineRule="auto"/>
        <w:ind w:left="360" w:right="-43" w:firstLine="0"/>
        <w:rPr>
          <w:rFonts w:ascii="Arial" w:hAnsi="Arial" w:cs="Arial"/>
          <w:bCs/>
          <w:sz w:val="22"/>
          <w:szCs w:val="22"/>
          <w:lang w:val="en-SG"/>
        </w:rPr>
      </w:pPr>
      <w:r>
        <w:rPr>
          <w:rFonts w:ascii="Arial" w:hAnsi="Arial" w:cs="Arial"/>
          <w:bCs/>
          <w:sz w:val="22"/>
          <w:szCs w:val="22"/>
          <w:lang w:val="en-SG"/>
        </w:rPr>
        <w:t xml:space="preserve">Hint: all the quantities in </w:t>
      </w:r>
      <w:r w:rsidR="00E8227F">
        <w:rPr>
          <w:rFonts w:ascii="Arial" w:hAnsi="Arial" w:cs="Arial"/>
          <w:bCs/>
          <w:sz w:val="22"/>
          <w:szCs w:val="22"/>
          <w:lang w:val="en-SG"/>
        </w:rPr>
        <w:fldChar w:fldCharType="begin"/>
      </w:r>
      <w:r w:rsidR="00B71C11">
        <w:rPr>
          <w:rFonts w:ascii="Arial" w:hAnsi="Arial" w:cs="Arial"/>
          <w:bCs/>
          <w:sz w:val="22"/>
          <w:szCs w:val="22"/>
          <w:lang w:val="en-SG"/>
        </w:rPr>
        <w:instrText xml:space="preserve"> REF _Ref312163265 \r \h </w:instrText>
      </w:r>
      <w:r w:rsidR="00E8227F">
        <w:rPr>
          <w:rFonts w:ascii="Arial" w:hAnsi="Arial" w:cs="Arial"/>
          <w:bCs/>
          <w:sz w:val="22"/>
          <w:szCs w:val="22"/>
          <w:lang w:val="en-SG"/>
        </w:rPr>
      </w:r>
      <w:r w:rsidR="00E8227F">
        <w:rPr>
          <w:rFonts w:ascii="Arial" w:hAnsi="Arial" w:cs="Arial"/>
          <w:bCs/>
          <w:sz w:val="22"/>
          <w:szCs w:val="22"/>
          <w:lang w:val="en-SG"/>
        </w:rPr>
        <w:fldChar w:fldCharType="separate"/>
      </w:r>
      <w:r w:rsidR="001D199F">
        <w:rPr>
          <w:rFonts w:ascii="Arial" w:hAnsi="Arial" w:cs="Arial"/>
          <w:bCs/>
          <w:sz w:val="22"/>
          <w:szCs w:val="22"/>
          <w:lang w:val="en-SG"/>
        </w:rPr>
        <w:t>44</w:t>
      </w:r>
      <w:r w:rsidR="00E8227F">
        <w:rPr>
          <w:rFonts w:ascii="Arial" w:hAnsi="Arial" w:cs="Arial"/>
          <w:bCs/>
          <w:sz w:val="22"/>
          <w:szCs w:val="22"/>
          <w:lang w:val="en-SG"/>
        </w:rPr>
        <w:fldChar w:fldCharType="end"/>
      </w:r>
      <w:r>
        <w:rPr>
          <w:rFonts w:ascii="Arial" w:hAnsi="Arial" w:cs="Arial"/>
          <w:bCs/>
          <w:sz w:val="22"/>
          <w:szCs w:val="22"/>
          <w:lang w:val="en-SG"/>
        </w:rPr>
        <w:t xml:space="preserve"> are actually found in the </w:t>
      </w:r>
      <w:r w:rsidRPr="00B71C11">
        <w:rPr>
          <w:rFonts w:ascii="Arial" w:hAnsi="Arial" w:cs="Arial"/>
          <w:b/>
          <w:bCs/>
          <w:sz w:val="22"/>
          <w:szCs w:val="22"/>
          <w:lang w:val="en-SG"/>
        </w:rPr>
        <w:t>B</w:t>
      </w:r>
      <w:r w:rsidR="00B71C11">
        <w:rPr>
          <w:rFonts w:ascii="Arial" w:hAnsi="Arial" w:cs="Arial"/>
          <w:bCs/>
          <w:sz w:val="22"/>
          <w:szCs w:val="22"/>
          <w:lang w:val="en-SG"/>
        </w:rPr>
        <w:t>,</w:t>
      </w:r>
      <w:r>
        <w:rPr>
          <w:rFonts w:ascii="Arial" w:hAnsi="Arial" w:cs="Arial"/>
          <w:bCs/>
          <w:sz w:val="22"/>
          <w:szCs w:val="22"/>
          <w:lang w:val="en-SG"/>
        </w:rPr>
        <w:t xml:space="preserve"> </w:t>
      </w:r>
      <w:r w:rsidR="00B71C11" w:rsidRPr="00B71C11">
        <w:rPr>
          <w:rFonts w:ascii="Arial" w:hAnsi="Arial" w:cs="Arial"/>
          <w:b/>
          <w:bCs/>
          <w:sz w:val="22"/>
          <w:szCs w:val="22"/>
          <w:lang w:val="en-SG"/>
        </w:rPr>
        <w:t>C</w:t>
      </w:r>
      <w:r w:rsidR="00B71C11">
        <w:rPr>
          <w:rFonts w:ascii="Arial" w:hAnsi="Arial" w:cs="Arial"/>
          <w:bCs/>
          <w:sz w:val="22"/>
          <w:szCs w:val="22"/>
          <w:lang w:val="en-SG"/>
        </w:rPr>
        <w:t xml:space="preserve"> &amp;</w:t>
      </w:r>
      <w:r>
        <w:rPr>
          <w:rFonts w:ascii="Arial" w:hAnsi="Arial" w:cs="Arial"/>
          <w:bCs/>
          <w:sz w:val="22"/>
          <w:szCs w:val="22"/>
          <w:lang w:val="en-SG"/>
        </w:rPr>
        <w:t xml:space="preserve"> </w:t>
      </w:r>
      <w:r w:rsidRPr="00B71C11">
        <w:rPr>
          <w:rFonts w:ascii="Arial" w:hAnsi="Arial" w:cs="Arial"/>
          <w:b/>
          <w:bCs/>
          <w:sz w:val="22"/>
          <w:szCs w:val="22"/>
          <w:lang w:val="en-SG"/>
        </w:rPr>
        <w:t>D</w:t>
      </w:r>
      <w:r w:rsidR="003A64BC">
        <w:rPr>
          <w:rFonts w:ascii="Arial" w:hAnsi="Arial" w:cs="Arial"/>
          <w:b/>
          <w:bCs/>
          <w:sz w:val="22"/>
          <w:szCs w:val="22"/>
          <w:lang w:val="en-SG"/>
        </w:rPr>
        <w:t>, do not trial and error</w:t>
      </w:r>
      <w:r w:rsidR="003A64BC" w:rsidRPr="003A64BC">
        <w:rPr>
          <w:rFonts w:ascii="Arial" w:hAnsi="Arial" w:cs="Arial"/>
          <w:b/>
          <w:bCs/>
          <w:sz w:val="22"/>
          <w:szCs w:val="22"/>
          <w:lang w:val="en-SG"/>
        </w:rPr>
        <w:sym w:font="Wingdings" w:char="F04A"/>
      </w:r>
      <w:r>
        <w:rPr>
          <w:rFonts w:ascii="Arial" w:hAnsi="Arial" w:cs="Arial"/>
          <w:bCs/>
          <w:sz w:val="22"/>
          <w:szCs w:val="22"/>
          <w:lang w:val="en-SG"/>
        </w:rPr>
        <w:t xml:space="preserve">. </w:t>
      </w:r>
    </w:p>
    <w:p w:rsidR="00A8239F" w:rsidRDefault="00A8239F" w:rsidP="00A8239F">
      <w:pPr>
        <w:pStyle w:val="BodyTextIndent"/>
        <w:spacing w:before="0" w:after="0" w:line="276" w:lineRule="auto"/>
        <w:ind w:left="1440" w:right="-43" w:firstLine="0"/>
        <w:rPr>
          <w:rFonts w:ascii="Arial" w:hAnsi="Arial" w:cs="Arial"/>
          <w:bCs/>
          <w:sz w:val="22"/>
          <w:szCs w:val="22"/>
          <w:lang w:val="en-SG"/>
        </w:rPr>
      </w:pPr>
    </w:p>
    <w:p w:rsidR="001D500C" w:rsidRDefault="00834467" w:rsidP="00C95B29">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After each value is amended, click “Play” to see the motion path of the model. If it does not match the motion path of the object, amend the values again until the match is completed.</w:t>
      </w:r>
      <w:r w:rsidR="001D500C">
        <w:rPr>
          <w:rFonts w:ascii="Arial" w:hAnsi="Arial" w:cs="Arial"/>
          <w:bCs/>
          <w:sz w:val="22"/>
          <w:szCs w:val="22"/>
          <w:lang w:val="en-SG"/>
        </w:rPr>
        <w:t xml:space="preserve"> </w:t>
      </w:r>
      <w:r w:rsidR="00D1418E">
        <w:rPr>
          <w:rFonts w:ascii="Arial" w:hAnsi="Arial" w:cs="Arial"/>
          <w:bCs/>
          <w:sz w:val="22"/>
          <w:szCs w:val="22"/>
          <w:lang w:val="en-SG"/>
        </w:rPr>
        <w:t xml:space="preserve"> Fill in your numbers as determine in </w:t>
      </w:r>
      <w:r w:rsidR="00D1418E" w:rsidRPr="00B71C11">
        <w:rPr>
          <w:rFonts w:ascii="Arial" w:hAnsi="Arial" w:cs="Arial"/>
          <w:b/>
          <w:bCs/>
          <w:sz w:val="22"/>
          <w:szCs w:val="22"/>
          <w:lang w:val="en-SG"/>
        </w:rPr>
        <w:t>B</w:t>
      </w:r>
      <w:r w:rsidR="00D1418E">
        <w:rPr>
          <w:rFonts w:ascii="Arial" w:hAnsi="Arial" w:cs="Arial"/>
          <w:bCs/>
          <w:sz w:val="22"/>
          <w:szCs w:val="22"/>
          <w:lang w:val="en-SG"/>
        </w:rPr>
        <w:t xml:space="preserve">, </w:t>
      </w:r>
      <w:r w:rsidR="00D1418E" w:rsidRPr="00B71C11">
        <w:rPr>
          <w:rFonts w:ascii="Arial" w:hAnsi="Arial" w:cs="Arial"/>
          <w:b/>
          <w:bCs/>
          <w:sz w:val="22"/>
          <w:szCs w:val="22"/>
          <w:lang w:val="en-SG"/>
        </w:rPr>
        <w:t>C</w:t>
      </w:r>
      <w:r w:rsidR="00D1418E">
        <w:rPr>
          <w:rFonts w:ascii="Arial" w:hAnsi="Arial" w:cs="Arial"/>
          <w:bCs/>
          <w:sz w:val="22"/>
          <w:szCs w:val="22"/>
          <w:lang w:val="en-SG"/>
        </w:rPr>
        <w:t xml:space="preserve"> &amp; </w:t>
      </w:r>
      <w:r w:rsidR="00D1418E" w:rsidRPr="00B71C11">
        <w:rPr>
          <w:rFonts w:ascii="Arial" w:hAnsi="Arial" w:cs="Arial"/>
          <w:b/>
          <w:bCs/>
          <w:sz w:val="22"/>
          <w:szCs w:val="22"/>
          <w:lang w:val="en-SG"/>
        </w:rPr>
        <w:t>D</w:t>
      </w:r>
      <w:r w:rsidR="00D1418E">
        <w:rPr>
          <w:rFonts w:ascii="Arial" w:hAnsi="Arial" w:cs="Arial"/>
          <w:bCs/>
          <w:sz w:val="22"/>
          <w:szCs w:val="22"/>
          <w:lang w:val="en-SG"/>
        </w:rPr>
        <w:t xml:space="preserve"> in the</w:t>
      </w:r>
      <w:r w:rsidR="00907963">
        <w:rPr>
          <w:rFonts w:ascii="Arial" w:hAnsi="Arial" w:cs="Arial"/>
          <w:bCs/>
          <w:sz w:val="22"/>
          <w:szCs w:val="22"/>
          <w:lang w:val="en-SG"/>
        </w:rPr>
        <w:t xml:space="preserve"> empty field/</w:t>
      </w:r>
      <w:r w:rsidR="00D1418E">
        <w:rPr>
          <w:rFonts w:ascii="Arial" w:hAnsi="Arial" w:cs="Arial"/>
          <w:bCs/>
          <w:sz w:val="22"/>
          <w:szCs w:val="22"/>
          <w:lang w:val="en-SG"/>
        </w:rPr>
        <w:t>boxes below</w:t>
      </w:r>
      <w:r w:rsidR="00907963">
        <w:rPr>
          <w:rFonts w:ascii="Arial" w:hAnsi="Arial" w:cs="Arial"/>
          <w:bCs/>
          <w:sz w:val="22"/>
          <w:szCs w:val="22"/>
          <w:lang w:val="en-SG"/>
        </w:rPr>
        <w:t xml:space="preserve"> on the Model Builder Dynamic Particle</w:t>
      </w:r>
      <w:r w:rsidR="00D1418E">
        <w:rPr>
          <w:rFonts w:ascii="Arial" w:hAnsi="Arial" w:cs="Arial"/>
          <w:bCs/>
          <w:sz w:val="22"/>
          <w:szCs w:val="22"/>
          <w:lang w:val="en-SG"/>
        </w:rPr>
        <w:t>.</w:t>
      </w:r>
    </w:p>
    <w:p w:rsidR="00D1418E" w:rsidRDefault="00E8227F" w:rsidP="00D1418E">
      <w:pPr>
        <w:pStyle w:val="BodyTextIndent"/>
        <w:spacing w:before="0" w:after="0" w:line="276" w:lineRule="auto"/>
        <w:ind w:right="-43"/>
        <w:rPr>
          <w:rFonts w:ascii="Arial" w:hAnsi="Arial" w:cs="Arial"/>
          <w:bCs/>
          <w:sz w:val="22"/>
          <w:szCs w:val="22"/>
          <w:lang w:val="en-SG"/>
        </w:rPr>
      </w:pPr>
      <w:r>
        <w:rPr>
          <w:rFonts w:ascii="Arial" w:hAnsi="Arial" w:cs="Arial"/>
          <w:bCs/>
          <w:noProof/>
          <w:sz w:val="22"/>
          <w:szCs w:val="22"/>
          <w:lang w:val="en-US"/>
        </w:rPr>
        <w:pict>
          <v:shape id="_x0000_s1158" type="#_x0000_t202" style="position:absolute;left:0;text-align:left;margin-left:329.9pt;margin-top:255.55pt;width:109pt;height:12.1pt;z-index:30;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7" type="#_x0000_t202" style="position:absolute;left:0;text-align:left;margin-left:329.9pt;margin-top:243.45pt;width:109pt;height:12.1pt;z-index:29;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6" type="#_x0000_t202" style="position:absolute;left:0;text-align:left;margin-left:329.9pt;margin-top:180.1pt;width:109pt;height:12.1pt;z-index:28;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5" type="#_x0000_t202" style="position:absolute;left:0;text-align:left;margin-left:329.9pt;margin-top:168pt;width:109pt;height:12.1pt;z-index:27;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4" type="#_x0000_t202" style="position:absolute;left:0;text-align:left;margin-left:329.9pt;margin-top:155.9pt;width:109pt;height:12.1pt;z-index:26;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3" type="#_x0000_t202" style="position:absolute;left:0;text-align:left;margin-left:329.9pt;margin-top:85.05pt;width:109pt;height:12.1pt;z-index:25;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2" type="#_x0000_t202" style="position:absolute;left:0;text-align:left;margin-left:329.9pt;margin-top:143.8pt;width:109pt;height:12.1pt;z-index:24;mso-width-relative:margin;mso-height-relative:margin">
            <v:textbox>
              <w:txbxContent>
                <w:p w:rsidR="00D1418E" w:rsidRDefault="00D1418E" w:rsidP="00D1418E"/>
              </w:txbxContent>
            </v:textbox>
          </v:shape>
        </w:pict>
      </w:r>
      <w:r w:rsidRPr="00E8227F">
        <w:rPr>
          <w:rFonts w:ascii="Arial" w:hAnsi="Arial" w:cs="Arial"/>
          <w:bCs/>
          <w:noProof/>
          <w:sz w:val="22"/>
          <w:szCs w:val="22"/>
          <w:lang w:val="en-SG" w:eastAsia="zh-TW"/>
        </w:rPr>
        <w:pict>
          <v:shape id="_x0000_s1151" type="#_x0000_t202" style="position:absolute;left:0;text-align:left;margin-left:329.9pt;margin-top:131.7pt;width:109pt;height:12.1pt;z-index:23;mso-width-relative:margin;mso-height-relative:margin">
            <v:textbox>
              <w:txbxContent>
                <w:p w:rsidR="00D1418E" w:rsidRDefault="00D1418E"/>
              </w:txbxContent>
            </v:textbox>
          </v:shape>
        </w:pict>
      </w:r>
      <w:r w:rsidR="00172417" w:rsidRPr="00E8227F">
        <w:rPr>
          <w:rFonts w:ascii="Arial" w:hAnsi="Arial" w:cs="Arial"/>
          <w:bCs/>
          <w:sz w:val="22"/>
          <w:szCs w:val="22"/>
          <w:lang w:val="en-SG"/>
        </w:rPr>
        <w:pict>
          <v:shape id="_x0000_i1034" type="#_x0000_t75" style="width:450.45pt;height:296.65pt">
            <v:imagedata r:id="rId22" o:title="tracker0019"/>
          </v:shape>
        </w:pict>
      </w:r>
    </w:p>
    <w:p w:rsidR="00A8239F" w:rsidRDefault="00A8239F" w:rsidP="00834467">
      <w:pPr>
        <w:spacing w:after="100" w:line="240" w:lineRule="auto"/>
        <w:jc w:val="center"/>
        <w:rPr>
          <w:rFonts w:ascii="Arial" w:hAnsi="Arial"/>
        </w:rPr>
      </w:pPr>
    </w:p>
    <w:p w:rsidR="00834467" w:rsidRPr="00834467" w:rsidRDefault="00834467" w:rsidP="00834467">
      <w:pPr>
        <w:spacing w:after="100" w:line="240" w:lineRule="auto"/>
        <w:jc w:val="center"/>
        <w:rPr>
          <w:rFonts w:ascii="Arial" w:hAnsi="Arial"/>
        </w:rPr>
      </w:pPr>
      <w:r>
        <w:rPr>
          <w:rFonts w:ascii="Arial" w:hAnsi="Arial"/>
        </w:rPr>
        <w:t>--- End ---</w:t>
      </w:r>
    </w:p>
    <w:sectPr w:rsidR="00834467" w:rsidRPr="00834467" w:rsidSect="00F06154">
      <w:headerReference w:type="default" r:id="rId23"/>
      <w:footerReference w:type="default" r:id="rId24"/>
      <w:pgSz w:w="11906" w:h="16838"/>
      <w:pgMar w:top="1440" w:right="1440" w:bottom="141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5EB" w:rsidRDefault="004815EB" w:rsidP="000806E1">
      <w:pPr>
        <w:spacing w:after="0" w:line="240" w:lineRule="auto"/>
      </w:pPr>
      <w:r>
        <w:separator/>
      </w:r>
    </w:p>
  </w:endnote>
  <w:endnote w:type="continuationSeparator" w:id="0">
    <w:p w:rsidR="004815EB" w:rsidRDefault="004815EB" w:rsidP="00080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EF" w:rsidRDefault="00E8227F">
    <w:pPr>
      <w:pStyle w:val="Footer"/>
      <w:jc w:val="right"/>
    </w:pPr>
    <w:fldSimple w:instr=" PAGE   \* MERGEFORMAT ">
      <w:r w:rsidR="000C01FF">
        <w:rPr>
          <w:noProof/>
        </w:rPr>
        <w:t>1</w:t>
      </w:r>
    </w:fldSimple>
  </w:p>
  <w:p w:rsidR="00AC54EF" w:rsidRDefault="00E8227F" w:rsidP="00AC54EF">
    <w:pPr>
      <w:pStyle w:val="Footer"/>
      <w:ind w:right="360"/>
    </w:pPr>
    <w:r w:rsidRPr="00E8227F">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9.6pt">
          <v:imagedata r:id="rId1" o:title="logo"/>
        </v:shape>
      </w:pict>
    </w:r>
    <w:r w:rsidR="00AC54EF" w:rsidRPr="00136CDA">
      <w:rPr>
        <w:rFonts w:ascii="Arial" w:hAnsi="Arial"/>
        <w:sz w:val="16"/>
      </w:rPr>
      <w:t>YJC 20</w:t>
    </w:r>
    <w:r w:rsidR="00AC54EF">
      <w:rPr>
        <w:rFonts w:ascii="Arial" w:hAnsi="Arial"/>
        <w:sz w:val="16"/>
      </w:rPr>
      <w:t>11</w:t>
    </w:r>
    <w:r w:rsidR="00AC54EF" w:rsidRPr="00136CDA">
      <w:rPr>
        <w:rFonts w:ascii="Arial" w:hAnsi="Arial"/>
        <w:sz w:val="16"/>
      </w:rPr>
      <w:t xml:space="preserve"> </w:t>
    </w:r>
    <w:r w:rsidR="001D500C">
      <w:rPr>
        <w:rFonts w:ascii="Arial" w:hAnsi="Arial"/>
        <w:sz w:val="16"/>
      </w:rPr>
      <w:t xml:space="preserve">Jimmy Goh &amp; ETD </w:t>
    </w:r>
    <w:r w:rsidRPr="00E8227F">
      <w:rPr>
        <w:rFonts w:ascii="Arial" w:hAnsi="Arial"/>
        <w:sz w:val="20"/>
        <w:szCs w:val="20"/>
        <w:lang w:val="en-US"/>
      </w:rPr>
      <w:pict>
        <v:shape id="_x0000_i1036" type="#_x0000_t75" style="width:27.05pt;height:18.45pt">
          <v:imagedata r:id="rId2" o:title=""/>
        </v:shape>
      </w:pict>
    </w:r>
    <w:hyperlink r:id="rId3" w:history="1">
      <w:r w:rsidR="001D500C" w:rsidRPr="0067396F">
        <w:rPr>
          <w:rStyle w:val="Hyperlink"/>
          <w:rFonts w:ascii="Arial" w:hAnsi="Arial"/>
          <w:sz w:val="20"/>
          <w:szCs w:val="20"/>
          <w:lang w:val="en-US"/>
        </w:rPr>
        <w:t>http://ictconnection.edumall.sg</w:t>
      </w:r>
    </w:hyperlink>
    <w:r w:rsidR="001D500C">
      <w:rPr>
        <w:rFonts w:ascii="Arial" w:hAnsi="Arial"/>
        <w:sz w:val="20"/>
        <w:szCs w:val="20"/>
        <w:lang w:val="en-US"/>
      </w:rPr>
      <w:t xml:space="preserve"> </w:t>
    </w:r>
    <w:r w:rsidR="001D500C">
      <w:rPr>
        <w:rFonts w:ascii="Arial" w:hAnsi="Arial"/>
        <w:sz w:val="16"/>
      </w:rPr>
      <w:t xml:space="preserve">ICT connection Wee Loo Kang </w:t>
    </w:r>
    <w:r w:rsidR="00AC54EF" w:rsidRPr="00136CDA">
      <w:rPr>
        <w:rFonts w:ascii="Arial" w:hAnsi="Arial"/>
        <w:sz w:val="16"/>
      </w:rPr>
      <w:t xml:space="preserve">  </w:t>
    </w:r>
    <w:hyperlink r:id="rId4" w:history="1">
      <w:r w:rsidRPr="00E8227F">
        <w:rPr>
          <w:color w:val="0000FF"/>
        </w:rPr>
        <w:pict>
          <v:shape id="licensebutton" o:spid="_x0000_i1037" type="#_x0000_t75" alt="Creative Commons License" style="width:35.7pt;height:12.65pt" o:button="t">
            <v:imagedata r:id="rId5" r:href="rId6"/>
          </v:shape>
        </w:pic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5EB" w:rsidRDefault="004815EB" w:rsidP="000806E1">
      <w:pPr>
        <w:spacing w:after="0" w:line="240" w:lineRule="auto"/>
      </w:pPr>
      <w:r>
        <w:separator/>
      </w:r>
    </w:p>
  </w:footnote>
  <w:footnote w:type="continuationSeparator" w:id="0">
    <w:p w:rsidR="004815EB" w:rsidRDefault="004815EB" w:rsidP="00080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23" w:rsidRDefault="004D0123" w:rsidP="004D0123">
    <w:pPr>
      <w:pStyle w:val="Header"/>
      <w:jc w:val="center"/>
      <w:rPr>
        <w:rStyle w:val="PageNumber"/>
        <w:rFonts w:ascii="Arial" w:hAnsi="Arial"/>
        <w:b/>
      </w:rPr>
    </w:pPr>
    <w:smartTag w:uri="urn:schemas-microsoft-com:office:smarttags" w:element="place">
      <w:smartTag w:uri="urn:schemas-microsoft-com:office:smarttags" w:element="PlaceName">
        <w:r>
          <w:rPr>
            <w:rStyle w:val="PageNumber"/>
            <w:rFonts w:ascii="Arial" w:hAnsi="Arial"/>
            <w:b/>
          </w:rPr>
          <w:t>YISHUN</w:t>
        </w:r>
      </w:smartTag>
      <w:r>
        <w:rPr>
          <w:rStyle w:val="PageNumber"/>
          <w:rFonts w:ascii="Arial" w:hAnsi="Arial"/>
          <w:b/>
        </w:rPr>
        <w:t xml:space="preserve"> </w:t>
      </w:r>
      <w:smartTag w:uri="urn:schemas-microsoft-com:office:smarttags" w:element="PlaceType">
        <w:r>
          <w:rPr>
            <w:rStyle w:val="PageNumber"/>
            <w:rFonts w:ascii="Arial" w:hAnsi="Arial"/>
            <w:b/>
          </w:rPr>
          <w:t>JUNIOR COLLEGE</w:t>
        </w:r>
      </w:smartTag>
    </w:smartTag>
  </w:p>
  <w:p w:rsidR="004D0123" w:rsidRDefault="0080623B" w:rsidP="00AC54EF">
    <w:pPr>
      <w:pStyle w:val="Header"/>
      <w:jc w:val="center"/>
      <w:rPr>
        <w:rStyle w:val="PageNumber"/>
        <w:rFonts w:ascii="Arial" w:hAnsi="Arial"/>
        <w:b/>
      </w:rPr>
    </w:pPr>
    <w:r>
      <w:rPr>
        <w:rStyle w:val="PageNumber"/>
        <w:rFonts w:ascii="Arial" w:hAnsi="Arial"/>
        <w:b/>
      </w:rPr>
      <w:t>2011 JC 1 H2 PHYSICS</w:t>
    </w:r>
  </w:p>
  <w:p w:rsidR="004D0123" w:rsidRDefault="004D01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5D"/>
    <w:multiLevelType w:val="hybridMultilevel"/>
    <w:tmpl w:val="62FA893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040D17D0"/>
    <w:multiLevelType w:val="hybridMultilevel"/>
    <w:tmpl w:val="5B0405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08A01524"/>
    <w:multiLevelType w:val="hybridMultilevel"/>
    <w:tmpl w:val="96E69D00"/>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nsid w:val="169B7FBA"/>
    <w:multiLevelType w:val="hybridMultilevel"/>
    <w:tmpl w:val="8F0A1210"/>
    <w:lvl w:ilvl="0" w:tplc="D974E42C">
      <w:start w:val="1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1AE44E6D"/>
    <w:multiLevelType w:val="hybridMultilevel"/>
    <w:tmpl w:val="CA2214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C476A1F"/>
    <w:multiLevelType w:val="hybridMultilevel"/>
    <w:tmpl w:val="E96A3A36"/>
    <w:lvl w:ilvl="0" w:tplc="90BE49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FC94B8B"/>
    <w:multiLevelType w:val="hybridMultilevel"/>
    <w:tmpl w:val="C7B287C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nsid w:val="43205798"/>
    <w:multiLevelType w:val="hybridMultilevel"/>
    <w:tmpl w:val="5A5269D6"/>
    <w:lvl w:ilvl="0" w:tplc="D974E42C">
      <w:start w:val="1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84131CD"/>
    <w:multiLevelType w:val="hybridMultilevel"/>
    <w:tmpl w:val="7654ED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515D14B6"/>
    <w:multiLevelType w:val="hybridMultilevel"/>
    <w:tmpl w:val="7C1805DE"/>
    <w:lvl w:ilvl="0" w:tplc="F3C0A9E0">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534F3A7B"/>
    <w:multiLevelType w:val="hybridMultilevel"/>
    <w:tmpl w:val="A48ABB82"/>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nsid w:val="54EB0025"/>
    <w:multiLevelType w:val="hybridMultilevel"/>
    <w:tmpl w:val="713A62C2"/>
    <w:lvl w:ilvl="0" w:tplc="4906D38E">
      <w:start w:val="1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7A76232"/>
    <w:multiLevelType w:val="hybridMultilevel"/>
    <w:tmpl w:val="CB40EDD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nsid w:val="5B5D4DAC"/>
    <w:multiLevelType w:val="hybridMultilevel"/>
    <w:tmpl w:val="C324CD02"/>
    <w:lvl w:ilvl="0" w:tplc="2042F17C">
      <w:start w:val="6"/>
      <w:numFmt w:val="decimal"/>
      <w:lvlText w:val="%1."/>
      <w:lvlJc w:val="left"/>
      <w:pPr>
        <w:tabs>
          <w:tab w:val="num" w:pos="720"/>
        </w:tabs>
        <w:ind w:left="720" w:hanging="360"/>
      </w:pPr>
      <w:rPr>
        <w:rFonts w:hint="default"/>
        <w:strike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5CA57786"/>
    <w:multiLevelType w:val="hybridMultilevel"/>
    <w:tmpl w:val="8C307488"/>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nsid w:val="6AE4054A"/>
    <w:multiLevelType w:val="hybridMultilevel"/>
    <w:tmpl w:val="3FCAB0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6F067962"/>
    <w:multiLevelType w:val="hybridMultilevel"/>
    <w:tmpl w:val="33AA73F6"/>
    <w:lvl w:ilvl="0" w:tplc="43D49CB0">
      <w:start w:val="1"/>
      <w:numFmt w:val="decimal"/>
      <w:lvlText w:val="%1."/>
      <w:lvlJc w:val="left"/>
      <w:pPr>
        <w:tabs>
          <w:tab w:val="num" w:pos="720"/>
        </w:tabs>
        <w:ind w:left="720" w:hanging="360"/>
      </w:pPr>
      <w:rPr>
        <w:strike w:val="0"/>
      </w:rPr>
    </w:lvl>
    <w:lvl w:ilvl="1" w:tplc="00010409">
      <w:start w:val="1"/>
      <w:numFmt w:val="bullet"/>
      <w:lvlText w:val=""/>
      <w:lvlJc w:val="left"/>
      <w:pPr>
        <w:tabs>
          <w:tab w:val="num" w:pos="1440"/>
        </w:tabs>
        <w:ind w:left="1440" w:hanging="360"/>
      </w:pPr>
      <w:rPr>
        <w:rFonts w:ascii="Symbol" w:hAnsi="Symbol"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BF38B0"/>
    <w:multiLevelType w:val="hybridMultilevel"/>
    <w:tmpl w:val="03564638"/>
    <w:lvl w:ilvl="0" w:tplc="0BF042C4">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71B0609"/>
    <w:multiLevelType w:val="hybridMultilevel"/>
    <w:tmpl w:val="6A3E683E"/>
    <w:lvl w:ilvl="0" w:tplc="4906D38E">
      <w:start w:val="1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7F472B58"/>
    <w:multiLevelType w:val="hybridMultilevel"/>
    <w:tmpl w:val="D92ACB9C"/>
    <w:lvl w:ilvl="0" w:tplc="B4EE99AC">
      <w:start w:val="1"/>
      <w:numFmt w:val="decimal"/>
      <w:lvlText w:val="%1."/>
      <w:lvlJc w:val="left"/>
      <w:pPr>
        <w:ind w:left="360" w:hanging="360"/>
      </w:pPr>
      <w:rPr>
        <w:b w:val="0"/>
        <w:bCs/>
      </w:rPr>
    </w:lvl>
    <w:lvl w:ilvl="1" w:tplc="08E4923E">
      <w:start w:val="1"/>
      <w:numFmt w:val="lowerLetter"/>
      <w:lvlText w:val="%2."/>
      <w:lvlJc w:val="left"/>
      <w:pPr>
        <w:ind w:left="1080" w:hanging="360"/>
      </w:pPr>
      <w:rPr>
        <w:rFonts w:ascii="Calibri" w:eastAsia="PMingLiU" w:hAnsi="Calibri" w:cs="Arial"/>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14"/>
  </w:num>
  <w:num w:numId="2">
    <w:abstractNumId w:val="19"/>
  </w:num>
  <w:num w:numId="3">
    <w:abstractNumId w:val="15"/>
  </w:num>
  <w:num w:numId="4">
    <w:abstractNumId w:val="6"/>
  </w:num>
  <w:num w:numId="5">
    <w:abstractNumId w:val="8"/>
  </w:num>
  <w:num w:numId="6">
    <w:abstractNumId w:val="5"/>
  </w:num>
  <w:num w:numId="7">
    <w:abstractNumId w:val="1"/>
  </w:num>
  <w:num w:numId="8">
    <w:abstractNumId w:val="10"/>
  </w:num>
  <w:num w:numId="9">
    <w:abstractNumId w:val="3"/>
  </w:num>
  <w:num w:numId="10">
    <w:abstractNumId w:val="7"/>
  </w:num>
  <w:num w:numId="11">
    <w:abstractNumId w:val="16"/>
  </w:num>
  <w:num w:numId="12">
    <w:abstractNumId w:val="4"/>
  </w:num>
  <w:num w:numId="13">
    <w:abstractNumId w:val="9"/>
  </w:num>
  <w:num w:numId="14">
    <w:abstractNumId w:val="13"/>
  </w:num>
  <w:num w:numId="15">
    <w:abstractNumId w:val="12"/>
  </w:num>
  <w:num w:numId="16">
    <w:abstractNumId w:val="11"/>
  </w:num>
  <w:num w:numId="17">
    <w:abstractNumId w:val="18"/>
  </w:num>
  <w:num w:numId="18">
    <w:abstractNumId w:val="0"/>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hdrShapeDefaults>
    <o:shapedefaults v:ext="edit" spidmax="19458">
      <o:colormenu v:ext="edit" fillcolor="none" strokecolor="red"/>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2E17"/>
    <w:rsid w:val="00014CA7"/>
    <w:rsid w:val="00064499"/>
    <w:rsid w:val="00064DE3"/>
    <w:rsid w:val="000678D9"/>
    <w:rsid w:val="00067CE8"/>
    <w:rsid w:val="000806E1"/>
    <w:rsid w:val="00080B0A"/>
    <w:rsid w:val="000903F0"/>
    <w:rsid w:val="00094BF8"/>
    <w:rsid w:val="000B6F96"/>
    <w:rsid w:val="000C01FF"/>
    <w:rsid w:val="000E0C3B"/>
    <w:rsid w:val="00110970"/>
    <w:rsid w:val="00156E94"/>
    <w:rsid w:val="00160810"/>
    <w:rsid w:val="00172417"/>
    <w:rsid w:val="00173EEB"/>
    <w:rsid w:val="00184C0D"/>
    <w:rsid w:val="00187D8E"/>
    <w:rsid w:val="001D199F"/>
    <w:rsid w:val="001D500C"/>
    <w:rsid w:val="001E0395"/>
    <w:rsid w:val="001E3E12"/>
    <w:rsid w:val="002273EF"/>
    <w:rsid w:val="002359AD"/>
    <w:rsid w:val="00291D48"/>
    <w:rsid w:val="002E5798"/>
    <w:rsid w:val="002F070A"/>
    <w:rsid w:val="00347C7C"/>
    <w:rsid w:val="00351161"/>
    <w:rsid w:val="00374C80"/>
    <w:rsid w:val="0039409E"/>
    <w:rsid w:val="003A64BC"/>
    <w:rsid w:val="003B7AF3"/>
    <w:rsid w:val="003C0B08"/>
    <w:rsid w:val="003E079A"/>
    <w:rsid w:val="003E3700"/>
    <w:rsid w:val="003E69D7"/>
    <w:rsid w:val="00430A94"/>
    <w:rsid w:val="00464910"/>
    <w:rsid w:val="00472028"/>
    <w:rsid w:val="004765CE"/>
    <w:rsid w:val="004815EB"/>
    <w:rsid w:val="004C4A3C"/>
    <w:rsid w:val="004C60CD"/>
    <w:rsid w:val="004D0123"/>
    <w:rsid w:val="00530D9A"/>
    <w:rsid w:val="005646BC"/>
    <w:rsid w:val="005671E6"/>
    <w:rsid w:val="00584787"/>
    <w:rsid w:val="005956F1"/>
    <w:rsid w:val="005D4C18"/>
    <w:rsid w:val="005D590C"/>
    <w:rsid w:val="006430F0"/>
    <w:rsid w:val="00672445"/>
    <w:rsid w:val="00690440"/>
    <w:rsid w:val="006C4C83"/>
    <w:rsid w:val="006C6344"/>
    <w:rsid w:val="006D74B6"/>
    <w:rsid w:val="006E6FE5"/>
    <w:rsid w:val="006F631D"/>
    <w:rsid w:val="00717ECC"/>
    <w:rsid w:val="00753629"/>
    <w:rsid w:val="00763C0E"/>
    <w:rsid w:val="007A3B20"/>
    <w:rsid w:val="0080623B"/>
    <w:rsid w:val="00834467"/>
    <w:rsid w:val="00873E11"/>
    <w:rsid w:val="00882D31"/>
    <w:rsid w:val="00890C5E"/>
    <w:rsid w:val="008A21E0"/>
    <w:rsid w:val="008A5E82"/>
    <w:rsid w:val="008F2403"/>
    <w:rsid w:val="00907963"/>
    <w:rsid w:val="00941484"/>
    <w:rsid w:val="00956BFD"/>
    <w:rsid w:val="00996672"/>
    <w:rsid w:val="009A7018"/>
    <w:rsid w:val="009E1F82"/>
    <w:rsid w:val="009F7C37"/>
    <w:rsid w:val="00A04D0F"/>
    <w:rsid w:val="00A60A2A"/>
    <w:rsid w:val="00A8239F"/>
    <w:rsid w:val="00A824DA"/>
    <w:rsid w:val="00A90FE7"/>
    <w:rsid w:val="00AA24D6"/>
    <w:rsid w:val="00AB4EBB"/>
    <w:rsid w:val="00AC54EF"/>
    <w:rsid w:val="00AF3914"/>
    <w:rsid w:val="00B2654F"/>
    <w:rsid w:val="00B32FEF"/>
    <w:rsid w:val="00B51D42"/>
    <w:rsid w:val="00B71C11"/>
    <w:rsid w:val="00B72E17"/>
    <w:rsid w:val="00BA0E6F"/>
    <w:rsid w:val="00BA271D"/>
    <w:rsid w:val="00BB2354"/>
    <w:rsid w:val="00BD4073"/>
    <w:rsid w:val="00BF538A"/>
    <w:rsid w:val="00C37A9C"/>
    <w:rsid w:val="00C67648"/>
    <w:rsid w:val="00C95B29"/>
    <w:rsid w:val="00CB32B4"/>
    <w:rsid w:val="00CB7D37"/>
    <w:rsid w:val="00CD2212"/>
    <w:rsid w:val="00CD3B81"/>
    <w:rsid w:val="00D1418E"/>
    <w:rsid w:val="00D14744"/>
    <w:rsid w:val="00D5549D"/>
    <w:rsid w:val="00D631A6"/>
    <w:rsid w:val="00D7733F"/>
    <w:rsid w:val="00D81071"/>
    <w:rsid w:val="00DC3E29"/>
    <w:rsid w:val="00DE3BB8"/>
    <w:rsid w:val="00DF0E7A"/>
    <w:rsid w:val="00E27E49"/>
    <w:rsid w:val="00E50725"/>
    <w:rsid w:val="00E73DA0"/>
    <w:rsid w:val="00E75E5E"/>
    <w:rsid w:val="00E8227F"/>
    <w:rsid w:val="00EB47F8"/>
    <w:rsid w:val="00EF0346"/>
    <w:rsid w:val="00EF6247"/>
    <w:rsid w:val="00F06154"/>
    <w:rsid w:val="00F22109"/>
    <w:rsid w:val="00F60913"/>
    <w:rsid w:val="00F75B5C"/>
    <w:rsid w:val="00FE2B6C"/>
    <w:rsid w:val="00FE46B1"/>
    <w:rsid w:val="00FF339A"/>
    <w:rsid w:val="00FF7D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9458">
      <o:colormenu v:ext="edit" fillcolor="none" strokecolor="red"/>
    </o:shapedefaults>
    <o:shapelayout v:ext="edit">
      <o:idmap v:ext="edit" data="1"/>
      <o:rules v:ext="edit">
        <o:r id="V:Rule18" type="connector" idref="#_x0000_s1087"/>
        <o:r id="V:Rule19" type="connector" idref="#_x0000_s1102"/>
        <o:r id="V:Rule20" type="connector" idref="#_x0000_s1121"/>
        <o:r id="V:Rule21" type="connector" idref="#_x0000_s1086"/>
        <o:r id="V:Rule22" type="connector" idref="#_x0000_s1120"/>
        <o:r id="V:Rule23" type="connector" idref="#_x0000_s1088"/>
        <o:r id="V:Rule24" type="connector" idref="#_x0000_s1085"/>
        <o:r id="V:Rule28" type="connector" idref="#_x0000_s1103"/>
        <o:r id="V:Rule31" type="connector" idref="#_x0000_s1122"/>
        <o:r id="V:Rule33" type="connector" idref="#_x0000_s1174"/>
        <o:r id="V:Rule34" type="connector" idref="#_x0000_s1176"/>
        <o:r id="V:Rule35" type="connector" idref="#_x0000_s1172"/>
        <o:r id="V:Rule36" type="connector" idref="#_x0000_s1180"/>
        <o:r id="V:Rule37" type="connector" idref="#_x0000_s1182"/>
        <o:r id="V:Rule38" type="connector" idref="#_x0000_s1184"/>
        <o:r id="V:Rule39" type="connector" idref="#_x0000_s117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CD"/>
    <w:pPr>
      <w:spacing w:after="200" w:line="276" w:lineRule="auto"/>
    </w:pPr>
    <w:rPr>
      <w:sz w:val="22"/>
      <w:szCs w:val="22"/>
      <w:lang w:val="en-SG" w:eastAsia="zh-TW"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7ECC"/>
    <w:pPr>
      <w:ind w:left="720"/>
      <w:contextualSpacing/>
    </w:pPr>
  </w:style>
  <w:style w:type="paragraph" w:styleId="Header">
    <w:name w:val="header"/>
    <w:basedOn w:val="Normal"/>
    <w:link w:val="HeaderChar"/>
    <w:unhideWhenUsed/>
    <w:rsid w:val="00080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6E1"/>
    <w:rPr>
      <w:sz w:val="22"/>
      <w:szCs w:val="22"/>
      <w:lang w:val="en-SG" w:eastAsia="zh-TW" w:bidi="he-IL"/>
    </w:rPr>
  </w:style>
  <w:style w:type="paragraph" w:styleId="Footer">
    <w:name w:val="footer"/>
    <w:basedOn w:val="Normal"/>
    <w:link w:val="FooterChar"/>
    <w:uiPriority w:val="99"/>
    <w:unhideWhenUsed/>
    <w:rsid w:val="00080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6E1"/>
    <w:rPr>
      <w:sz w:val="22"/>
      <w:szCs w:val="22"/>
      <w:lang w:val="en-SG" w:eastAsia="zh-TW" w:bidi="he-IL"/>
    </w:rPr>
  </w:style>
  <w:style w:type="paragraph" w:styleId="BalloonText">
    <w:name w:val="Balloon Text"/>
    <w:basedOn w:val="Normal"/>
    <w:link w:val="BalloonTextChar"/>
    <w:uiPriority w:val="99"/>
    <w:semiHidden/>
    <w:unhideWhenUsed/>
    <w:rsid w:val="004D0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123"/>
    <w:rPr>
      <w:rFonts w:ascii="Tahoma" w:hAnsi="Tahoma" w:cs="Tahoma"/>
      <w:sz w:val="16"/>
      <w:szCs w:val="16"/>
    </w:rPr>
  </w:style>
  <w:style w:type="character" w:styleId="PageNumber">
    <w:name w:val="page number"/>
    <w:basedOn w:val="DefaultParagraphFont"/>
    <w:rsid w:val="004D0123"/>
  </w:style>
  <w:style w:type="paragraph" w:styleId="BodyTextIndent">
    <w:name w:val="Body Text Indent"/>
    <w:basedOn w:val="Normal"/>
    <w:link w:val="BodyTextIndentChar"/>
    <w:rsid w:val="00EB47F8"/>
    <w:pPr>
      <w:spacing w:before="20" w:after="20" w:line="240" w:lineRule="auto"/>
      <w:ind w:left="274" w:hanging="274"/>
      <w:jc w:val="both"/>
    </w:pPr>
    <w:rPr>
      <w:rFonts w:ascii="Times New Roman" w:eastAsia="Times New Roman" w:hAnsi="Times New Roman" w:cs="Times New Roman"/>
      <w:sz w:val="24"/>
      <w:szCs w:val="20"/>
      <w:lang w:val="en-GB" w:eastAsia="en-US" w:bidi="ar-SA"/>
    </w:rPr>
  </w:style>
  <w:style w:type="character" w:customStyle="1" w:styleId="BodyTextIndentChar">
    <w:name w:val="Body Text Indent Char"/>
    <w:basedOn w:val="DefaultParagraphFont"/>
    <w:link w:val="BodyTextIndent"/>
    <w:rsid w:val="00EB47F8"/>
    <w:rPr>
      <w:rFonts w:ascii="Times New Roman" w:eastAsia="Times New Roman" w:hAnsi="Times New Roman" w:cs="Times New Roman"/>
      <w:sz w:val="24"/>
      <w:lang w:val="en-GB" w:eastAsia="en-US" w:bidi="ar-SA"/>
    </w:rPr>
  </w:style>
  <w:style w:type="character" w:styleId="Hyperlink">
    <w:name w:val="Hyperlink"/>
    <w:basedOn w:val="DefaultParagraphFont"/>
    <w:rsid w:val="00EB47F8"/>
    <w:rPr>
      <w:color w:val="0000FF"/>
      <w:u w:val="single"/>
    </w:rPr>
  </w:style>
  <w:style w:type="paragraph" w:styleId="NormalWeb">
    <w:name w:val="Normal (Web)"/>
    <w:basedOn w:val="Normal"/>
    <w:rsid w:val="00EB47F8"/>
    <w:pPr>
      <w:spacing w:before="100" w:beforeAutospacing="1" w:after="100" w:afterAutospacing="1" w:line="240" w:lineRule="auto"/>
    </w:pPr>
    <w:rPr>
      <w:rFonts w:ascii="Times New Roman" w:eastAsia="SimSun" w:hAnsi="Times New Roman" w:cs="Times New Roman"/>
      <w:sz w:val="24"/>
      <w:szCs w:val="24"/>
      <w:lang w:val="en-US" w:eastAsia="zh-CN" w:bidi="ar-SA"/>
    </w:rPr>
  </w:style>
  <w:style w:type="character" w:styleId="Strong">
    <w:name w:val="Strong"/>
    <w:basedOn w:val="DefaultParagraphFont"/>
    <w:qFormat/>
    <w:rsid w:val="00EB47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www.cabrillo.edu/%7Edbrown/tracker/webstart/tracker.jar"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cabrillo.edu/~dbrown/tracker/help/images/spacer_thin.gif"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abrillo.edu/~dbrown/tracker/help/images/spacer_thin.gi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3" Type="http://schemas.openxmlformats.org/officeDocument/2006/relationships/hyperlink" Target="http://ictconnection.edumall.sg" TargetMode="External"/><Relationship Id="rId2" Type="http://schemas.openxmlformats.org/officeDocument/2006/relationships/image" Target="media/image15.png"/><Relationship Id="rId1" Type="http://schemas.openxmlformats.org/officeDocument/2006/relationships/image" Target="media/image14.jpeg"/><Relationship Id="rId6" Type="http://schemas.openxmlformats.org/officeDocument/2006/relationships/image" Target="http://i.creativecommons.org/l/by/3.0/sg/88x31.png" TargetMode="External"/><Relationship Id="rId5" Type="http://schemas.openxmlformats.org/officeDocument/2006/relationships/image" Target="media/image16.png"/><Relationship Id="rId4" Type="http://schemas.openxmlformats.org/officeDocument/2006/relationships/hyperlink" Target="http://creativecommons.org/licenses/by/3.0/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9942</CharactersWithSpaces>
  <SharedDoc>false</SharedDoc>
  <HLinks>
    <vt:vector size="18" baseType="variant">
      <vt:variant>
        <vt:i4>4718662</vt:i4>
      </vt:variant>
      <vt:variant>
        <vt:i4>0</vt:i4>
      </vt:variant>
      <vt:variant>
        <vt:i4>0</vt:i4>
      </vt:variant>
      <vt:variant>
        <vt:i4>5</vt:i4>
      </vt:variant>
      <vt:variant>
        <vt:lpwstr>http://www.cabrillo.edu/~dbrown/tracker/webstart/tracker.jar</vt:lpwstr>
      </vt:variant>
      <vt:variant>
        <vt:lpwstr/>
      </vt:variant>
      <vt:variant>
        <vt:i4>3670062</vt:i4>
      </vt:variant>
      <vt:variant>
        <vt:i4>6</vt:i4>
      </vt:variant>
      <vt:variant>
        <vt:i4>0</vt:i4>
      </vt:variant>
      <vt:variant>
        <vt:i4>5</vt:i4>
      </vt:variant>
      <vt:variant>
        <vt:lpwstr>http://creativecommons.org/licenses/by/3.0/sg/</vt:lpwstr>
      </vt:variant>
      <vt:variant>
        <vt:lpwstr/>
      </vt:variant>
      <vt:variant>
        <vt:i4>1179675</vt:i4>
      </vt:variant>
      <vt:variant>
        <vt:i4>3</vt:i4>
      </vt:variant>
      <vt:variant>
        <vt:i4>0</vt:i4>
      </vt:variant>
      <vt:variant>
        <vt:i4>5</vt:i4>
      </vt:variant>
      <vt:variant>
        <vt:lpwstr>http://ictconnection.edumall.sg/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Temp</cp:lastModifiedBy>
  <cp:revision>6</cp:revision>
  <cp:lastPrinted>2011-12-21T01:48:00Z</cp:lastPrinted>
  <dcterms:created xsi:type="dcterms:W3CDTF">2011-12-23T06:54:00Z</dcterms:created>
  <dcterms:modified xsi:type="dcterms:W3CDTF">2011-12-27T05:53:00Z</dcterms:modified>
</cp:coreProperties>
</file>